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B8C65" w14:textId="648CCB6F" w:rsidR="00B03A2D" w:rsidRPr="007B2E6C" w:rsidRDefault="00B03A2D" w:rsidP="00FB61F5">
      <w:pPr>
        <w:pStyle w:val="ac"/>
        <w:spacing w:before="0" w:after="0" w:line="540" w:lineRule="exact"/>
        <w:rPr>
          <w:rFonts w:ascii="华文仿宋" w:eastAsia="华文仿宋" w:hAnsi="华文仿宋"/>
          <w:sz w:val="28"/>
          <w:szCs w:val="28"/>
        </w:rPr>
      </w:pPr>
      <w:r w:rsidRPr="007B2E6C">
        <w:rPr>
          <w:rFonts w:ascii="华文仿宋" w:eastAsia="华文仿宋" w:hAnsi="华文仿宋" w:hint="eastAsia"/>
          <w:sz w:val="28"/>
          <w:szCs w:val="28"/>
        </w:rPr>
        <w:t>《前行》第0</w:t>
      </w:r>
      <w:r w:rsidRPr="007B2E6C">
        <w:rPr>
          <w:rFonts w:ascii="华文仿宋" w:eastAsia="华文仿宋" w:hAnsi="华文仿宋"/>
          <w:sz w:val="28"/>
          <w:szCs w:val="28"/>
        </w:rPr>
        <w:t>05</w:t>
      </w:r>
      <w:r w:rsidRPr="007B2E6C">
        <w:rPr>
          <w:rFonts w:ascii="华文仿宋" w:eastAsia="华文仿宋" w:hAnsi="华文仿宋" w:hint="eastAsia"/>
          <w:sz w:val="28"/>
          <w:szCs w:val="28"/>
        </w:rPr>
        <w:t>课-答疑全集</w:t>
      </w:r>
    </w:p>
    <w:p w14:paraId="32BA7C78" w14:textId="77777777" w:rsidR="00B03A2D" w:rsidRPr="007B2E6C" w:rsidRDefault="00B03A2D" w:rsidP="00FB61F5">
      <w:pPr>
        <w:spacing w:line="540" w:lineRule="exact"/>
        <w:rPr>
          <w:rFonts w:ascii="华文仿宋" w:eastAsia="华文仿宋" w:hAnsi="华文仿宋"/>
          <w:b/>
          <w:bCs/>
          <w:color w:val="4472C4" w:themeColor="accent1"/>
          <w:sz w:val="28"/>
          <w:szCs w:val="28"/>
        </w:rPr>
      </w:pPr>
    </w:p>
    <w:p w14:paraId="1858539A" w14:textId="086556AA" w:rsidR="00B03A2D" w:rsidRPr="007B2E6C" w:rsidRDefault="00B03A2D" w:rsidP="00FB61F5">
      <w:pPr>
        <w:spacing w:line="540" w:lineRule="exact"/>
        <w:rPr>
          <w:rFonts w:ascii="华文仿宋" w:eastAsia="华文仿宋" w:hAnsi="华文仿宋"/>
          <w:b/>
          <w:bCs/>
          <w:color w:val="4472C4" w:themeColor="accent1"/>
          <w:sz w:val="28"/>
          <w:szCs w:val="28"/>
        </w:rPr>
      </w:pPr>
      <w:r w:rsidRPr="007B2E6C">
        <w:rPr>
          <w:rFonts w:ascii="华文仿宋" w:eastAsia="华文仿宋" w:hAnsi="华文仿宋" w:hint="eastAsia"/>
          <w:b/>
          <w:bCs/>
          <w:color w:val="4472C4" w:themeColor="accent1"/>
          <w:sz w:val="28"/>
          <w:szCs w:val="28"/>
        </w:rPr>
        <w:t>目录</w:t>
      </w:r>
    </w:p>
    <w:p w14:paraId="099F105F" w14:textId="31CFC021" w:rsidR="00B03A2D" w:rsidRDefault="00880156" w:rsidP="00FB61F5">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proofErr w:type="gramStart"/>
        <w:r w:rsidR="00721322" w:rsidRPr="00721322">
          <w:rPr>
            <w:rStyle w:val="a8"/>
            <w:rFonts w:ascii="华文仿宋" w:eastAsia="华文仿宋" w:hAnsi="华文仿宋" w:hint="default"/>
            <w:b/>
            <w:bCs/>
            <w:sz w:val="28"/>
            <w:szCs w:val="28"/>
          </w:rPr>
          <w:t>名颂解释</w:t>
        </w:r>
        <w:proofErr w:type="gramEnd"/>
      </w:hyperlink>
    </w:p>
    <w:p w14:paraId="0A0A8922" w14:textId="13C3CC80" w:rsidR="00721322" w:rsidRDefault="00880156" w:rsidP="00FB61F5">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观清净心" w:history="1">
        <w:r w:rsidR="00721322" w:rsidRPr="00721322">
          <w:rPr>
            <w:rStyle w:val="a8"/>
            <w:rFonts w:ascii="华文仿宋" w:eastAsia="华文仿宋" w:hAnsi="华文仿宋" w:hint="default"/>
            <w:b/>
            <w:bCs/>
            <w:sz w:val="28"/>
            <w:szCs w:val="28"/>
          </w:rPr>
          <w:t>观清净心</w:t>
        </w:r>
      </w:hyperlink>
    </w:p>
    <w:p w14:paraId="5988F3C9" w14:textId="145ADA54" w:rsidR="00721322" w:rsidRPr="007B2E6C" w:rsidRDefault="00880156" w:rsidP="00FB61F5">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闻法威仪" w:history="1">
        <w:proofErr w:type="gramStart"/>
        <w:r w:rsidR="00721322" w:rsidRPr="00721322">
          <w:rPr>
            <w:rStyle w:val="a8"/>
            <w:rFonts w:ascii="华文仿宋" w:eastAsia="华文仿宋" w:hAnsi="华文仿宋" w:hint="default"/>
            <w:b/>
            <w:bCs/>
            <w:sz w:val="28"/>
            <w:szCs w:val="28"/>
          </w:rPr>
          <w:t>闻法威仪</w:t>
        </w:r>
        <w:proofErr w:type="gramEnd"/>
      </w:hyperlink>
    </w:p>
    <w:p w14:paraId="4380093C" w14:textId="25DC47CE" w:rsidR="001612C0" w:rsidRPr="007B2E6C" w:rsidRDefault="00880156" w:rsidP="00FB61F5">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721322" w:rsidRPr="00721322">
          <w:rPr>
            <w:rStyle w:val="a8"/>
            <w:rFonts w:ascii="华文仿宋" w:eastAsia="华文仿宋" w:hAnsi="华文仿宋" w:hint="default"/>
            <w:b/>
            <w:bCs/>
            <w:sz w:val="28"/>
            <w:szCs w:val="28"/>
          </w:rPr>
          <w:t>其余疑问</w:t>
        </w:r>
      </w:hyperlink>
    </w:p>
    <w:p w14:paraId="3643BF17" w14:textId="77777777" w:rsidR="00B03A2D" w:rsidRPr="007B2E6C" w:rsidRDefault="00B03A2D" w:rsidP="00FB61F5">
      <w:pPr>
        <w:pStyle w:val="Char"/>
        <w:spacing w:beforeAutospacing="0" w:afterAutospacing="0" w:line="540" w:lineRule="exact"/>
        <w:jc w:val="both"/>
        <w:rPr>
          <w:rFonts w:ascii="华文仿宋" w:eastAsia="华文仿宋" w:hAnsi="华文仿宋" w:hint="default"/>
          <w:sz w:val="28"/>
          <w:szCs w:val="28"/>
        </w:rPr>
      </w:pPr>
    </w:p>
    <w:p w14:paraId="6006A022" w14:textId="77777777" w:rsidR="00B03A2D" w:rsidRPr="007B2E6C" w:rsidRDefault="00B03A2D" w:rsidP="00FB61F5">
      <w:pPr>
        <w:pStyle w:val="Char"/>
        <w:spacing w:beforeAutospacing="0" w:afterAutospacing="0" w:line="540" w:lineRule="exact"/>
        <w:jc w:val="both"/>
        <w:rPr>
          <w:rFonts w:ascii="华文仿宋" w:eastAsia="华文仿宋" w:hAnsi="华文仿宋" w:hint="default"/>
          <w:sz w:val="28"/>
          <w:szCs w:val="28"/>
        </w:rPr>
      </w:pPr>
    </w:p>
    <w:p w14:paraId="793A1CD4" w14:textId="270F1D5B" w:rsidR="00B03A2D" w:rsidRPr="007B2E6C" w:rsidRDefault="00B03A2D" w:rsidP="00B43E26">
      <w:pPr>
        <w:pStyle w:val="2"/>
        <w:widowControl/>
        <w:numPr>
          <w:ilvl w:val="0"/>
          <w:numId w:val="4"/>
        </w:numPr>
        <w:spacing w:before="0" w:after="0" w:line="540" w:lineRule="exact"/>
        <w:rPr>
          <w:rFonts w:ascii="华文仿宋" w:eastAsia="华文仿宋" w:hAnsi="华文仿宋"/>
          <w:color w:val="0070C0"/>
          <w:sz w:val="28"/>
          <w:szCs w:val="28"/>
        </w:rPr>
      </w:pPr>
      <w:bookmarkStart w:id="0" w:name="_名词解释"/>
      <w:bookmarkStart w:id="1" w:name="_名颂解释"/>
      <w:bookmarkEnd w:id="0"/>
      <w:bookmarkEnd w:id="1"/>
      <w:proofErr w:type="gramStart"/>
      <w:r w:rsidRPr="007B2E6C">
        <w:rPr>
          <w:rFonts w:ascii="华文仿宋" w:eastAsia="华文仿宋" w:hAnsi="华文仿宋" w:hint="eastAsia"/>
          <w:color w:val="0070C0"/>
          <w:sz w:val="28"/>
          <w:szCs w:val="28"/>
        </w:rPr>
        <w:t>名</w:t>
      </w:r>
      <w:r w:rsidR="00A04B57" w:rsidRPr="007B2E6C">
        <w:rPr>
          <w:rFonts w:ascii="华文仿宋" w:eastAsia="华文仿宋" w:hAnsi="华文仿宋" w:hint="eastAsia"/>
          <w:color w:val="0070C0"/>
          <w:sz w:val="28"/>
          <w:szCs w:val="28"/>
        </w:rPr>
        <w:t>颂</w:t>
      </w:r>
      <w:r w:rsidRPr="007B2E6C">
        <w:rPr>
          <w:rFonts w:ascii="华文仿宋" w:eastAsia="华文仿宋" w:hAnsi="华文仿宋" w:hint="eastAsia"/>
          <w:color w:val="0070C0"/>
          <w:sz w:val="28"/>
          <w:szCs w:val="28"/>
        </w:rPr>
        <w:t>解释</w:t>
      </w:r>
      <w:proofErr w:type="gramEnd"/>
    </w:p>
    <w:p w14:paraId="4570E11C" w14:textId="69F5A514" w:rsidR="00B03A2D" w:rsidRPr="007B2E6C" w:rsidRDefault="00B03A2D" w:rsidP="00FB61F5">
      <w:pPr>
        <w:shd w:val="clear" w:color="auto" w:fill="FFFFFF"/>
        <w:spacing w:line="540" w:lineRule="exact"/>
        <w:rPr>
          <w:rFonts w:ascii="华文仿宋" w:eastAsia="华文仿宋" w:hAnsi="华文仿宋" w:cs="Times New Roman"/>
          <w:color w:val="000000"/>
          <w:sz w:val="28"/>
          <w:szCs w:val="28"/>
        </w:rPr>
      </w:pPr>
    </w:p>
    <w:p w14:paraId="76B1A630" w14:textId="77777777" w:rsidR="00722C25" w:rsidRPr="007B2E6C" w:rsidRDefault="00722C25"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sz w:val="28"/>
          <w:szCs w:val="28"/>
        </w:rPr>
        <w:t>问：前行第五课中说到：“</w:t>
      </w:r>
      <w:r w:rsidRPr="007B2E6C">
        <w:rPr>
          <w:rFonts w:ascii="华文仿宋" w:eastAsia="华文仿宋" w:hAnsi="华文仿宋" w:cs="微软雅黑"/>
          <w:sz w:val="28"/>
          <w:szCs w:val="28"/>
        </w:rPr>
        <w:t>《入楞伽经》云：‘圣人见清净，生于三解脱，远离于生灭，常行无相境。</w:t>
      </w:r>
      <w:r w:rsidRPr="007B2E6C">
        <w:rPr>
          <w:rFonts w:ascii="华文仿宋" w:eastAsia="华文仿宋" w:hAnsi="华文仿宋" w:cs="微软雅黑" w:hint="eastAsia"/>
          <w:sz w:val="28"/>
          <w:szCs w:val="28"/>
        </w:rPr>
        <w:t>’</w:t>
      </w:r>
      <w:r w:rsidRPr="007B2E6C">
        <w:rPr>
          <w:rFonts w:ascii="华文仿宋" w:eastAsia="华文仿宋" w:hAnsi="华文仿宋" w:cs="微软雅黑"/>
          <w:sz w:val="28"/>
          <w:szCs w:val="28"/>
        </w:rPr>
        <w:t>意思是，圣者现见万事万物皆为清净，如此能生出三种解脱，远离整个轮回的生灭，恒常行于无相寂灭的涅槃究竟处。</w:t>
      </w:r>
      <w:r w:rsidRPr="007B2E6C">
        <w:rPr>
          <w:rFonts w:ascii="华文仿宋" w:eastAsia="华文仿宋" w:hAnsi="华文仿宋" w:cs="微软雅黑" w:hint="eastAsia"/>
          <w:sz w:val="28"/>
          <w:szCs w:val="28"/>
        </w:rPr>
        <w:t>”以上一段里三种解脱是什么？是声闻、缘觉、菩萨？还是上根即生成佛、中根中阴成佛？</w:t>
      </w:r>
    </w:p>
    <w:p w14:paraId="184168A4" w14:textId="1E61A1B1" w:rsidR="00722C25" w:rsidRDefault="00722C25"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b/>
          <w:sz w:val="28"/>
          <w:szCs w:val="28"/>
        </w:rPr>
        <w:t>答：“生于三解脱”可以是声闻、</w:t>
      </w:r>
      <w:proofErr w:type="gramStart"/>
      <w:r w:rsidRPr="007B2E6C">
        <w:rPr>
          <w:rFonts w:ascii="华文仿宋" w:eastAsia="华文仿宋" w:hAnsi="华文仿宋" w:cs="微软雅黑" w:hint="eastAsia"/>
          <w:b/>
          <w:sz w:val="28"/>
          <w:szCs w:val="28"/>
        </w:rPr>
        <w:t>缘觉和</w:t>
      </w:r>
      <w:proofErr w:type="gramEnd"/>
      <w:r w:rsidR="001E2B2E">
        <w:rPr>
          <w:rFonts w:ascii="华文仿宋" w:eastAsia="华文仿宋" w:hAnsi="华文仿宋" w:cs="微软雅黑" w:hint="eastAsia"/>
          <w:b/>
          <w:sz w:val="28"/>
          <w:szCs w:val="28"/>
        </w:rPr>
        <w:t>佛陀</w:t>
      </w:r>
      <w:r w:rsidRPr="007B2E6C">
        <w:rPr>
          <w:rFonts w:ascii="华文仿宋" w:eastAsia="华文仿宋" w:hAnsi="华文仿宋" w:cs="微软雅黑" w:hint="eastAsia"/>
          <w:b/>
          <w:sz w:val="28"/>
          <w:szCs w:val="28"/>
        </w:rPr>
        <w:t>的一种解脱。生于三解脱之后，要不然就是从粗大的生灭轮回的生命当中已经远离了，要不然从细微的生灭当中已经远离了。“生于三解脱”也可以理解成空性，可以出生空性的证悟，比如因无相、</w:t>
      </w:r>
      <w:proofErr w:type="gramStart"/>
      <w:r w:rsidRPr="007B2E6C">
        <w:rPr>
          <w:rFonts w:ascii="华文仿宋" w:eastAsia="华文仿宋" w:hAnsi="华文仿宋" w:cs="微软雅黑" w:hint="eastAsia"/>
          <w:b/>
          <w:sz w:val="28"/>
          <w:szCs w:val="28"/>
        </w:rPr>
        <w:t>体空性</w:t>
      </w:r>
      <w:proofErr w:type="gramEnd"/>
      <w:r w:rsidRPr="007B2E6C">
        <w:rPr>
          <w:rFonts w:ascii="华文仿宋" w:eastAsia="华文仿宋" w:hAnsi="华文仿宋" w:cs="微软雅黑" w:hint="eastAsia"/>
          <w:b/>
          <w:sz w:val="28"/>
          <w:szCs w:val="28"/>
        </w:rPr>
        <w:t>、果无缘，三解脱也可以这样理解，法性本来是空性的，安住在空性当中就远离了生灭，这个时候“常行无相境”，从这个侧面也可以安立，或者三解脱从圣者的境界也可以安立。应该不是指上根即生成佛之类的。</w:t>
      </w:r>
      <w:r w:rsidRPr="007B2E6C">
        <w:rPr>
          <w:rFonts w:ascii="华文仿宋" w:eastAsia="华文仿宋" w:hAnsi="华文仿宋" w:cs="微软雅黑" w:hint="eastAsia"/>
          <w:sz w:val="28"/>
          <w:szCs w:val="28"/>
        </w:rPr>
        <w:t>（生西法师）</w:t>
      </w:r>
    </w:p>
    <w:p w14:paraId="5AD485E6" w14:textId="77777777" w:rsidR="001E2B2E" w:rsidRPr="007B2E6C" w:rsidRDefault="001E2B2E" w:rsidP="001E2B2E">
      <w:pPr>
        <w:shd w:val="clear" w:color="auto" w:fill="FFFFFF"/>
        <w:spacing w:line="540" w:lineRule="exact"/>
        <w:rPr>
          <w:rFonts w:ascii="华文仿宋" w:eastAsia="华文仿宋" w:hAnsi="华文仿宋" w:cs="Times New Roman"/>
          <w:color w:val="000000" w:themeColor="text1"/>
          <w:sz w:val="28"/>
          <w:szCs w:val="28"/>
        </w:rPr>
      </w:pPr>
      <w:r w:rsidRPr="007B2E6C">
        <w:rPr>
          <w:rFonts w:ascii="华文仿宋" w:eastAsia="华文仿宋" w:hAnsi="华文仿宋" w:cs="Times New Roman" w:hint="eastAsia"/>
          <w:color w:val="000000" w:themeColor="text1"/>
          <w:sz w:val="28"/>
          <w:szCs w:val="28"/>
        </w:rPr>
        <w:t>问：</w:t>
      </w:r>
      <w:r w:rsidRPr="007B2E6C">
        <w:rPr>
          <w:rFonts w:ascii="华文仿宋" w:eastAsia="华文仿宋" w:hAnsi="华文仿宋" w:cs="宋体" w:hint="eastAsia"/>
          <w:color w:val="000000" w:themeColor="text1"/>
          <w:sz w:val="28"/>
          <w:szCs w:val="28"/>
        </w:rPr>
        <w:t>显宗《入楞伽经》云：</w:t>
      </w:r>
      <w:r w:rsidRPr="007B2E6C">
        <w:rPr>
          <w:rFonts w:ascii="华文仿宋" w:eastAsia="华文仿宋" w:hAnsi="华文仿宋" w:cs="Times New Roman"/>
          <w:color w:val="000000" w:themeColor="text1"/>
          <w:sz w:val="28"/>
          <w:szCs w:val="28"/>
        </w:rPr>
        <w:t>“</w:t>
      </w:r>
      <w:r w:rsidRPr="007B2E6C">
        <w:rPr>
          <w:rFonts w:ascii="华文仿宋" w:eastAsia="华文仿宋" w:hAnsi="华文仿宋" w:cs="宋体" w:hint="eastAsia"/>
          <w:color w:val="000000" w:themeColor="text1"/>
          <w:sz w:val="28"/>
          <w:szCs w:val="28"/>
        </w:rPr>
        <w:t>圣人见清净，生于三解脱，远离于生灭，常行无相境。</w:t>
      </w:r>
      <w:r w:rsidRPr="007B2E6C">
        <w:rPr>
          <w:rFonts w:ascii="华文仿宋" w:eastAsia="华文仿宋" w:hAnsi="华文仿宋" w:cs="Times New Roman"/>
          <w:color w:val="000000" w:themeColor="text1"/>
          <w:sz w:val="28"/>
          <w:szCs w:val="28"/>
        </w:rPr>
        <w:t>”</w:t>
      </w:r>
      <w:r w:rsidRPr="007B2E6C">
        <w:rPr>
          <w:rFonts w:ascii="华文仿宋" w:eastAsia="华文仿宋" w:hAnsi="华文仿宋" w:cs="宋体" w:hint="eastAsia"/>
          <w:color w:val="000000" w:themeColor="text1"/>
          <w:sz w:val="28"/>
          <w:szCs w:val="28"/>
        </w:rPr>
        <w:t>请问什么是</w:t>
      </w:r>
      <w:r w:rsidRPr="007B2E6C">
        <w:rPr>
          <w:rFonts w:ascii="华文仿宋" w:eastAsia="华文仿宋" w:hAnsi="华文仿宋" w:cs="Times New Roman"/>
          <w:color w:val="000000" w:themeColor="text1"/>
          <w:sz w:val="28"/>
          <w:szCs w:val="28"/>
        </w:rPr>
        <w:t>“</w:t>
      </w:r>
      <w:r w:rsidRPr="007B2E6C">
        <w:rPr>
          <w:rFonts w:ascii="华文仿宋" w:eastAsia="华文仿宋" w:hAnsi="华文仿宋" w:cs="宋体" w:hint="eastAsia"/>
          <w:color w:val="000000" w:themeColor="text1"/>
          <w:sz w:val="28"/>
          <w:szCs w:val="28"/>
        </w:rPr>
        <w:t>三解脱</w:t>
      </w:r>
      <w:r w:rsidRPr="007B2E6C">
        <w:rPr>
          <w:rFonts w:ascii="华文仿宋" w:eastAsia="华文仿宋" w:hAnsi="华文仿宋" w:cs="Times New Roman"/>
          <w:color w:val="000000" w:themeColor="text1"/>
          <w:sz w:val="28"/>
          <w:szCs w:val="28"/>
        </w:rPr>
        <w:t>”</w:t>
      </w:r>
      <w:r w:rsidRPr="007B2E6C">
        <w:rPr>
          <w:rFonts w:ascii="华文仿宋" w:eastAsia="华文仿宋" w:hAnsi="华文仿宋" w:cs="宋体" w:hint="eastAsia"/>
          <w:color w:val="000000" w:themeColor="text1"/>
          <w:sz w:val="28"/>
          <w:szCs w:val="28"/>
        </w:rPr>
        <w:t>？</w:t>
      </w:r>
    </w:p>
    <w:p w14:paraId="2621BC65" w14:textId="77777777" w:rsidR="001E2B2E" w:rsidRPr="007B2E6C" w:rsidRDefault="001E2B2E" w:rsidP="001E2B2E">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lastRenderedPageBreak/>
        <w:t>答：空、无相、无</w:t>
      </w:r>
      <w:proofErr w:type="gramStart"/>
      <w:r w:rsidRPr="007B2E6C">
        <w:rPr>
          <w:rFonts w:ascii="华文仿宋" w:eastAsia="华文仿宋" w:hAnsi="华文仿宋" w:cs="Times New Roman" w:hint="eastAsia"/>
          <w:b/>
          <w:bCs/>
          <w:color w:val="000000"/>
          <w:kern w:val="0"/>
          <w:sz w:val="28"/>
          <w:szCs w:val="28"/>
        </w:rPr>
        <w:t>愿称为</w:t>
      </w:r>
      <w:proofErr w:type="gramEnd"/>
      <w:r w:rsidRPr="007B2E6C">
        <w:rPr>
          <w:rFonts w:ascii="华文仿宋" w:eastAsia="华文仿宋" w:hAnsi="华文仿宋" w:cs="Times New Roman" w:hint="eastAsia"/>
          <w:b/>
          <w:bCs/>
          <w:color w:val="000000"/>
          <w:kern w:val="0"/>
          <w:sz w:val="28"/>
          <w:szCs w:val="28"/>
        </w:rPr>
        <w:t>三解脱门。</w:t>
      </w:r>
      <w:r w:rsidRPr="007B2E6C">
        <w:rPr>
          <w:rFonts w:ascii="华文仿宋" w:eastAsia="华文仿宋" w:hAnsi="华文仿宋" w:cs="Times New Roman" w:hint="eastAsia"/>
          <w:color w:val="000000"/>
          <w:kern w:val="0"/>
          <w:sz w:val="28"/>
          <w:szCs w:val="28"/>
        </w:rPr>
        <w:t>（正见C1）</w:t>
      </w:r>
    </w:p>
    <w:p w14:paraId="0FCAEB4D" w14:textId="77777777" w:rsidR="00722C25" w:rsidRPr="007B2E6C" w:rsidRDefault="00722C25" w:rsidP="00FB61F5">
      <w:pPr>
        <w:shd w:val="clear" w:color="auto" w:fill="FFFFFF"/>
        <w:spacing w:line="540" w:lineRule="exact"/>
        <w:rPr>
          <w:rFonts w:ascii="华文仿宋" w:eastAsia="华文仿宋" w:hAnsi="华文仿宋" w:cs="Times New Roman"/>
          <w:color w:val="000000"/>
          <w:sz w:val="28"/>
          <w:szCs w:val="28"/>
        </w:rPr>
      </w:pPr>
    </w:p>
    <w:p w14:paraId="6A99933A" w14:textId="0C80D58C" w:rsidR="003A7EFE" w:rsidRPr="007B2E6C" w:rsidRDefault="003A7EFE" w:rsidP="00FB61F5">
      <w:pPr>
        <w:shd w:val="clear" w:color="auto" w:fill="FFFFFF"/>
        <w:spacing w:line="540" w:lineRule="exact"/>
        <w:rPr>
          <w:rFonts w:ascii="华文仿宋" w:eastAsia="华文仿宋" w:hAnsi="华文仿宋" w:cs="Times New Roman"/>
          <w:color w:val="000000"/>
          <w:sz w:val="28"/>
          <w:szCs w:val="28"/>
        </w:rPr>
      </w:pPr>
      <w:r w:rsidRPr="007B2E6C">
        <w:rPr>
          <w:rFonts w:ascii="华文仿宋" w:eastAsia="华文仿宋" w:hAnsi="华文仿宋" w:cs="Times New Roman" w:hint="eastAsia"/>
          <w:color w:val="000000"/>
          <w:sz w:val="28"/>
          <w:szCs w:val="28"/>
        </w:rPr>
        <w:t>问：加行第6课：</w:t>
      </w:r>
      <w:proofErr w:type="gramStart"/>
      <w:r w:rsidRPr="007B2E6C">
        <w:rPr>
          <w:rFonts w:ascii="华文仿宋" w:eastAsia="华文仿宋" w:hAnsi="华文仿宋" w:cs="Times New Roman" w:hint="eastAsia"/>
          <w:color w:val="000000"/>
          <w:sz w:val="28"/>
          <w:szCs w:val="28"/>
        </w:rPr>
        <w:t>色身与</w:t>
      </w:r>
      <w:proofErr w:type="gramEnd"/>
      <w:r w:rsidRPr="007B2E6C">
        <w:rPr>
          <w:rFonts w:ascii="华文仿宋" w:eastAsia="华文仿宋" w:hAnsi="华文仿宋" w:cs="Times New Roman" w:hint="eastAsia"/>
          <w:color w:val="000000"/>
          <w:sz w:val="28"/>
          <w:szCs w:val="28"/>
        </w:rPr>
        <w:t>报身和化身的关系？（网上有人说</w:t>
      </w:r>
      <w:proofErr w:type="gramStart"/>
      <w:r w:rsidRPr="007B2E6C">
        <w:rPr>
          <w:rFonts w:ascii="华文仿宋" w:eastAsia="华文仿宋" w:hAnsi="华文仿宋" w:cs="Times New Roman" w:hint="eastAsia"/>
          <w:color w:val="000000"/>
          <w:sz w:val="28"/>
          <w:szCs w:val="28"/>
        </w:rPr>
        <w:t>色身包括报</w:t>
      </w:r>
      <w:proofErr w:type="gramEnd"/>
      <w:r w:rsidRPr="007B2E6C">
        <w:rPr>
          <w:rFonts w:ascii="华文仿宋" w:eastAsia="华文仿宋" w:hAnsi="华文仿宋" w:cs="Times New Roman" w:hint="eastAsia"/>
          <w:color w:val="000000"/>
          <w:sz w:val="28"/>
          <w:szCs w:val="28"/>
        </w:rPr>
        <w:t>身和化身，也有人把法报化身与色身分开，不清楚哪个理解更准确）</w:t>
      </w:r>
    </w:p>
    <w:p w14:paraId="2ED2E539" w14:textId="4212E52F" w:rsidR="003A7EFE" w:rsidRPr="007B2E6C" w:rsidRDefault="003A7EFE" w:rsidP="00FB61F5">
      <w:pPr>
        <w:shd w:val="clear" w:color="auto" w:fill="FFFFFF"/>
        <w:spacing w:line="540" w:lineRule="exact"/>
        <w:rPr>
          <w:rFonts w:ascii="华文仿宋" w:eastAsia="华文仿宋" w:hAnsi="华文仿宋" w:cs="Times New Roman"/>
          <w:color w:val="000000"/>
          <w:sz w:val="28"/>
          <w:szCs w:val="28"/>
        </w:rPr>
      </w:pPr>
      <w:r w:rsidRPr="007B2E6C">
        <w:rPr>
          <w:rFonts w:ascii="华文仿宋" w:eastAsia="华文仿宋" w:hAnsi="华文仿宋" w:cs="Times New Roman" w:hint="eastAsia"/>
          <w:b/>
          <w:bCs/>
          <w:color w:val="000000"/>
          <w:sz w:val="28"/>
          <w:szCs w:val="28"/>
        </w:rPr>
        <w:t>答：佛陀的色身分为报身和化身，略说可以说佛陀有法身和</w:t>
      </w:r>
      <w:proofErr w:type="gramStart"/>
      <w:r w:rsidRPr="007B2E6C">
        <w:rPr>
          <w:rFonts w:ascii="华文仿宋" w:eastAsia="华文仿宋" w:hAnsi="华文仿宋" w:cs="Times New Roman" w:hint="eastAsia"/>
          <w:b/>
          <w:bCs/>
          <w:color w:val="000000"/>
          <w:sz w:val="28"/>
          <w:szCs w:val="28"/>
        </w:rPr>
        <w:t>色身</w:t>
      </w:r>
      <w:proofErr w:type="gramEnd"/>
      <w:r w:rsidRPr="007B2E6C">
        <w:rPr>
          <w:rFonts w:ascii="华文仿宋" w:eastAsia="华文仿宋" w:hAnsi="华文仿宋" w:cs="Times New Roman" w:hint="eastAsia"/>
          <w:b/>
          <w:bCs/>
          <w:color w:val="000000"/>
          <w:sz w:val="28"/>
          <w:szCs w:val="28"/>
        </w:rPr>
        <w:t>，广说就可以说佛陀有三身。</w:t>
      </w:r>
      <w:r w:rsidRPr="007B2E6C">
        <w:rPr>
          <w:rFonts w:ascii="华文仿宋" w:eastAsia="华文仿宋" w:hAnsi="华文仿宋" w:cs="Times New Roman" w:hint="eastAsia"/>
          <w:color w:val="000000"/>
          <w:sz w:val="28"/>
          <w:szCs w:val="28"/>
        </w:rPr>
        <w:t>（正见C1）</w:t>
      </w:r>
    </w:p>
    <w:p w14:paraId="69EF0966" w14:textId="5944855C" w:rsidR="003E40BF" w:rsidRPr="007B2E6C" w:rsidRDefault="003E40BF" w:rsidP="00FB61F5">
      <w:pPr>
        <w:shd w:val="clear" w:color="auto" w:fill="FFFFFF"/>
        <w:spacing w:line="540" w:lineRule="exact"/>
        <w:rPr>
          <w:rFonts w:ascii="华文仿宋" w:eastAsia="华文仿宋" w:hAnsi="华文仿宋" w:cs="Times New Roman"/>
          <w:color w:val="000000"/>
          <w:sz w:val="28"/>
          <w:szCs w:val="28"/>
        </w:rPr>
      </w:pPr>
    </w:p>
    <w:p w14:paraId="512FB1C9" w14:textId="77777777" w:rsidR="00177041" w:rsidRPr="007B2E6C" w:rsidRDefault="00177041" w:rsidP="00FB61F5">
      <w:pPr>
        <w:shd w:val="clear" w:color="auto" w:fill="FFFFFF"/>
        <w:spacing w:line="540" w:lineRule="exact"/>
        <w:rPr>
          <w:rFonts w:ascii="华文仿宋" w:eastAsia="华文仿宋" w:hAnsi="华文仿宋" w:cs="Times New Roman"/>
          <w:color w:val="000000" w:themeColor="text1"/>
          <w:sz w:val="28"/>
          <w:szCs w:val="28"/>
        </w:rPr>
      </w:pPr>
      <w:r w:rsidRPr="007B2E6C">
        <w:rPr>
          <w:rFonts w:ascii="华文仿宋" w:eastAsia="华文仿宋" w:hAnsi="华文仿宋" w:cs="Times New Roman" w:hint="eastAsia"/>
          <w:color w:val="000000" w:themeColor="text1"/>
          <w:sz w:val="28"/>
          <w:szCs w:val="28"/>
        </w:rPr>
        <w:t>问：本体是什么？上师是僧众的本体吗？</w:t>
      </w:r>
    </w:p>
    <w:p w14:paraId="2DC44C74" w14:textId="77777777" w:rsidR="00177041" w:rsidRPr="007B2E6C" w:rsidRDefault="00177041" w:rsidP="00FB61F5">
      <w:pPr>
        <w:shd w:val="clear" w:color="auto" w:fill="FFFFFF"/>
        <w:spacing w:line="540" w:lineRule="exact"/>
        <w:rPr>
          <w:rFonts w:ascii="华文仿宋" w:eastAsia="华文仿宋" w:hAnsi="华文仿宋" w:cs="宋体"/>
          <w:color w:val="000000" w:themeColor="text1"/>
          <w:sz w:val="28"/>
          <w:szCs w:val="28"/>
        </w:rPr>
      </w:pPr>
      <w:r w:rsidRPr="007B2E6C">
        <w:rPr>
          <w:rFonts w:ascii="华文仿宋" w:eastAsia="华文仿宋" w:hAnsi="华文仿宋" w:cs="Times New Roman" w:hint="eastAsia"/>
          <w:b/>
          <w:bCs/>
          <w:color w:val="000000" w:themeColor="text1"/>
          <w:sz w:val="28"/>
          <w:szCs w:val="28"/>
        </w:rPr>
        <w:t>答：</w:t>
      </w:r>
      <w:proofErr w:type="gramStart"/>
      <w:r w:rsidRPr="007B2E6C">
        <w:rPr>
          <w:rFonts w:ascii="华文仿宋" w:eastAsia="华文仿宋" w:hAnsi="华文仿宋" w:cs="Times New Roman" w:hint="eastAsia"/>
          <w:b/>
          <w:bCs/>
          <w:color w:val="000000" w:themeColor="text1"/>
          <w:sz w:val="28"/>
          <w:szCs w:val="28"/>
        </w:rPr>
        <w:t>法本提到</w:t>
      </w:r>
      <w:proofErr w:type="gramEnd"/>
      <w:r w:rsidRPr="007B2E6C">
        <w:rPr>
          <w:rFonts w:ascii="华文仿宋" w:eastAsia="华文仿宋" w:hAnsi="华文仿宋" w:cs="Times New Roman" w:hint="eastAsia"/>
          <w:b/>
          <w:bCs/>
          <w:color w:val="000000" w:themeColor="text1"/>
          <w:sz w:val="28"/>
          <w:szCs w:val="28"/>
        </w:rPr>
        <w:t>：【上师身是僧众的本体：上师的身体住于清净戒律，令无量众生的身心暂时趋入善法，究竟得到无上解脱。这与僧众的特点相同。】</w:t>
      </w:r>
      <w:r w:rsidRPr="007B2E6C">
        <w:rPr>
          <w:rFonts w:ascii="华文仿宋" w:eastAsia="华文仿宋" w:hAnsi="华文仿宋" w:cs="Times New Roman"/>
          <w:b/>
          <w:bCs/>
          <w:color w:val="000000" w:themeColor="text1"/>
          <w:sz w:val="28"/>
          <w:szCs w:val="28"/>
        </w:rPr>
        <w:t>“</w:t>
      </w:r>
      <w:r w:rsidRPr="007B2E6C">
        <w:rPr>
          <w:rFonts w:ascii="华文仿宋" w:eastAsia="华文仿宋" w:hAnsi="华文仿宋" w:cs="宋体" w:hint="eastAsia"/>
          <w:b/>
          <w:bCs/>
          <w:color w:val="000000" w:themeColor="text1"/>
          <w:sz w:val="28"/>
          <w:szCs w:val="28"/>
        </w:rPr>
        <w:t>本体</w:t>
      </w:r>
      <w:r w:rsidRPr="007B2E6C">
        <w:rPr>
          <w:rFonts w:ascii="华文仿宋" w:eastAsia="华文仿宋" w:hAnsi="华文仿宋" w:cs="Times New Roman"/>
          <w:b/>
          <w:bCs/>
          <w:color w:val="000000" w:themeColor="text1"/>
          <w:sz w:val="28"/>
          <w:szCs w:val="28"/>
        </w:rPr>
        <w:t>”</w:t>
      </w:r>
      <w:r w:rsidRPr="007B2E6C">
        <w:rPr>
          <w:rFonts w:ascii="华文仿宋" w:eastAsia="华文仿宋" w:hAnsi="华文仿宋" w:cs="宋体" w:hint="eastAsia"/>
          <w:b/>
          <w:bCs/>
          <w:color w:val="000000" w:themeColor="text1"/>
          <w:sz w:val="28"/>
          <w:szCs w:val="28"/>
        </w:rPr>
        <w:t>某些场合可以理解为，本性。</w:t>
      </w:r>
      <w:r w:rsidRPr="007B2E6C">
        <w:rPr>
          <w:rFonts w:ascii="华文仿宋" w:eastAsia="华文仿宋" w:hAnsi="华文仿宋" w:cs="Times New Roman"/>
          <w:color w:val="000000" w:themeColor="text1"/>
          <w:sz w:val="28"/>
          <w:szCs w:val="28"/>
        </w:rPr>
        <w:t>（</w:t>
      </w:r>
      <w:r w:rsidRPr="007B2E6C">
        <w:rPr>
          <w:rFonts w:ascii="华文仿宋" w:eastAsia="华文仿宋" w:hAnsi="华文仿宋" w:cs="宋体" w:hint="eastAsia"/>
          <w:color w:val="000000" w:themeColor="text1"/>
          <w:sz w:val="28"/>
          <w:szCs w:val="28"/>
        </w:rPr>
        <w:t>正见</w:t>
      </w:r>
      <w:r w:rsidRPr="007B2E6C">
        <w:rPr>
          <w:rFonts w:ascii="华文仿宋" w:eastAsia="华文仿宋" w:hAnsi="华文仿宋" w:cs="Times New Roman"/>
          <w:color w:val="000000" w:themeColor="text1"/>
          <w:sz w:val="28"/>
          <w:szCs w:val="28"/>
        </w:rPr>
        <w:t>C1</w:t>
      </w:r>
      <w:r w:rsidRPr="007B2E6C">
        <w:rPr>
          <w:rFonts w:ascii="华文仿宋" w:eastAsia="华文仿宋" w:hAnsi="华文仿宋" w:cs="宋体"/>
          <w:color w:val="000000" w:themeColor="text1"/>
          <w:sz w:val="28"/>
          <w:szCs w:val="28"/>
        </w:rPr>
        <w:t>）</w:t>
      </w:r>
    </w:p>
    <w:p w14:paraId="796C359E" w14:textId="00BC7A80" w:rsidR="00A82B0E" w:rsidRPr="007B2E6C" w:rsidRDefault="00A82B0E" w:rsidP="00FB61F5">
      <w:pPr>
        <w:widowControl/>
        <w:spacing w:line="540" w:lineRule="exact"/>
        <w:rPr>
          <w:rFonts w:ascii="华文仿宋" w:eastAsia="华文仿宋" w:hAnsi="华文仿宋" w:cs="Times New Roman"/>
          <w:color w:val="000000"/>
          <w:kern w:val="0"/>
          <w:sz w:val="28"/>
          <w:szCs w:val="28"/>
        </w:rPr>
      </w:pPr>
    </w:p>
    <w:p w14:paraId="6F85E326" w14:textId="6F7281E9" w:rsidR="00545CBE" w:rsidRPr="007B2E6C" w:rsidRDefault="00545CB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问：顶礼法师，</w:t>
      </w:r>
      <w:r w:rsidR="00182791" w:rsidRPr="007B2E6C">
        <w:rPr>
          <w:rFonts w:ascii="华文仿宋" w:eastAsia="华文仿宋" w:hAnsi="华文仿宋" w:cs="Times New Roman" w:hint="eastAsia"/>
          <w:color w:val="000000"/>
          <w:kern w:val="0"/>
          <w:sz w:val="28"/>
          <w:szCs w:val="28"/>
        </w:rPr>
        <w:t>第5课“上师语为报身：语言清净和风清净时，在所化清净众生面前所现之身，就是报身。”</w:t>
      </w:r>
      <w:r w:rsidRPr="007B2E6C">
        <w:rPr>
          <w:rFonts w:ascii="华文仿宋" w:eastAsia="华文仿宋" w:hAnsi="华文仿宋" w:cs="Times New Roman" w:hint="eastAsia"/>
          <w:color w:val="000000"/>
          <w:kern w:val="0"/>
          <w:sz w:val="28"/>
          <w:szCs w:val="28"/>
        </w:rPr>
        <w:t>如何理解“语清净与风清净时……”感恩法师，弟子顶礼合十。</w:t>
      </w:r>
    </w:p>
    <w:p w14:paraId="5BDEA597" w14:textId="77777777" w:rsidR="000A1781" w:rsidRPr="007B2E6C" w:rsidRDefault="00545CB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答：语可以理解为身语意当中的语，这方面获得清净的境界；风可以理解为</w:t>
      </w:r>
      <w:proofErr w:type="gramStart"/>
      <w:r w:rsidRPr="007B2E6C">
        <w:rPr>
          <w:rFonts w:ascii="华文仿宋" w:eastAsia="华文仿宋" w:hAnsi="华文仿宋" w:cs="Times New Roman" w:hint="eastAsia"/>
          <w:b/>
          <w:bCs/>
          <w:color w:val="000000"/>
          <w:kern w:val="0"/>
          <w:sz w:val="28"/>
          <w:szCs w:val="28"/>
        </w:rPr>
        <w:t>风脉明点</w:t>
      </w:r>
      <w:proofErr w:type="gramEnd"/>
      <w:r w:rsidRPr="007B2E6C">
        <w:rPr>
          <w:rFonts w:ascii="华文仿宋" w:eastAsia="华文仿宋" w:hAnsi="华文仿宋" w:cs="Times New Roman" w:hint="eastAsia"/>
          <w:b/>
          <w:bCs/>
          <w:color w:val="000000"/>
          <w:kern w:val="0"/>
          <w:sz w:val="28"/>
          <w:szCs w:val="28"/>
        </w:rPr>
        <w:t>当中的风，这方面获得了清净。如果有机会进入密法班可以详细了解。</w:t>
      </w:r>
      <w:r w:rsidRPr="007B2E6C">
        <w:rPr>
          <w:rFonts w:ascii="华文仿宋" w:eastAsia="华文仿宋" w:hAnsi="华文仿宋" w:cs="Times New Roman" w:hint="eastAsia"/>
          <w:color w:val="000000"/>
          <w:kern w:val="0"/>
          <w:sz w:val="28"/>
          <w:szCs w:val="28"/>
        </w:rPr>
        <w:t>（正见C1）</w:t>
      </w:r>
    </w:p>
    <w:p w14:paraId="4DCDBE69" w14:textId="77777777" w:rsidR="00F0597C" w:rsidRPr="001E2B2E" w:rsidRDefault="00F0597C" w:rsidP="00FB61F5">
      <w:pPr>
        <w:shd w:val="clear" w:color="auto" w:fill="FFFFFF"/>
        <w:spacing w:line="540" w:lineRule="exact"/>
        <w:rPr>
          <w:rFonts w:ascii="华文仿宋" w:eastAsia="华文仿宋" w:hAnsi="华文仿宋" w:cs="宋体"/>
          <w:sz w:val="28"/>
          <w:szCs w:val="28"/>
        </w:rPr>
      </w:pPr>
      <w:r w:rsidRPr="001E2B2E">
        <w:rPr>
          <w:rFonts w:ascii="华文仿宋" w:eastAsia="华文仿宋" w:hAnsi="华文仿宋" w:cs="宋体" w:hint="eastAsia"/>
          <w:sz w:val="28"/>
          <w:szCs w:val="28"/>
        </w:rPr>
        <w:t>还可参考：</w:t>
      </w:r>
    </w:p>
    <w:p w14:paraId="0407E790" w14:textId="77777777" w:rsidR="00B15E5B" w:rsidRDefault="00B15E5B" w:rsidP="00FB61F5">
      <w:pPr>
        <w:shd w:val="clear" w:color="auto" w:fill="FFFFFF"/>
        <w:spacing w:line="540" w:lineRule="exact"/>
        <w:rPr>
          <w:rFonts w:ascii="华文仿宋" w:eastAsia="华文仿宋" w:hAnsi="华文仿宋" w:cs="宋体"/>
          <w:sz w:val="28"/>
          <w:szCs w:val="28"/>
        </w:rPr>
      </w:pPr>
      <w:r>
        <w:rPr>
          <w:rFonts w:ascii="华文仿宋" w:eastAsia="华文仿宋" w:hAnsi="华文仿宋" w:cs="宋体" w:hint="eastAsia"/>
          <w:sz w:val="28"/>
          <w:szCs w:val="28"/>
        </w:rPr>
        <w:t>【</w:t>
      </w:r>
    </w:p>
    <w:p w14:paraId="690E977C" w14:textId="4C160699" w:rsidR="00F0597C" w:rsidRPr="001E2B2E" w:rsidRDefault="00F0597C" w:rsidP="00FB61F5">
      <w:pPr>
        <w:shd w:val="clear" w:color="auto" w:fill="FFFFFF"/>
        <w:spacing w:line="540" w:lineRule="exact"/>
        <w:rPr>
          <w:rFonts w:ascii="华文仿宋" w:eastAsia="华文仿宋" w:hAnsi="华文仿宋" w:cs="宋体"/>
          <w:sz w:val="28"/>
          <w:szCs w:val="28"/>
        </w:rPr>
      </w:pPr>
      <w:r w:rsidRPr="001E2B2E">
        <w:rPr>
          <w:rFonts w:ascii="华文仿宋" w:eastAsia="华文仿宋" w:hAnsi="华文仿宋" w:cs="宋体" w:hint="eastAsia"/>
          <w:sz w:val="28"/>
          <w:szCs w:val="28"/>
        </w:rPr>
        <w:t>生西法师《前行》辅导笔录第</w:t>
      </w:r>
      <w:r w:rsidRPr="001E2B2E">
        <w:rPr>
          <w:rFonts w:ascii="华文仿宋" w:eastAsia="华文仿宋" w:hAnsi="华文仿宋" w:cs="宋体"/>
          <w:sz w:val="28"/>
          <w:szCs w:val="28"/>
        </w:rPr>
        <w:t>5</w:t>
      </w:r>
      <w:r w:rsidRPr="001E2B2E">
        <w:rPr>
          <w:rFonts w:ascii="华文仿宋" w:eastAsia="华文仿宋" w:hAnsi="华文仿宋" w:cs="宋体" w:hint="eastAsia"/>
          <w:sz w:val="28"/>
          <w:szCs w:val="28"/>
        </w:rPr>
        <w:t>课：</w:t>
      </w:r>
      <w:r w:rsidRPr="001E2B2E">
        <w:rPr>
          <w:rFonts w:ascii="华文仿宋" w:eastAsia="华文仿宋" w:hAnsi="华文仿宋" w:cs="宋体" w:hint="eastAsia"/>
          <w:b/>
          <w:bCs/>
          <w:sz w:val="28"/>
          <w:szCs w:val="28"/>
        </w:rPr>
        <w:t>【</w:t>
      </w:r>
    </w:p>
    <w:p w14:paraId="68245B6E" w14:textId="3E4B39D5" w:rsidR="00F0597C" w:rsidRDefault="00F0597C" w:rsidP="00FB61F5">
      <w:pPr>
        <w:shd w:val="clear" w:color="auto" w:fill="FFFFFF"/>
        <w:spacing w:line="540" w:lineRule="exact"/>
        <w:rPr>
          <w:rFonts w:ascii="华文仿宋" w:eastAsia="华文仿宋" w:hAnsi="华文仿宋" w:cs="宋体"/>
          <w:b/>
          <w:bCs/>
          <w:sz w:val="28"/>
          <w:szCs w:val="28"/>
        </w:rPr>
      </w:pPr>
      <w:r w:rsidRPr="001E2B2E">
        <w:rPr>
          <w:rFonts w:ascii="华文仿宋" w:eastAsia="华文仿宋" w:hAnsi="华文仿宋" w:cs="宋体" w:hint="eastAsia"/>
          <w:b/>
          <w:bCs/>
          <w:sz w:val="28"/>
          <w:szCs w:val="28"/>
        </w:rPr>
        <w:t>风就是身体里面各式各样的风，</w:t>
      </w:r>
      <w:proofErr w:type="gramStart"/>
      <w:r w:rsidRPr="001E2B2E">
        <w:rPr>
          <w:rFonts w:ascii="华文仿宋" w:eastAsia="华文仿宋" w:hAnsi="华文仿宋" w:cs="宋体" w:hint="eastAsia"/>
          <w:b/>
          <w:bCs/>
          <w:sz w:val="28"/>
          <w:szCs w:val="28"/>
        </w:rPr>
        <w:t>风脉明点中</w:t>
      </w:r>
      <w:proofErr w:type="gramEnd"/>
      <w:r w:rsidRPr="001E2B2E">
        <w:rPr>
          <w:rFonts w:ascii="华文仿宋" w:eastAsia="华文仿宋" w:hAnsi="华文仿宋" w:cs="宋体" w:hint="eastAsia"/>
          <w:b/>
          <w:bCs/>
          <w:sz w:val="28"/>
          <w:szCs w:val="28"/>
        </w:rPr>
        <w:t>的风形成了语言，这种风的本性、或者说语言清净之后，就显现为报身的自性。上师的风和语言都已经清净了，</w:t>
      </w:r>
      <w:proofErr w:type="gramStart"/>
      <w:r w:rsidRPr="001E2B2E">
        <w:rPr>
          <w:rFonts w:ascii="华文仿宋" w:eastAsia="华文仿宋" w:hAnsi="华文仿宋" w:cs="宋体" w:hint="eastAsia"/>
          <w:b/>
          <w:bCs/>
          <w:sz w:val="28"/>
          <w:szCs w:val="28"/>
        </w:rPr>
        <w:t>示现为报</w:t>
      </w:r>
      <w:proofErr w:type="gramEnd"/>
      <w:r w:rsidRPr="001E2B2E">
        <w:rPr>
          <w:rFonts w:ascii="华文仿宋" w:eastAsia="华文仿宋" w:hAnsi="华文仿宋" w:cs="宋体" w:hint="eastAsia"/>
          <w:b/>
          <w:bCs/>
          <w:sz w:val="28"/>
          <w:szCs w:val="28"/>
        </w:rPr>
        <w:t>身。】</w:t>
      </w:r>
    </w:p>
    <w:p w14:paraId="66F674E5" w14:textId="17EF7133" w:rsidR="00B15E5B" w:rsidRDefault="00B15E5B" w:rsidP="00FB61F5">
      <w:pPr>
        <w:shd w:val="clear" w:color="auto" w:fill="FFFFFF"/>
        <w:spacing w:line="540" w:lineRule="exact"/>
        <w:rPr>
          <w:rFonts w:ascii="华文仿宋" w:eastAsia="华文仿宋" w:hAnsi="华文仿宋" w:cs="宋体"/>
          <w:b/>
          <w:bCs/>
          <w:sz w:val="28"/>
          <w:szCs w:val="28"/>
        </w:rPr>
      </w:pPr>
    </w:p>
    <w:p w14:paraId="5A77204C" w14:textId="77777777" w:rsidR="00B15E5B" w:rsidRPr="00B15E5B" w:rsidRDefault="00B15E5B" w:rsidP="00B15E5B">
      <w:pPr>
        <w:shd w:val="clear" w:color="auto" w:fill="FFFFFF"/>
        <w:spacing w:line="540" w:lineRule="exact"/>
        <w:rPr>
          <w:rFonts w:ascii="华文仿宋" w:eastAsia="华文仿宋" w:hAnsi="华文仿宋" w:cs="宋体"/>
          <w:sz w:val="28"/>
          <w:szCs w:val="28"/>
        </w:rPr>
      </w:pPr>
      <w:r w:rsidRPr="00B15E5B">
        <w:rPr>
          <w:rFonts w:ascii="华文仿宋" w:eastAsia="华文仿宋" w:hAnsi="华文仿宋" w:cs="宋体" w:hint="eastAsia"/>
          <w:sz w:val="28"/>
          <w:szCs w:val="28"/>
        </w:rPr>
        <w:lastRenderedPageBreak/>
        <w:t>问：您好！顶礼上师三宝！加行第5课里有一段说：“</w:t>
      </w:r>
      <w:r w:rsidRPr="00B15E5B">
        <w:rPr>
          <w:rFonts w:ascii="华文仿宋" w:eastAsia="华文仿宋" w:hAnsi="华文仿宋" w:cs="宋体"/>
          <w:sz w:val="28"/>
          <w:szCs w:val="28"/>
        </w:rPr>
        <w:t>上师语为报身</w:t>
      </w:r>
      <w:r w:rsidRPr="00B15E5B">
        <w:rPr>
          <w:rFonts w:ascii="华文仿宋" w:eastAsia="华文仿宋" w:hAnsi="华文仿宋" w:cs="宋体" w:hint="eastAsia"/>
          <w:sz w:val="28"/>
          <w:szCs w:val="28"/>
        </w:rPr>
        <w:t>：</w:t>
      </w:r>
      <w:r w:rsidRPr="00B15E5B">
        <w:rPr>
          <w:rFonts w:ascii="华文仿宋" w:eastAsia="华文仿宋" w:hAnsi="华文仿宋" w:cs="宋体"/>
          <w:sz w:val="28"/>
          <w:szCs w:val="28"/>
        </w:rPr>
        <w:t>语言清净和风清净时</w:t>
      </w:r>
      <w:r w:rsidRPr="00B15E5B">
        <w:rPr>
          <w:rFonts w:ascii="华文仿宋" w:eastAsia="华文仿宋" w:hAnsi="华文仿宋" w:cs="宋体" w:hint="eastAsia"/>
          <w:sz w:val="28"/>
          <w:szCs w:val="28"/>
        </w:rPr>
        <w:t>，</w:t>
      </w:r>
      <w:r w:rsidRPr="00B15E5B">
        <w:rPr>
          <w:rFonts w:ascii="华文仿宋" w:eastAsia="华文仿宋" w:hAnsi="华文仿宋" w:cs="宋体"/>
          <w:sz w:val="28"/>
          <w:szCs w:val="28"/>
        </w:rPr>
        <w:t>在所化清净众生面前所现之身</w:t>
      </w:r>
      <w:r w:rsidRPr="00B15E5B">
        <w:rPr>
          <w:rFonts w:ascii="华文仿宋" w:eastAsia="华文仿宋" w:hAnsi="华文仿宋" w:cs="宋体" w:hint="eastAsia"/>
          <w:sz w:val="28"/>
          <w:szCs w:val="28"/>
        </w:rPr>
        <w:t>，</w:t>
      </w:r>
      <w:r w:rsidRPr="00B15E5B">
        <w:rPr>
          <w:rFonts w:ascii="华文仿宋" w:eastAsia="华文仿宋" w:hAnsi="华文仿宋" w:cs="宋体"/>
          <w:sz w:val="28"/>
          <w:szCs w:val="28"/>
        </w:rPr>
        <w:t>就是报身。</w:t>
      </w:r>
      <w:r w:rsidRPr="00B15E5B">
        <w:rPr>
          <w:rFonts w:ascii="华文仿宋" w:eastAsia="华文仿宋" w:hAnsi="华文仿宋" w:cs="宋体" w:hint="eastAsia"/>
          <w:sz w:val="28"/>
          <w:szCs w:val="28"/>
        </w:rPr>
        <w:t>”想问一下“风清净”是什么意思？感恩法师！</w:t>
      </w:r>
    </w:p>
    <w:p w14:paraId="57D67C9B" w14:textId="36074E43" w:rsidR="00B15E5B" w:rsidRPr="00B15E5B" w:rsidRDefault="00B15E5B" w:rsidP="00FB61F5">
      <w:pPr>
        <w:shd w:val="clear" w:color="auto" w:fill="FFFFFF"/>
        <w:spacing w:line="540" w:lineRule="exact"/>
        <w:rPr>
          <w:rFonts w:ascii="华文仿宋" w:eastAsia="华文仿宋" w:hAnsi="华文仿宋" w:cs="宋体" w:hint="eastAsia"/>
          <w:b/>
          <w:bCs/>
          <w:sz w:val="28"/>
          <w:szCs w:val="28"/>
        </w:rPr>
      </w:pPr>
      <w:r w:rsidRPr="00B15E5B">
        <w:rPr>
          <w:rFonts w:ascii="华文仿宋" w:eastAsia="华文仿宋" w:hAnsi="华文仿宋" w:cs="宋体" w:hint="eastAsia"/>
          <w:b/>
          <w:bCs/>
          <w:sz w:val="28"/>
          <w:szCs w:val="28"/>
        </w:rPr>
        <w:t>答：风就是</w:t>
      </w:r>
      <w:proofErr w:type="gramStart"/>
      <w:r w:rsidRPr="00B15E5B">
        <w:rPr>
          <w:rFonts w:ascii="华文仿宋" w:eastAsia="华文仿宋" w:hAnsi="华文仿宋" w:cs="宋体" w:hint="eastAsia"/>
          <w:b/>
          <w:bCs/>
          <w:sz w:val="28"/>
          <w:szCs w:val="28"/>
        </w:rPr>
        <w:t>风脉明点</w:t>
      </w:r>
      <w:proofErr w:type="gramEnd"/>
      <w:r w:rsidRPr="00B15E5B">
        <w:rPr>
          <w:rFonts w:ascii="华文仿宋" w:eastAsia="华文仿宋" w:hAnsi="华文仿宋" w:cs="宋体" w:hint="eastAsia"/>
          <w:b/>
          <w:bCs/>
          <w:sz w:val="28"/>
          <w:szCs w:val="28"/>
        </w:rPr>
        <w:t>，风是语言的因，在佛法</w:t>
      </w:r>
      <w:proofErr w:type="gramStart"/>
      <w:r w:rsidRPr="00B15E5B">
        <w:rPr>
          <w:rFonts w:ascii="华文仿宋" w:eastAsia="华文仿宋" w:hAnsi="华文仿宋" w:cs="宋体" w:hint="eastAsia"/>
          <w:b/>
          <w:bCs/>
          <w:sz w:val="28"/>
          <w:szCs w:val="28"/>
        </w:rPr>
        <w:t>当中说</w:t>
      </w:r>
      <w:proofErr w:type="gramEnd"/>
      <w:r w:rsidRPr="00B15E5B">
        <w:rPr>
          <w:rFonts w:ascii="华文仿宋" w:eastAsia="华文仿宋" w:hAnsi="华文仿宋" w:cs="宋体" w:hint="eastAsia"/>
          <w:b/>
          <w:bCs/>
          <w:sz w:val="28"/>
          <w:szCs w:val="28"/>
        </w:rPr>
        <w:t>我们的语言是因为有风的因缘而产生的。风清净之后，相当于产生世俗语言的因清净了，风清净语言就清净了，语言清净之后它的本性就显现报身的自性。如果报身的自性不显现，它就是世俗当中的语言，就是平常我们的讲话，不是真正的报身的本体，只是世俗</w:t>
      </w:r>
      <w:proofErr w:type="gramStart"/>
      <w:r w:rsidRPr="00B15E5B">
        <w:rPr>
          <w:rFonts w:ascii="华文仿宋" w:eastAsia="华文仿宋" w:hAnsi="华文仿宋" w:cs="宋体" w:hint="eastAsia"/>
          <w:b/>
          <w:bCs/>
          <w:sz w:val="28"/>
          <w:szCs w:val="28"/>
        </w:rPr>
        <w:t>谛</w:t>
      </w:r>
      <w:proofErr w:type="gramEnd"/>
      <w:r w:rsidRPr="00B15E5B">
        <w:rPr>
          <w:rFonts w:ascii="华文仿宋" w:eastAsia="华文仿宋" w:hAnsi="华文仿宋" w:cs="宋体" w:hint="eastAsia"/>
          <w:b/>
          <w:bCs/>
          <w:sz w:val="28"/>
          <w:szCs w:val="28"/>
        </w:rPr>
        <w:t>当中的某一个法，而这个法是依靠风而引发的。</w:t>
      </w:r>
      <w:proofErr w:type="gramStart"/>
      <w:r w:rsidRPr="00B15E5B">
        <w:rPr>
          <w:rFonts w:ascii="华文仿宋" w:eastAsia="华文仿宋" w:hAnsi="华文仿宋" w:cs="宋体" w:hint="eastAsia"/>
          <w:b/>
          <w:bCs/>
          <w:sz w:val="28"/>
          <w:szCs w:val="28"/>
        </w:rPr>
        <w:t>风脉明点</w:t>
      </w:r>
      <w:proofErr w:type="gramEnd"/>
      <w:r w:rsidRPr="00B15E5B">
        <w:rPr>
          <w:rFonts w:ascii="华文仿宋" w:eastAsia="华文仿宋" w:hAnsi="华文仿宋" w:cs="宋体" w:hint="eastAsia"/>
          <w:b/>
          <w:bCs/>
          <w:sz w:val="28"/>
          <w:szCs w:val="28"/>
        </w:rPr>
        <w:t>菩提心，后面还要讲到这个问题。</w:t>
      </w:r>
      <w:proofErr w:type="gramStart"/>
      <w:r w:rsidRPr="00B15E5B">
        <w:rPr>
          <w:rFonts w:ascii="华文仿宋" w:eastAsia="华文仿宋" w:hAnsi="华文仿宋" w:cs="宋体" w:hint="eastAsia"/>
          <w:b/>
          <w:bCs/>
          <w:sz w:val="28"/>
          <w:szCs w:val="28"/>
        </w:rPr>
        <w:t>风脉明点</w:t>
      </w:r>
      <w:proofErr w:type="gramEnd"/>
      <w:r w:rsidRPr="00B15E5B">
        <w:rPr>
          <w:rFonts w:ascii="华文仿宋" w:eastAsia="华文仿宋" w:hAnsi="华文仿宋" w:cs="宋体" w:hint="eastAsia"/>
          <w:b/>
          <w:bCs/>
          <w:sz w:val="28"/>
          <w:szCs w:val="28"/>
        </w:rPr>
        <w:t>就是身语意的显现的因，当我们</w:t>
      </w:r>
      <w:proofErr w:type="gramStart"/>
      <w:r w:rsidRPr="00B15E5B">
        <w:rPr>
          <w:rFonts w:ascii="华文仿宋" w:eastAsia="华文仿宋" w:hAnsi="华文仿宋" w:cs="宋体" w:hint="eastAsia"/>
          <w:b/>
          <w:bCs/>
          <w:sz w:val="28"/>
          <w:szCs w:val="28"/>
        </w:rPr>
        <w:t>把风脉明点</w:t>
      </w:r>
      <w:proofErr w:type="gramEnd"/>
      <w:r w:rsidRPr="00B15E5B">
        <w:rPr>
          <w:rFonts w:ascii="华文仿宋" w:eastAsia="华文仿宋" w:hAnsi="华文仿宋" w:cs="宋体" w:hint="eastAsia"/>
          <w:b/>
          <w:bCs/>
          <w:sz w:val="28"/>
          <w:szCs w:val="28"/>
        </w:rPr>
        <w:t>清净之后，身语意就清净了，身语意清净之后就显现法报化身三身。从实相角度来讲是报身；</w:t>
      </w:r>
      <w:proofErr w:type="gramStart"/>
      <w:r w:rsidRPr="00B15E5B">
        <w:rPr>
          <w:rFonts w:ascii="华文仿宋" w:eastAsia="华文仿宋" w:hAnsi="华文仿宋" w:cs="宋体" w:hint="eastAsia"/>
          <w:b/>
          <w:bCs/>
          <w:sz w:val="28"/>
          <w:szCs w:val="28"/>
        </w:rPr>
        <w:t>从现相的</w:t>
      </w:r>
      <w:proofErr w:type="gramEnd"/>
      <w:r w:rsidRPr="00B15E5B">
        <w:rPr>
          <w:rFonts w:ascii="华文仿宋" w:eastAsia="华文仿宋" w:hAnsi="华文仿宋" w:cs="宋体" w:hint="eastAsia"/>
          <w:b/>
          <w:bCs/>
          <w:sz w:val="28"/>
          <w:szCs w:val="28"/>
        </w:rPr>
        <w:t>角度来讲，就是语言。语言的</w:t>
      </w:r>
      <w:proofErr w:type="gramStart"/>
      <w:r w:rsidRPr="00B15E5B">
        <w:rPr>
          <w:rFonts w:ascii="华文仿宋" w:eastAsia="华文仿宋" w:hAnsi="华文仿宋" w:cs="宋体" w:hint="eastAsia"/>
          <w:b/>
          <w:bCs/>
          <w:sz w:val="28"/>
          <w:szCs w:val="28"/>
        </w:rPr>
        <w:t>因就是</w:t>
      </w:r>
      <w:proofErr w:type="gramEnd"/>
      <w:r w:rsidRPr="00B15E5B">
        <w:rPr>
          <w:rFonts w:ascii="华文仿宋" w:eastAsia="华文仿宋" w:hAnsi="华文仿宋" w:cs="宋体" w:hint="eastAsia"/>
          <w:b/>
          <w:bCs/>
          <w:sz w:val="28"/>
          <w:szCs w:val="28"/>
        </w:rPr>
        <w:t>风，有这样一种三层关系。</w:t>
      </w:r>
      <w:r w:rsidRPr="00B15E5B">
        <w:rPr>
          <w:rFonts w:ascii="华文仿宋" w:eastAsia="华文仿宋" w:hAnsi="华文仿宋" w:cs="宋体" w:hint="eastAsia"/>
          <w:sz w:val="28"/>
          <w:szCs w:val="28"/>
        </w:rPr>
        <w:t>（生西法师《学会传法上师——索达吉堪布介绍》问答）</w:t>
      </w:r>
      <w:r>
        <w:rPr>
          <w:rFonts w:ascii="华文仿宋" w:eastAsia="华文仿宋" w:hAnsi="华文仿宋" w:cs="宋体" w:hint="eastAsia"/>
          <w:b/>
          <w:bCs/>
          <w:sz w:val="28"/>
          <w:szCs w:val="28"/>
        </w:rPr>
        <w:t>】</w:t>
      </w:r>
    </w:p>
    <w:p w14:paraId="38246EEC" w14:textId="77777777" w:rsidR="000A1781" w:rsidRPr="007B2E6C" w:rsidRDefault="000A1781" w:rsidP="00FB61F5">
      <w:pPr>
        <w:widowControl/>
        <w:shd w:val="clear" w:color="auto" w:fill="FFFFFF"/>
        <w:spacing w:line="540" w:lineRule="exact"/>
        <w:rPr>
          <w:rFonts w:ascii="华文仿宋" w:eastAsia="华文仿宋" w:hAnsi="华文仿宋" w:cs="Times New Roman"/>
          <w:color w:val="000000"/>
          <w:kern w:val="0"/>
          <w:sz w:val="28"/>
          <w:szCs w:val="28"/>
        </w:rPr>
      </w:pPr>
    </w:p>
    <w:p w14:paraId="268CCF87" w14:textId="77777777" w:rsidR="003E6CAE" w:rsidRPr="007B2E6C" w:rsidRDefault="003E6CA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问：“而上师的语言清净，在证得圣果的有情（登地以上）面前，全是与报身无别的一种妙力，这种妙力即是所谓的报身。”在这里的语言清净该如何理解？</w:t>
      </w:r>
    </w:p>
    <w:p w14:paraId="030232D5" w14:textId="77777777" w:rsidR="003E6CAE" w:rsidRPr="007B2E6C" w:rsidRDefault="003E6CA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答：个人理解，报身具有恒时不间断说法的功德，这方面和语言有紧密关联。也可能有其他的解释方式。</w:t>
      </w:r>
      <w:r w:rsidRPr="007B2E6C">
        <w:rPr>
          <w:rFonts w:ascii="华文仿宋" w:eastAsia="华文仿宋" w:hAnsi="华文仿宋" w:cs="Times New Roman" w:hint="eastAsia"/>
          <w:color w:val="000000"/>
          <w:kern w:val="0"/>
          <w:sz w:val="28"/>
          <w:szCs w:val="28"/>
        </w:rPr>
        <w:t>（正见C1）</w:t>
      </w:r>
    </w:p>
    <w:p w14:paraId="0664BF1E" w14:textId="77777777" w:rsidR="003E6CAE" w:rsidRPr="007B2E6C" w:rsidRDefault="003E6CA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问：其实对上师语为报身，弟子一直不太理解；</w:t>
      </w:r>
    </w:p>
    <w:p w14:paraId="62049C0B" w14:textId="77777777" w:rsidR="003E6CAE" w:rsidRPr="007B2E6C" w:rsidRDefault="003E6CA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答：报身的重要功德就是</w:t>
      </w:r>
      <w:proofErr w:type="gramStart"/>
      <w:r w:rsidRPr="007B2E6C">
        <w:rPr>
          <w:rFonts w:ascii="华文仿宋" w:eastAsia="华文仿宋" w:hAnsi="华文仿宋" w:cs="Times New Roman" w:hint="eastAsia"/>
          <w:b/>
          <w:bCs/>
          <w:color w:val="000000"/>
          <w:kern w:val="0"/>
          <w:sz w:val="28"/>
          <w:szCs w:val="28"/>
        </w:rPr>
        <w:t>可以恒时说法</w:t>
      </w:r>
      <w:proofErr w:type="gramEnd"/>
      <w:r w:rsidRPr="007B2E6C">
        <w:rPr>
          <w:rFonts w:ascii="华文仿宋" w:eastAsia="华文仿宋" w:hAnsi="华文仿宋" w:cs="Times New Roman" w:hint="eastAsia"/>
          <w:b/>
          <w:bCs/>
          <w:color w:val="000000"/>
          <w:kern w:val="0"/>
          <w:sz w:val="28"/>
          <w:szCs w:val="28"/>
        </w:rPr>
        <w:t>。</w:t>
      </w:r>
      <w:r w:rsidRPr="007B2E6C">
        <w:rPr>
          <w:rFonts w:ascii="华文仿宋" w:eastAsia="华文仿宋" w:hAnsi="华文仿宋" w:cs="Times New Roman" w:hint="eastAsia"/>
          <w:color w:val="000000"/>
          <w:kern w:val="0"/>
          <w:sz w:val="28"/>
          <w:szCs w:val="28"/>
        </w:rPr>
        <w:t>（正见C1）</w:t>
      </w:r>
    </w:p>
    <w:p w14:paraId="0A78481B" w14:textId="77777777" w:rsidR="00744DB8" w:rsidRPr="007B2E6C" w:rsidRDefault="00744DB8" w:rsidP="00FB61F5">
      <w:pPr>
        <w:widowControl/>
        <w:shd w:val="clear" w:color="auto" w:fill="FFFFFF"/>
        <w:spacing w:line="540" w:lineRule="exact"/>
        <w:rPr>
          <w:rFonts w:ascii="华文仿宋" w:eastAsia="华文仿宋" w:hAnsi="华文仿宋"/>
          <w:sz w:val="28"/>
          <w:szCs w:val="28"/>
        </w:rPr>
      </w:pPr>
    </w:p>
    <w:p w14:paraId="1F191090" w14:textId="77777777" w:rsidR="00E56E0D" w:rsidRPr="007B2E6C" w:rsidRDefault="00E56E0D"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问：《密集金刚》云：“上师即佛亦即法，如是上师即僧众，一切能作乃上师，师为具德金刚持。”“能作”是什么意思？</w:t>
      </w:r>
    </w:p>
    <w:p w14:paraId="50253E52" w14:textId="003F99CB" w:rsidR="00853E56" w:rsidRPr="001E2B2E" w:rsidRDefault="00E56E0D" w:rsidP="001E2B2E">
      <w:pPr>
        <w:widowControl/>
        <w:shd w:val="clear" w:color="auto" w:fill="FFFFFF"/>
        <w:spacing w:line="540" w:lineRule="exact"/>
        <w:rPr>
          <w:rFonts w:ascii="华文仿宋" w:eastAsia="华文仿宋" w:hAnsi="华文仿宋" w:cs="宋体"/>
          <w:sz w:val="28"/>
          <w:szCs w:val="28"/>
        </w:rPr>
      </w:pPr>
      <w:r w:rsidRPr="001E2B2E">
        <w:rPr>
          <w:rFonts w:ascii="华文仿宋" w:eastAsia="华文仿宋" w:hAnsi="华文仿宋" w:cs="Times New Roman" w:hint="eastAsia"/>
          <w:b/>
          <w:bCs/>
          <w:kern w:val="0"/>
          <w:sz w:val="28"/>
          <w:szCs w:val="28"/>
        </w:rPr>
        <w:t>答：</w:t>
      </w:r>
      <w:r w:rsidR="00853E56" w:rsidRPr="001E2B2E">
        <w:rPr>
          <w:rFonts w:ascii="华文仿宋" w:eastAsia="华文仿宋" w:hAnsi="华文仿宋" w:cs="宋体" w:hint="eastAsia"/>
          <w:sz w:val="28"/>
          <w:szCs w:val="28"/>
        </w:rPr>
        <w:t>可参考生西法师《前行》辅导笔录第</w:t>
      </w:r>
      <w:r w:rsidR="00853E56" w:rsidRPr="001E2B2E">
        <w:rPr>
          <w:rFonts w:ascii="华文仿宋" w:eastAsia="华文仿宋" w:hAnsi="华文仿宋" w:cs="宋体"/>
          <w:sz w:val="28"/>
          <w:szCs w:val="28"/>
        </w:rPr>
        <w:t>5</w:t>
      </w:r>
      <w:r w:rsidR="00853E56" w:rsidRPr="001E2B2E">
        <w:rPr>
          <w:rFonts w:ascii="华文仿宋" w:eastAsia="华文仿宋" w:hAnsi="华文仿宋" w:cs="宋体" w:hint="eastAsia"/>
          <w:sz w:val="28"/>
          <w:szCs w:val="28"/>
        </w:rPr>
        <w:t>课：</w:t>
      </w:r>
      <w:r w:rsidR="00853E56" w:rsidRPr="001E2B2E">
        <w:rPr>
          <w:rFonts w:ascii="华文仿宋" w:eastAsia="华文仿宋" w:hAnsi="华文仿宋" w:cs="宋体" w:hint="eastAsia"/>
          <w:b/>
          <w:bCs/>
          <w:sz w:val="28"/>
          <w:szCs w:val="28"/>
        </w:rPr>
        <w:t>【</w:t>
      </w:r>
    </w:p>
    <w:p w14:paraId="0141D98B" w14:textId="5ACA4AB0" w:rsidR="00853E56" w:rsidRPr="001E2B2E" w:rsidRDefault="00853E56" w:rsidP="00FB61F5">
      <w:pPr>
        <w:widowControl/>
        <w:shd w:val="clear" w:color="auto" w:fill="FFFFFF"/>
        <w:spacing w:line="540" w:lineRule="exact"/>
        <w:rPr>
          <w:rFonts w:ascii="华文仿宋" w:eastAsia="华文仿宋" w:hAnsi="华文仿宋" w:cs="Times New Roman"/>
          <w:kern w:val="0"/>
          <w:sz w:val="28"/>
          <w:szCs w:val="28"/>
        </w:rPr>
      </w:pPr>
      <w:r w:rsidRPr="001E2B2E">
        <w:rPr>
          <w:rFonts w:ascii="华文仿宋" w:eastAsia="华文仿宋" w:hAnsi="华文仿宋" w:cs="Times New Roman" w:hint="eastAsia"/>
          <w:b/>
          <w:bCs/>
          <w:kern w:val="0"/>
          <w:sz w:val="28"/>
          <w:szCs w:val="28"/>
        </w:rPr>
        <w:lastRenderedPageBreak/>
        <w:t>“能作”的意思就是作者，一切的作者就是上师。上师是什么的作者呢？一切我们的加持、成就、事业的所有的作者就是上师。我们能够把作者、能作——一切加持的来源，把上师认认真真地依止，好好地清净心</w:t>
      </w:r>
      <w:proofErr w:type="gramStart"/>
      <w:r w:rsidRPr="001E2B2E">
        <w:rPr>
          <w:rFonts w:ascii="华文仿宋" w:eastAsia="华文仿宋" w:hAnsi="华文仿宋" w:cs="Times New Roman" w:hint="eastAsia"/>
          <w:b/>
          <w:bCs/>
          <w:kern w:val="0"/>
          <w:sz w:val="28"/>
          <w:szCs w:val="28"/>
        </w:rPr>
        <w:t>去依止、依教</w:t>
      </w:r>
      <w:proofErr w:type="gramEnd"/>
      <w:r w:rsidRPr="001E2B2E">
        <w:rPr>
          <w:rFonts w:ascii="华文仿宋" w:eastAsia="华文仿宋" w:hAnsi="华文仿宋" w:cs="Times New Roman" w:hint="eastAsia"/>
          <w:b/>
          <w:bCs/>
          <w:kern w:val="0"/>
          <w:sz w:val="28"/>
          <w:szCs w:val="28"/>
        </w:rPr>
        <w:t>奉行，就能够得到一切的悉地。因为所有的作者是上师，我们</w:t>
      </w:r>
      <w:proofErr w:type="gramStart"/>
      <w:r w:rsidRPr="001E2B2E">
        <w:rPr>
          <w:rFonts w:ascii="华文仿宋" w:eastAsia="华文仿宋" w:hAnsi="华文仿宋" w:cs="Times New Roman" w:hint="eastAsia"/>
          <w:b/>
          <w:bCs/>
          <w:kern w:val="0"/>
          <w:sz w:val="28"/>
          <w:szCs w:val="28"/>
        </w:rPr>
        <w:t>依止好</w:t>
      </w:r>
      <w:proofErr w:type="gramEnd"/>
      <w:r w:rsidRPr="001E2B2E">
        <w:rPr>
          <w:rFonts w:ascii="华文仿宋" w:eastAsia="华文仿宋" w:hAnsi="华文仿宋" w:cs="Times New Roman" w:hint="eastAsia"/>
          <w:b/>
          <w:bCs/>
          <w:kern w:val="0"/>
          <w:sz w:val="28"/>
          <w:szCs w:val="28"/>
        </w:rPr>
        <w:t>了，所有</w:t>
      </w:r>
      <w:proofErr w:type="gramStart"/>
      <w:r w:rsidRPr="001E2B2E">
        <w:rPr>
          <w:rFonts w:ascii="华文仿宋" w:eastAsia="华文仿宋" w:hAnsi="华文仿宋" w:cs="Times New Roman" w:hint="eastAsia"/>
          <w:b/>
          <w:bCs/>
          <w:kern w:val="0"/>
          <w:sz w:val="28"/>
          <w:szCs w:val="28"/>
        </w:rPr>
        <w:t>的悉地就</w:t>
      </w:r>
      <w:proofErr w:type="gramEnd"/>
      <w:r w:rsidRPr="001E2B2E">
        <w:rPr>
          <w:rFonts w:ascii="华文仿宋" w:eastAsia="华文仿宋" w:hAnsi="华文仿宋" w:cs="Times New Roman" w:hint="eastAsia"/>
          <w:b/>
          <w:bCs/>
          <w:kern w:val="0"/>
          <w:sz w:val="28"/>
          <w:szCs w:val="28"/>
        </w:rPr>
        <w:t>得到了。</w:t>
      </w:r>
      <w:r w:rsidRPr="001E2B2E">
        <w:rPr>
          <w:rFonts w:ascii="华文仿宋" w:eastAsia="华文仿宋" w:hAnsi="华文仿宋" w:cs="宋体" w:hint="eastAsia"/>
          <w:b/>
          <w:bCs/>
          <w:sz w:val="28"/>
          <w:szCs w:val="28"/>
        </w:rPr>
        <w:t>】</w:t>
      </w:r>
    </w:p>
    <w:p w14:paraId="02B4A05C" w14:textId="77777777" w:rsidR="00E56E0D" w:rsidRPr="007B2E6C" w:rsidRDefault="00E56E0D" w:rsidP="00FB61F5">
      <w:pPr>
        <w:widowControl/>
        <w:shd w:val="clear" w:color="auto" w:fill="FFFFFF"/>
        <w:spacing w:line="540" w:lineRule="exact"/>
        <w:rPr>
          <w:rFonts w:ascii="华文仿宋" w:eastAsia="华文仿宋" w:hAnsi="华文仿宋" w:cs="Times New Roman"/>
          <w:color w:val="000000"/>
          <w:kern w:val="0"/>
          <w:sz w:val="28"/>
          <w:szCs w:val="28"/>
        </w:rPr>
      </w:pPr>
    </w:p>
    <w:p w14:paraId="1347B9E7" w14:textId="77777777" w:rsidR="00470DFA" w:rsidRPr="007B2E6C" w:rsidRDefault="00470DFA"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问：本尊</w:t>
      </w:r>
      <w:proofErr w:type="gramStart"/>
      <w:r w:rsidRPr="007B2E6C">
        <w:rPr>
          <w:rFonts w:ascii="华文仿宋" w:eastAsia="华文仿宋" w:hAnsi="华文仿宋" w:cs="Times New Roman" w:hint="eastAsia"/>
          <w:color w:val="000000"/>
          <w:kern w:val="0"/>
          <w:sz w:val="28"/>
          <w:szCs w:val="28"/>
        </w:rPr>
        <w:t>是悉地或</w:t>
      </w:r>
      <w:proofErr w:type="gramEnd"/>
      <w:r w:rsidRPr="007B2E6C">
        <w:rPr>
          <w:rFonts w:ascii="华文仿宋" w:eastAsia="华文仿宋" w:hAnsi="华文仿宋" w:cs="Times New Roman" w:hint="eastAsia"/>
          <w:color w:val="000000"/>
          <w:kern w:val="0"/>
          <w:sz w:val="28"/>
          <w:szCs w:val="28"/>
        </w:rPr>
        <w:t>成就的来源，这里</w:t>
      </w:r>
      <w:proofErr w:type="gramStart"/>
      <w:r w:rsidRPr="007B2E6C">
        <w:rPr>
          <w:rFonts w:ascii="华文仿宋" w:eastAsia="华文仿宋" w:hAnsi="华文仿宋" w:cs="Times New Roman" w:hint="eastAsia"/>
          <w:color w:val="000000"/>
          <w:kern w:val="0"/>
          <w:sz w:val="28"/>
          <w:szCs w:val="28"/>
        </w:rPr>
        <w:t>的悉地是</w:t>
      </w:r>
      <w:proofErr w:type="gramEnd"/>
      <w:r w:rsidRPr="007B2E6C">
        <w:rPr>
          <w:rFonts w:ascii="华文仿宋" w:eastAsia="华文仿宋" w:hAnsi="华文仿宋" w:cs="Times New Roman" w:hint="eastAsia"/>
          <w:color w:val="000000"/>
          <w:kern w:val="0"/>
          <w:sz w:val="28"/>
          <w:szCs w:val="28"/>
        </w:rPr>
        <w:t>什么意思。</w:t>
      </w:r>
    </w:p>
    <w:p w14:paraId="41B37C6E" w14:textId="77777777" w:rsidR="00470DFA" w:rsidRPr="007B2E6C" w:rsidRDefault="00470DFA"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答：成就的意思。</w:t>
      </w:r>
    </w:p>
    <w:p w14:paraId="4F3CB380" w14:textId="38EEF91E" w:rsidR="00932566" w:rsidRPr="007B2E6C" w:rsidRDefault="00932566" w:rsidP="00FB61F5">
      <w:pPr>
        <w:widowControl/>
        <w:shd w:val="clear" w:color="auto" w:fill="FFFFFF"/>
        <w:spacing w:line="540" w:lineRule="exact"/>
        <w:rPr>
          <w:rFonts w:ascii="华文仿宋" w:eastAsia="华文仿宋" w:hAnsi="华文仿宋" w:cs="Times New Roman"/>
          <w:color w:val="000000"/>
          <w:kern w:val="0"/>
          <w:sz w:val="28"/>
          <w:szCs w:val="28"/>
        </w:rPr>
      </w:pPr>
    </w:p>
    <w:p w14:paraId="6D472E75" w14:textId="77777777" w:rsidR="005E059A" w:rsidRPr="007B2E6C" w:rsidRDefault="005E059A"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问：请问法师什么是如所有智、尽所有智？</w:t>
      </w:r>
    </w:p>
    <w:p w14:paraId="5ECE30B1" w14:textId="77777777" w:rsidR="005E059A" w:rsidRPr="007B2E6C" w:rsidRDefault="005E059A"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答：简单讲，如</w:t>
      </w:r>
      <w:proofErr w:type="gramStart"/>
      <w:r w:rsidRPr="007B2E6C">
        <w:rPr>
          <w:rFonts w:ascii="华文仿宋" w:eastAsia="华文仿宋" w:hAnsi="华文仿宋" w:cs="Times New Roman" w:hint="eastAsia"/>
          <w:b/>
          <w:bCs/>
          <w:color w:val="000000"/>
          <w:kern w:val="0"/>
          <w:sz w:val="28"/>
          <w:szCs w:val="28"/>
        </w:rPr>
        <w:t>所有智</w:t>
      </w:r>
      <w:proofErr w:type="gramEnd"/>
      <w:r w:rsidRPr="007B2E6C">
        <w:rPr>
          <w:rFonts w:ascii="华文仿宋" w:eastAsia="华文仿宋" w:hAnsi="华文仿宋" w:cs="Times New Roman" w:hint="eastAsia"/>
          <w:b/>
          <w:bCs/>
          <w:color w:val="000000"/>
          <w:kern w:val="0"/>
          <w:sz w:val="28"/>
          <w:szCs w:val="28"/>
        </w:rPr>
        <w:t>是通达</w:t>
      </w:r>
      <w:proofErr w:type="gramStart"/>
      <w:r w:rsidRPr="007B2E6C">
        <w:rPr>
          <w:rFonts w:ascii="华文仿宋" w:eastAsia="华文仿宋" w:hAnsi="华文仿宋" w:cs="Times New Roman" w:hint="eastAsia"/>
          <w:b/>
          <w:bCs/>
          <w:color w:val="000000"/>
          <w:kern w:val="0"/>
          <w:sz w:val="28"/>
          <w:szCs w:val="28"/>
        </w:rPr>
        <w:t>万法空性</w:t>
      </w:r>
      <w:proofErr w:type="gramEnd"/>
      <w:r w:rsidRPr="007B2E6C">
        <w:rPr>
          <w:rFonts w:ascii="华文仿宋" w:eastAsia="华文仿宋" w:hAnsi="华文仿宋" w:cs="Times New Roman" w:hint="eastAsia"/>
          <w:b/>
          <w:bCs/>
          <w:color w:val="000000"/>
          <w:kern w:val="0"/>
          <w:sz w:val="28"/>
          <w:szCs w:val="28"/>
        </w:rPr>
        <w:t>的智慧；尽</w:t>
      </w:r>
      <w:proofErr w:type="gramStart"/>
      <w:r w:rsidRPr="007B2E6C">
        <w:rPr>
          <w:rFonts w:ascii="华文仿宋" w:eastAsia="华文仿宋" w:hAnsi="华文仿宋" w:cs="Times New Roman" w:hint="eastAsia"/>
          <w:b/>
          <w:bCs/>
          <w:color w:val="000000"/>
          <w:kern w:val="0"/>
          <w:sz w:val="28"/>
          <w:szCs w:val="28"/>
        </w:rPr>
        <w:t>所有智</w:t>
      </w:r>
      <w:proofErr w:type="gramEnd"/>
      <w:r w:rsidRPr="007B2E6C">
        <w:rPr>
          <w:rFonts w:ascii="华文仿宋" w:eastAsia="华文仿宋" w:hAnsi="华文仿宋" w:cs="Times New Roman" w:hint="eastAsia"/>
          <w:b/>
          <w:bCs/>
          <w:color w:val="000000"/>
          <w:kern w:val="0"/>
          <w:sz w:val="28"/>
          <w:szCs w:val="28"/>
        </w:rPr>
        <w:t>是通达万法在世俗显现当中的各种规律的智慧。</w:t>
      </w:r>
      <w:r w:rsidRPr="007B2E6C">
        <w:rPr>
          <w:rFonts w:ascii="华文仿宋" w:eastAsia="华文仿宋" w:hAnsi="华文仿宋" w:cs="Times New Roman" w:hint="eastAsia"/>
          <w:color w:val="000000"/>
          <w:kern w:val="0"/>
          <w:sz w:val="28"/>
          <w:szCs w:val="28"/>
        </w:rPr>
        <w:t>（正见C1）</w:t>
      </w:r>
    </w:p>
    <w:p w14:paraId="42D7D65B" w14:textId="637B2D15" w:rsidR="005E059A" w:rsidRPr="007B2E6C" w:rsidRDefault="005E059A" w:rsidP="00FB61F5">
      <w:pPr>
        <w:widowControl/>
        <w:shd w:val="clear" w:color="auto" w:fill="FFFFFF"/>
        <w:spacing w:line="540" w:lineRule="exact"/>
        <w:rPr>
          <w:rFonts w:ascii="华文仿宋" w:eastAsia="华文仿宋" w:hAnsi="华文仿宋" w:cs="Times New Roman"/>
          <w:color w:val="000000"/>
          <w:kern w:val="0"/>
          <w:sz w:val="28"/>
          <w:szCs w:val="28"/>
        </w:rPr>
      </w:pPr>
    </w:p>
    <w:p w14:paraId="732A120D" w14:textId="77777777" w:rsidR="00357C97" w:rsidRPr="007B2E6C" w:rsidRDefault="00357C97"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问：从进入加行课程的学习后，我们看到《前行引导文》中经常提到明观五种圆满等等；这里的明</w:t>
      </w:r>
      <w:proofErr w:type="gramStart"/>
      <w:r w:rsidRPr="007B2E6C">
        <w:rPr>
          <w:rFonts w:ascii="华文仿宋" w:eastAsia="华文仿宋" w:hAnsi="华文仿宋" w:cs="Times New Roman" w:hint="eastAsia"/>
          <w:color w:val="000000"/>
          <w:kern w:val="0"/>
          <w:sz w:val="28"/>
          <w:szCs w:val="28"/>
        </w:rPr>
        <w:t>观具体</w:t>
      </w:r>
      <w:proofErr w:type="gramEnd"/>
      <w:r w:rsidRPr="007B2E6C">
        <w:rPr>
          <w:rFonts w:ascii="华文仿宋" w:eastAsia="华文仿宋" w:hAnsi="华文仿宋" w:cs="Times New Roman" w:hint="eastAsia"/>
          <w:color w:val="000000"/>
          <w:kern w:val="0"/>
          <w:sz w:val="28"/>
          <w:szCs w:val="28"/>
        </w:rPr>
        <w:t>是什么意思呢？</w:t>
      </w:r>
      <w:proofErr w:type="gramStart"/>
      <w:r w:rsidRPr="007B2E6C">
        <w:rPr>
          <w:rFonts w:ascii="华文仿宋" w:eastAsia="华文仿宋" w:hAnsi="华文仿宋" w:cs="Times New Roman" w:hint="eastAsia"/>
          <w:color w:val="000000"/>
          <w:kern w:val="0"/>
          <w:sz w:val="28"/>
          <w:szCs w:val="28"/>
        </w:rPr>
        <w:t>是不是观修中</w:t>
      </w:r>
      <w:proofErr w:type="gramEnd"/>
      <w:r w:rsidRPr="007B2E6C">
        <w:rPr>
          <w:rFonts w:ascii="华文仿宋" w:eastAsia="华文仿宋" w:hAnsi="华文仿宋" w:cs="Times New Roman" w:hint="eastAsia"/>
          <w:color w:val="000000"/>
          <w:kern w:val="0"/>
          <w:sz w:val="28"/>
          <w:szCs w:val="28"/>
        </w:rPr>
        <w:t>，两眼垂视鼻尖，然后在脑海中观想的那种方式呢？</w:t>
      </w:r>
    </w:p>
    <w:p w14:paraId="300367CC" w14:textId="77777777" w:rsidR="00357C97" w:rsidRPr="007B2E6C" w:rsidRDefault="00357C97"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答：意思就是明显清晰地观想。明是形容观想的质量。</w:t>
      </w:r>
      <w:r w:rsidRPr="007B2E6C">
        <w:rPr>
          <w:rFonts w:ascii="华文仿宋" w:eastAsia="华文仿宋" w:hAnsi="华文仿宋" w:cs="Times New Roman" w:hint="eastAsia"/>
          <w:color w:val="000000"/>
          <w:kern w:val="0"/>
          <w:sz w:val="28"/>
          <w:szCs w:val="28"/>
        </w:rPr>
        <w:t>（正见C1）</w:t>
      </w:r>
    </w:p>
    <w:p w14:paraId="077D7625" w14:textId="19AD647D" w:rsidR="00357C97" w:rsidRPr="007B2E6C" w:rsidRDefault="00357C97" w:rsidP="00FB61F5">
      <w:pPr>
        <w:widowControl/>
        <w:shd w:val="clear" w:color="auto" w:fill="FFFFFF"/>
        <w:spacing w:line="540" w:lineRule="exact"/>
        <w:rPr>
          <w:rFonts w:ascii="华文仿宋" w:eastAsia="华文仿宋" w:hAnsi="华文仿宋" w:cs="Times New Roman"/>
          <w:color w:val="000000"/>
          <w:kern w:val="0"/>
          <w:sz w:val="28"/>
          <w:szCs w:val="28"/>
        </w:rPr>
      </w:pPr>
    </w:p>
    <w:p w14:paraId="67587679" w14:textId="77777777" w:rsidR="00E8021B" w:rsidRPr="007B2E6C" w:rsidRDefault="00E8021B"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w:t>
      </w:r>
      <w:proofErr w:type="gramStart"/>
      <w:r w:rsidRPr="007B2E6C">
        <w:rPr>
          <w:rFonts w:ascii="华文仿宋" w:eastAsia="华文仿宋" w:hAnsi="华文仿宋" w:cs="Times New Roman" w:hint="eastAsia"/>
          <w:color w:val="000000"/>
          <w:kern w:val="0"/>
          <w:sz w:val="28"/>
          <w:szCs w:val="28"/>
        </w:rPr>
        <w:t>闻法方式</w:t>
      </w:r>
      <w:proofErr w:type="gramEnd"/>
      <w:r w:rsidRPr="007B2E6C">
        <w:rPr>
          <w:rFonts w:ascii="华文仿宋" w:eastAsia="华文仿宋" w:hAnsi="华文仿宋" w:cs="Times New Roman" w:hint="eastAsia"/>
          <w:color w:val="000000"/>
          <w:kern w:val="0"/>
          <w:sz w:val="28"/>
          <w:szCs w:val="28"/>
        </w:rPr>
        <w:t>第五课当中，讲到四种信心，最后说到“希望你们也能对佛法产生不共的信心，尤其是不退转的信心”，请问法师，什么叫做“不共的信心”？</w:t>
      </w:r>
    </w:p>
    <w:p w14:paraId="47C5E376" w14:textId="77777777" w:rsidR="00E8021B" w:rsidRPr="007B2E6C" w:rsidRDefault="00E8021B"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答：不共就是</w:t>
      </w:r>
      <w:proofErr w:type="gramStart"/>
      <w:r w:rsidRPr="007B2E6C">
        <w:rPr>
          <w:rFonts w:ascii="华文仿宋" w:eastAsia="华文仿宋" w:hAnsi="华文仿宋" w:cs="Times New Roman" w:hint="eastAsia"/>
          <w:b/>
          <w:bCs/>
          <w:color w:val="000000"/>
          <w:kern w:val="0"/>
          <w:sz w:val="28"/>
          <w:szCs w:val="28"/>
        </w:rPr>
        <w:t>不</w:t>
      </w:r>
      <w:proofErr w:type="gramEnd"/>
      <w:r w:rsidRPr="007B2E6C">
        <w:rPr>
          <w:rFonts w:ascii="华文仿宋" w:eastAsia="华文仿宋" w:hAnsi="华文仿宋" w:cs="Times New Roman" w:hint="eastAsia"/>
          <w:b/>
          <w:bCs/>
          <w:color w:val="000000"/>
          <w:kern w:val="0"/>
          <w:sz w:val="28"/>
          <w:szCs w:val="28"/>
        </w:rPr>
        <w:t>共同，特殊的、殊胜的意思，个人理解就是说，不像汉地许多世间人只是拜佛求平安等等的信心，而是对三宝有了解，有正信，有稳固的信心。</w:t>
      </w:r>
      <w:r w:rsidRPr="007B2E6C">
        <w:rPr>
          <w:rFonts w:ascii="华文仿宋" w:eastAsia="华文仿宋" w:hAnsi="华文仿宋" w:cs="Times New Roman" w:hint="eastAsia"/>
          <w:color w:val="000000"/>
          <w:kern w:val="0"/>
          <w:sz w:val="28"/>
          <w:szCs w:val="28"/>
        </w:rPr>
        <w:t>（正见C1）</w:t>
      </w:r>
    </w:p>
    <w:p w14:paraId="0DB4081A" w14:textId="77777777" w:rsidR="00E8021B" w:rsidRPr="007B2E6C" w:rsidRDefault="00E8021B" w:rsidP="00FB61F5">
      <w:pPr>
        <w:widowControl/>
        <w:spacing w:line="540" w:lineRule="exact"/>
        <w:rPr>
          <w:rFonts w:ascii="华文仿宋" w:eastAsia="华文仿宋" w:hAnsi="华文仿宋" w:cs="Times New Roman"/>
          <w:color w:val="000000"/>
          <w:kern w:val="0"/>
          <w:sz w:val="28"/>
          <w:szCs w:val="28"/>
        </w:rPr>
      </w:pPr>
    </w:p>
    <w:p w14:paraId="4EA785F1" w14:textId="77777777" w:rsidR="00E8021B" w:rsidRPr="007B2E6C" w:rsidRDefault="00E8021B"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lastRenderedPageBreak/>
        <w:t>问：学习《前行》有一个疑问，在法本中有这个</w:t>
      </w:r>
      <w:proofErr w:type="gramStart"/>
      <w:r w:rsidRPr="007B2E6C">
        <w:rPr>
          <w:rFonts w:ascii="华文仿宋" w:eastAsia="华文仿宋" w:hAnsi="华文仿宋" w:cs="Times New Roman" w:hint="eastAsia"/>
          <w:color w:val="000000"/>
          <w:kern w:val="0"/>
          <w:sz w:val="28"/>
          <w:szCs w:val="28"/>
        </w:rPr>
        <w:t>偈</w:t>
      </w:r>
      <w:proofErr w:type="gramEnd"/>
      <w:r w:rsidRPr="007B2E6C">
        <w:rPr>
          <w:rFonts w:ascii="华文仿宋" w:eastAsia="华文仿宋" w:hAnsi="华文仿宋" w:cs="Times New Roman" w:hint="eastAsia"/>
          <w:color w:val="000000"/>
          <w:kern w:val="0"/>
          <w:sz w:val="28"/>
          <w:szCs w:val="28"/>
        </w:rPr>
        <w:t>颂：上</w:t>
      </w:r>
      <w:proofErr w:type="gramStart"/>
      <w:r w:rsidRPr="007B2E6C">
        <w:rPr>
          <w:rFonts w:ascii="华文仿宋" w:eastAsia="华文仿宋" w:hAnsi="华文仿宋" w:cs="Times New Roman" w:hint="eastAsia"/>
          <w:color w:val="000000"/>
          <w:kern w:val="0"/>
          <w:sz w:val="28"/>
          <w:szCs w:val="28"/>
        </w:rPr>
        <w:t>师即佛亦即</w:t>
      </w:r>
      <w:proofErr w:type="gramEnd"/>
      <w:r w:rsidRPr="007B2E6C">
        <w:rPr>
          <w:rFonts w:ascii="华文仿宋" w:eastAsia="华文仿宋" w:hAnsi="华文仿宋" w:cs="Times New Roman" w:hint="eastAsia"/>
          <w:color w:val="000000"/>
          <w:kern w:val="0"/>
          <w:sz w:val="28"/>
          <w:szCs w:val="28"/>
        </w:rPr>
        <w:t>法，如是上师即僧众。一切</w:t>
      </w:r>
      <w:proofErr w:type="gramStart"/>
      <w:r w:rsidRPr="007B2E6C">
        <w:rPr>
          <w:rFonts w:ascii="华文仿宋" w:eastAsia="华文仿宋" w:hAnsi="华文仿宋" w:cs="Times New Roman" w:hint="eastAsia"/>
          <w:color w:val="000000"/>
          <w:kern w:val="0"/>
          <w:sz w:val="28"/>
          <w:szCs w:val="28"/>
        </w:rPr>
        <w:t>能作乃上</w:t>
      </w:r>
      <w:proofErr w:type="gramEnd"/>
      <w:r w:rsidRPr="007B2E6C">
        <w:rPr>
          <w:rFonts w:ascii="华文仿宋" w:eastAsia="华文仿宋" w:hAnsi="华文仿宋" w:cs="Times New Roman" w:hint="eastAsia"/>
          <w:color w:val="000000"/>
          <w:kern w:val="0"/>
          <w:sz w:val="28"/>
          <w:szCs w:val="28"/>
        </w:rPr>
        <w:t>师，师</w:t>
      </w:r>
      <w:proofErr w:type="gramStart"/>
      <w:r w:rsidRPr="007B2E6C">
        <w:rPr>
          <w:rFonts w:ascii="华文仿宋" w:eastAsia="华文仿宋" w:hAnsi="华文仿宋" w:cs="Times New Roman" w:hint="eastAsia"/>
          <w:color w:val="000000"/>
          <w:kern w:val="0"/>
          <w:sz w:val="28"/>
          <w:szCs w:val="28"/>
        </w:rPr>
        <w:t>为具德金刚</w:t>
      </w:r>
      <w:proofErr w:type="gramEnd"/>
      <w:r w:rsidRPr="007B2E6C">
        <w:rPr>
          <w:rFonts w:ascii="华文仿宋" w:eastAsia="华文仿宋" w:hAnsi="华文仿宋" w:cs="Times New Roman" w:hint="eastAsia"/>
          <w:color w:val="000000"/>
          <w:kern w:val="0"/>
          <w:sz w:val="28"/>
          <w:szCs w:val="28"/>
        </w:rPr>
        <w:t>持。前面都比较容易理解，上师的身</w:t>
      </w:r>
      <w:proofErr w:type="gramStart"/>
      <w:r w:rsidRPr="007B2E6C">
        <w:rPr>
          <w:rFonts w:ascii="华文仿宋" w:eastAsia="华文仿宋" w:hAnsi="华文仿宋" w:cs="Times New Roman" w:hint="eastAsia"/>
          <w:color w:val="000000"/>
          <w:kern w:val="0"/>
          <w:sz w:val="28"/>
          <w:szCs w:val="28"/>
        </w:rPr>
        <w:t>口意可以</w:t>
      </w:r>
      <w:proofErr w:type="gramEnd"/>
      <w:r w:rsidRPr="007B2E6C">
        <w:rPr>
          <w:rFonts w:ascii="华文仿宋" w:eastAsia="华文仿宋" w:hAnsi="华文仿宋" w:cs="Times New Roman" w:hint="eastAsia"/>
          <w:color w:val="000000"/>
          <w:kern w:val="0"/>
          <w:sz w:val="28"/>
          <w:szCs w:val="28"/>
        </w:rPr>
        <w:t>观为佛法</w:t>
      </w:r>
      <w:proofErr w:type="gramStart"/>
      <w:r w:rsidRPr="007B2E6C">
        <w:rPr>
          <w:rFonts w:ascii="华文仿宋" w:eastAsia="华文仿宋" w:hAnsi="华文仿宋" w:cs="Times New Roman" w:hint="eastAsia"/>
          <w:color w:val="000000"/>
          <w:kern w:val="0"/>
          <w:sz w:val="28"/>
          <w:szCs w:val="28"/>
        </w:rPr>
        <w:t>僧</w:t>
      </w:r>
      <w:proofErr w:type="gramEnd"/>
      <w:r w:rsidRPr="007B2E6C">
        <w:rPr>
          <w:rFonts w:ascii="华文仿宋" w:eastAsia="华文仿宋" w:hAnsi="华文仿宋" w:cs="Times New Roman" w:hint="eastAsia"/>
          <w:color w:val="000000"/>
          <w:kern w:val="0"/>
          <w:sz w:val="28"/>
          <w:szCs w:val="28"/>
        </w:rPr>
        <w:t>三宝。然而“一切能作”是什么意思呢？请法师慈悲开示！之前接触了一点点益西</w:t>
      </w:r>
      <w:proofErr w:type="gramStart"/>
      <w:r w:rsidRPr="007B2E6C">
        <w:rPr>
          <w:rFonts w:ascii="华文仿宋" w:eastAsia="华文仿宋" w:hAnsi="华文仿宋" w:cs="Times New Roman" w:hint="eastAsia"/>
          <w:color w:val="000000"/>
          <w:kern w:val="0"/>
          <w:sz w:val="28"/>
          <w:szCs w:val="28"/>
        </w:rPr>
        <w:t>彭措</w:t>
      </w:r>
      <w:proofErr w:type="gramEnd"/>
      <w:r w:rsidRPr="007B2E6C">
        <w:rPr>
          <w:rFonts w:ascii="华文仿宋" w:eastAsia="华文仿宋" w:hAnsi="华文仿宋" w:cs="Times New Roman" w:hint="eastAsia"/>
          <w:color w:val="000000"/>
          <w:kern w:val="0"/>
          <w:sz w:val="28"/>
          <w:szCs w:val="28"/>
        </w:rPr>
        <w:t>堪布的《菩提道次第广论讲记》时看到“能断”与“所断”，弟子这么理解，比如弟子通过学习佛法断除烦恼，那么能断的是弟子，所断的是烦恼。那么一切能作是否可以理解为众生？还是应该更深入理解</w:t>
      </w:r>
      <w:proofErr w:type="gramStart"/>
      <w:r w:rsidRPr="007B2E6C">
        <w:rPr>
          <w:rFonts w:ascii="华文仿宋" w:eastAsia="华文仿宋" w:hAnsi="华文仿宋" w:cs="Times New Roman" w:hint="eastAsia"/>
          <w:color w:val="000000"/>
          <w:kern w:val="0"/>
          <w:sz w:val="28"/>
          <w:szCs w:val="28"/>
        </w:rPr>
        <w:t>为本具的</w:t>
      </w:r>
      <w:proofErr w:type="gramEnd"/>
      <w:r w:rsidRPr="007B2E6C">
        <w:rPr>
          <w:rFonts w:ascii="华文仿宋" w:eastAsia="华文仿宋" w:hAnsi="华文仿宋" w:cs="Times New Roman" w:hint="eastAsia"/>
          <w:color w:val="000000"/>
          <w:kern w:val="0"/>
          <w:sz w:val="28"/>
          <w:szCs w:val="28"/>
        </w:rPr>
        <w:t>如来藏？</w:t>
      </w:r>
    </w:p>
    <w:p w14:paraId="0BCA46BF" w14:textId="77777777" w:rsidR="00E8021B" w:rsidRPr="007B2E6C" w:rsidRDefault="00E8021B"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答：个人理解，能够成就（作）</w:t>
      </w:r>
      <w:proofErr w:type="gramStart"/>
      <w:r w:rsidRPr="007B2E6C">
        <w:rPr>
          <w:rFonts w:ascii="华文仿宋" w:eastAsia="华文仿宋" w:hAnsi="华文仿宋" w:cs="Times New Roman" w:hint="eastAsia"/>
          <w:b/>
          <w:bCs/>
          <w:color w:val="000000"/>
          <w:kern w:val="0"/>
          <w:sz w:val="28"/>
          <w:szCs w:val="28"/>
        </w:rPr>
        <w:t>一切善妙功德</w:t>
      </w:r>
      <w:proofErr w:type="gramEnd"/>
      <w:r w:rsidRPr="007B2E6C">
        <w:rPr>
          <w:rFonts w:ascii="华文仿宋" w:eastAsia="华文仿宋" w:hAnsi="华文仿宋" w:cs="Times New Roman" w:hint="eastAsia"/>
          <w:b/>
          <w:bCs/>
          <w:color w:val="000000"/>
          <w:kern w:val="0"/>
          <w:sz w:val="28"/>
          <w:szCs w:val="28"/>
        </w:rPr>
        <w:t>的就是上师。</w:t>
      </w:r>
      <w:proofErr w:type="gramStart"/>
      <w:r w:rsidRPr="007B2E6C">
        <w:rPr>
          <w:rFonts w:ascii="华文仿宋" w:eastAsia="华文仿宋" w:hAnsi="华文仿宋" w:cs="Times New Roman" w:hint="eastAsia"/>
          <w:b/>
          <w:bCs/>
          <w:color w:val="000000"/>
          <w:kern w:val="0"/>
          <w:sz w:val="28"/>
          <w:szCs w:val="28"/>
        </w:rPr>
        <w:t>上师安住</w:t>
      </w:r>
      <w:proofErr w:type="gramEnd"/>
      <w:r w:rsidRPr="007B2E6C">
        <w:rPr>
          <w:rFonts w:ascii="华文仿宋" w:eastAsia="华文仿宋" w:hAnsi="华文仿宋" w:cs="Times New Roman" w:hint="eastAsia"/>
          <w:b/>
          <w:bCs/>
          <w:color w:val="000000"/>
          <w:kern w:val="0"/>
          <w:sz w:val="28"/>
          <w:szCs w:val="28"/>
        </w:rPr>
        <w:t>的境界就是法身。</w:t>
      </w:r>
      <w:r w:rsidRPr="007B2E6C">
        <w:rPr>
          <w:rFonts w:ascii="华文仿宋" w:eastAsia="华文仿宋" w:hAnsi="华文仿宋" w:cs="Times New Roman" w:hint="eastAsia"/>
          <w:color w:val="000000"/>
          <w:kern w:val="0"/>
          <w:sz w:val="28"/>
          <w:szCs w:val="28"/>
        </w:rPr>
        <w:t>（正见C1）</w:t>
      </w:r>
    </w:p>
    <w:p w14:paraId="2BF4BF37" w14:textId="77777777" w:rsidR="00E8021B" w:rsidRPr="007B2E6C" w:rsidRDefault="00E8021B" w:rsidP="00FB61F5">
      <w:pPr>
        <w:widowControl/>
        <w:shd w:val="clear" w:color="auto" w:fill="FFFFFF"/>
        <w:spacing w:line="540" w:lineRule="exact"/>
        <w:rPr>
          <w:rFonts w:ascii="华文仿宋" w:eastAsia="华文仿宋" w:hAnsi="华文仿宋" w:cs="Times New Roman"/>
          <w:color w:val="000000"/>
          <w:kern w:val="0"/>
          <w:sz w:val="28"/>
          <w:szCs w:val="28"/>
        </w:rPr>
      </w:pPr>
    </w:p>
    <w:p w14:paraId="01C6450C" w14:textId="45DAAE63" w:rsidR="00224822" w:rsidRPr="007B2E6C" w:rsidRDefault="00224822" w:rsidP="00B43E26">
      <w:pPr>
        <w:pStyle w:val="2"/>
        <w:widowControl/>
        <w:numPr>
          <w:ilvl w:val="0"/>
          <w:numId w:val="4"/>
        </w:numPr>
        <w:spacing w:before="0" w:after="0" w:line="540" w:lineRule="exact"/>
        <w:rPr>
          <w:rFonts w:ascii="华文仿宋" w:eastAsia="华文仿宋" w:hAnsi="华文仿宋"/>
          <w:color w:val="0070C0"/>
          <w:sz w:val="28"/>
          <w:szCs w:val="28"/>
        </w:rPr>
      </w:pPr>
      <w:bookmarkStart w:id="2" w:name="_观清净心"/>
      <w:bookmarkEnd w:id="2"/>
      <w:r w:rsidRPr="007B2E6C">
        <w:rPr>
          <w:rFonts w:ascii="华文仿宋" w:eastAsia="华文仿宋" w:hAnsi="华文仿宋" w:hint="eastAsia"/>
          <w:color w:val="0070C0"/>
          <w:sz w:val="28"/>
          <w:szCs w:val="28"/>
        </w:rPr>
        <w:t>观清净心</w:t>
      </w:r>
    </w:p>
    <w:p w14:paraId="689580F4" w14:textId="4A80FE1C" w:rsidR="001E36D5" w:rsidRPr="007B2E6C" w:rsidRDefault="001E36D5" w:rsidP="00FB61F5">
      <w:pPr>
        <w:widowControl/>
        <w:shd w:val="clear" w:color="auto" w:fill="FFFFFF"/>
        <w:spacing w:line="540" w:lineRule="exact"/>
        <w:rPr>
          <w:rFonts w:ascii="华文仿宋" w:eastAsia="华文仿宋" w:hAnsi="华文仿宋" w:cs="Times New Roman"/>
          <w:color w:val="000000"/>
          <w:kern w:val="0"/>
          <w:sz w:val="28"/>
          <w:szCs w:val="28"/>
        </w:rPr>
      </w:pPr>
    </w:p>
    <w:p w14:paraId="36FED5CD" w14:textId="77777777" w:rsidR="001E36D5" w:rsidRPr="007B2E6C" w:rsidRDefault="001E36D5" w:rsidP="00FB61F5">
      <w:pPr>
        <w:pStyle w:val="dy-quiz"/>
        <w:spacing w:line="540" w:lineRule="exact"/>
        <w:rPr>
          <w:b w:val="0"/>
          <w:bCs w:val="0"/>
          <w:shd w:val="clear" w:color="auto" w:fill="auto"/>
        </w:rPr>
      </w:pPr>
      <w:r w:rsidRPr="007B2E6C">
        <w:rPr>
          <w:rFonts w:hint="eastAsia"/>
          <w:b w:val="0"/>
          <w:bCs w:val="0"/>
          <w:shd w:val="clear" w:color="auto" w:fill="auto"/>
        </w:rPr>
        <w:t>问：《前行》第</w:t>
      </w:r>
      <w:r w:rsidRPr="007B2E6C">
        <w:rPr>
          <w:b w:val="0"/>
          <w:bCs w:val="0"/>
          <w:shd w:val="clear" w:color="auto" w:fill="auto"/>
        </w:rPr>
        <w:t>5</w:t>
      </w:r>
      <w:r w:rsidRPr="007B2E6C">
        <w:rPr>
          <w:rFonts w:hint="eastAsia"/>
          <w:b w:val="0"/>
          <w:bCs w:val="0"/>
          <w:shd w:val="clear" w:color="auto" w:fill="auto"/>
        </w:rPr>
        <w:t>课提到“上师语为报身”。凡夫在未修</w:t>
      </w:r>
      <w:proofErr w:type="gramStart"/>
      <w:r w:rsidRPr="007B2E6C">
        <w:rPr>
          <w:rFonts w:hint="eastAsia"/>
          <w:b w:val="0"/>
          <w:bCs w:val="0"/>
          <w:shd w:val="clear" w:color="auto" w:fill="auto"/>
        </w:rPr>
        <w:t>证成功</w:t>
      </w:r>
      <w:proofErr w:type="gramEnd"/>
      <w:r w:rsidRPr="007B2E6C">
        <w:rPr>
          <w:rFonts w:hint="eastAsia"/>
          <w:b w:val="0"/>
          <w:bCs w:val="0"/>
          <w:shd w:val="clear" w:color="auto" w:fill="auto"/>
        </w:rPr>
        <w:t>前的身体称为业报身，而密宗中有“即生成就”一说，即将凡夫的业报身转为圆满报身，指的</w:t>
      </w:r>
      <w:proofErr w:type="gramStart"/>
      <w:r w:rsidRPr="007B2E6C">
        <w:rPr>
          <w:rFonts w:hint="eastAsia"/>
          <w:b w:val="0"/>
          <w:bCs w:val="0"/>
          <w:shd w:val="clear" w:color="auto" w:fill="auto"/>
        </w:rPr>
        <w:t>是色身成就</w:t>
      </w:r>
      <w:proofErr w:type="gramEnd"/>
      <w:r w:rsidRPr="007B2E6C">
        <w:rPr>
          <w:rFonts w:hint="eastAsia"/>
          <w:b w:val="0"/>
          <w:bCs w:val="0"/>
          <w:shd w:val="clear" w:color="auto" w:fill="auto"/>
        </w:rPr>
        <w:t>，在我理解仍然是物理实体的概念。所以请问怎么理解“上师语是报身”？</w:t>
      </w:r>
    </w:p>
    <w:p w14:paraId="695CFD20" w14:textId="77777777" w:rsidR="001E36D5" w:rsidRPr="007B2E6C" w:rsidRDefault="001E36D5" w:rsidP="00FB61F5">
      <w:pPr>
        <w:pStyle w:val="dy-quiz"/>
        <w:spacing w:line="540" w:lineRule="exact"/>
        <w:rPr>
          <w:b w:val="0"/>
          <w:shd w:val="clear" w:color="auto" w:fill="auto"/>
        </w:rPr>
      </w:pPr>
      <w:r w:rsidRPr="007B2E6C">
        <w:rPr>
          <w:rFonts w:hint="eastAsia"/>
          <w:shd w:val="clear" w:color="auto" w:fill="auto"/>
        </w:rPr>
        <w:t>答：上师在讲义当中也讲了，因为通过按照上师的语言修持之后，可以让众生显现殊胜的报身。或者从有些显宗经典来讲，因为报身是对一地到十地的菩萨不间断传法，语言和传法有一定的关系。所以从这两方面安立“上师语为报身”。</w:t>
      </w:r>
    </w:p>
    <w:p w14:paraId="2F67A4CB" w14:textId="77777777" w:rsidR="001E36D5" w:rsidRPr="007B2E6C" w:rsidRDefault="001E36D5" w:rsidP="00FB61F5">
      <w:pPr>
        <w:pStyle w:val="dy-quiz"/>
        <w:spacing w:line="540" w:lineRule="exact"/>
        <w:rPr>
          <w:b w:val="0"/>
          <w:shd w:val="clear" w:color="auto" w:fill="auto"/>
        </w:rPr>
      </w:pPr>
      <w:r w:rsidRPr="007B2E6C">
        <w:rPr>
          <w:rFonts w:hint="eastAsia"/>
          <w:shd w:val="clear" w:color="auto" w:fill="auto"/>
        </w:rPr>
        <w:t>凡夫的身体转变成圆满报身，其实也是从本体方面说，获得加</w:t>
      </w:r>
      <w:proofErr w:type="gramStart"/>
      <w:r w:rsidRPr="007B2E6C">
        <w:rPr>
          <w:rFonts w:hint="eastAsia"/>
          <w:shd w:val="clear" w:color="auto" w:fill="auto"/>
        </w:rPr>
        <w:t>持成就</w:t>
      </w:r>
      <w:proofErr w:type="gramEnd"/>
      <w:r w:rsidRPr="007B2E6C">
        <w:rPr>
          <w:rFonts w:hint="eastAsia"/>
          <w:shd w:val="clear" w:color="auto" w:fill="auto"/>
        </w:rPr>
        <w:t>之后，也可以是指这样一种成就。</w:t>
      </w:r>
      <w:proofErr w:type="gramStart"/>
      <w:r w:rsidRPr="007B2E6C">
        <w:rPr>
          <w:rFonts w:hint="eastAsia"/>
          <w:shd w:val="clear" w:color="auto" w:fill="auto"/>
        </w:rPr>
        <w:t>色身成就</w:t>
      </w:r>
      <w:proofErr w:type="gramEnd"/>
      <w:r w:rsidRPr="007B2E6C">
        <w:rPr>
          <w:rFonts w:hint="eastAsia"/>
          <w:shd w:val="clear" w:color="auto" w:fill="auto"/>
        </w:rPr>
        <w:t>，其实</w:t>
      </w:r>
      <w:proofErr w:type="gramStart"/>
      <w:r w:rsidRPr="007B2E6C">
        <w:rPr>
          <w:rFonts w:hint="eastAsia"/>
          <w:shd w:val="clear" w:color="auto" w:fill="auto"/>
        </w:rPr>
        <w:t>色身是观待</w:t>
      </w:r>
      <w:proofErr w:type="gramEnd"/>
      <w:r w:rsidRPr="007B2E6C">
        <w:rPr>
          <w:rFonts w:hint="eastAsia"/>
          <w:shd w:val="clear" w:color="auto" w:fill="auto"/>
        </w:rPr>
        <w:t>于法身来讲，有形有相的就叫做色身，而不是平时所讲的色法的色，或者说凡夫人的色。针对于无形无相的法身来讲，报身和化身都称之为色身，因为有形象、有颜色，显现上有大小、有差别的缘故。</w:t>
      </w:r>
    </w:p>
    <w:p w14:paraId="51A16079" w14:textId="7E1186B9" w:rsidR="001E36D5" w:rsidRPr="007B2E6C" w:rsidRDefault="001E36D5" w:rsidP="00FB61F5">
      <w:pPr>
        <w:widowControl/>
        <w:shd w:val="clear" w:color="auto" w:fill="FFFFFF"/>
        <w:spacing w:line="540" w:lineRule="exact"/>
        <w:rPr>
          <w:rFonts w:ascii="华文仿宋" w:eastAsia="华文仿宋" w:hAnsi="华文仿宋" w:cs="Times New Roman"/>
          <w:b/>
          <w:bCs/>
          <w:color w:val="000000"/>
          <w:kern w:val="0"/>
          <w:sz w:val="28"/>
          <w:szCs w:val="28"/>
          <w:bdr w:val="none" w:sz="0" w:space="0" w:color="auto" w:frame="1"/>
        </w:rPr>
      </w:pPr>
      <w:r w:rsidRPr="007B2E6C">
        <w:rPr>
          <w:rFonts w:ascii="华文仿宋" w:eastAsia="华文仿宋" w:hAnsi="华文仿宋" w:cs="Times New Roman" w:hint="eastAsia"/>
          <w:b/>
          <w:bCs/>
          <w:color w:val="000000"/>
          <w:kern w:val="0"/>
          <w:sz w:val="28"/>
          <w:szCs w:val="28"/>
          <w:bdr w:val="none" w:sz="0" w:space="0" w:color="auto" w:frame="1"/>
        </w:rPr>
        <w:lastRenderedPageBreak/>
        <w:t>“上师语是报身”就是这样，一方面上师的语言可以让众生获得殊胜的果位，另一方面，</w:t>
      </w:r>
      <w:proofErr w:type="gramStart"/>
      <w:r w:rsidRPr="007B2E6C">
        <w:rPr>
          <w:rFonts w:ascii="华文仿宋" w:eastAsia="华文仿宋" w:hAnsi="华文仿宋" w:cs="Times New Roman" w:hint="eastAsia"/>
          <w:b/>
          <w:bCs/>
          <w:color w:val="000000"/>
          <w:kern w:val="0"/>
          <w:sz w:val="28"/>
          <w:szCs w:val="28"/>
          <w:bdr w:val="none" w:sz="0" w:space="0" w:color="auto" w:frame="1"/>
        </w:rPr>
        <w:t>在法报化三身</w:t>
      </w:r>
      <w:proofErr w:type="gramEnd"/>
      <w:r w:rsidRPr="007B2E6C">
        <w:rPr>
          <w:rFonts w:ascii="华文仿宋" w:eastAsia="华文仿宋" w:hAnsi="华文仿宋" w:cs="Times New Roman" w:hint="eastAsia"/>
          <w:b/>
          <w:bCs/>
          <w:color w:val="000000"/>
          <w:kern w:val="0"/>
          <w:sz w:val="28"/>
          <w:szCs w:val="28"/>
          <w:bdr w:val="none" w:sz="0" w:space="0" w:color="auto" w:frame="1"/>
        </w:rPr>
        <w:t>中，报身可以不间断地对一地到十地的菩萨</w:t>
      </w:r>
      <w:proofErr w:type="gramStart"/>
      <w:r w:rsidRPr="007B2E6C">
        <w:rPr>
          <w:rFonts w:ascii="华文仿宋" w:eastAsia="华文仿宋" w:hAnsi="华文仿宋" w:cs="Times New Roman" w:hint="eastAsia"/>
          <w:b/>
          <w:bCs/>
          <w:color w:val="000000"/>
          <w:kern w:val="0"/>
          <w:sz w:val="28"/>
          <w:szCs w:val="28"/>
          <w:bdr w:val="none" w:sz="0" w:space="0" w:color="auto" w:frame="1"/>
        </w:rPr>
        <w:t>进行摄受传法</w:t>
      </w:r>
      <w:proofErr w:type="gramEnd"/>
      <w:r w:rsidRPr="007B2E6C">
        <w:rPr>
          <w:rFonts w:ascii="华文仿宋" w:eastAsia="华文仿宋" w:hAnsi="华文仿宋" w:cs="Times New Roman" w:hint="eastAsia"/>
          <w:b/>
          <w:bCs/>
          <w:color w:val="000000"/>
          <w:kern w:val="0"/>
          <w:sz w:val="28"/>
          <w:szCs w:val="28"/>
          <w:bdr w:val="none" w:sz="0" w:space="0" w:color="auto" w:frame="1"/>
        </w:rPr>
        <w:t>，从这个方面也可以如是地理解。（生西法师）</w:t>
      </w:r>
    </w:p>
    <w:p w14:paraId="428483D4" w14:textId="77777777" w:rsidR="00AF6C81" w:rsidRPr="001E2B2E" w:rsidRDefault="00AF6C81" w:rsidP="00FB61F5">
      <w:pPr>
        <w:shd w:val="clear" w:color="auto" w:fill="FFFFFF"/>
        <w:spacing w:line="540" w:lineRule="exact"/>
        <w:rPr>
          <w:rFonts w:ascii="华文仿宋" w:eastAsia="华文仿宋" w:hAnsi="华文仿宋" w:cs="宋体"/>
          <w:sz w:val="28"/>
          <w:szCs w:val="28"/>
        </w:rPr>
      </w:pPr>
      <w:r w:rsidRPr="001E2B2E">
        <w:rPr>
          <w:rFonts w:ascii="华文仿宋" w:eastAsia="华文仿宋" w:hAnsi="华文仿宋" w:cs="宋体" w:hint="eastAsia"/>
          <w:sz w:val="28"/>
          <w:szCs w:val="28"/>
        </w:rPr>
        <w:t>还可参考：</w:t>
      </w:r>
    </w:p>
    <w:p w14:paraId="70C246DC" w14:textId="77777777" w:rsidR="00AF6C81" w:rsidRPr="001E2B2E" w:rsidRDefault="00AF6C81" w:rsidP="00FB61F5">
      <w:pPr>
        <w:shd w:val="clear" w:color="auto" w:fill="FFFFFF"/>
        <w:spacing w:line="540" w:lineRule="exact"/>
        <w:rPr>
          <w:rFonts w:ascii="华文仿宋" w:eastAsia="华文仿宋" w:hAnsi="华文仿宋" w:cs="宋体"/>
          <w:sz w:val="28"/>
          <w:szCs w:val="28"/>
        </w:rPr>
      </w:pPr>
      <w:r w:rsidRPr="001E2B2E">
        <w:rPr>
          <w:rFonts w:ascii="华文仿宋" w:eastAsia="华文仿宋" w:hAnsi="华文仿宋" w:cs="宋体" w:hint="eastAsia"/>
          <w:sz w:val="28"/>
          <w:szCs w:val="28"/>
        </w:rPr>
        <w:t>生西法师《前行》辅导笔录第</w:t>
      </w:r>
      <w:r w:rsidRPr="001E2B2E">
        <w:rPr>
          <w:rFonts w:ascii="华文仿宋" w:eastAsia="华文仿宋" w:hAnsi="华文仿宋" w:cs="宋体"/>
          <w:sz w:val="28"/>
          <w:szCs w:val="28"/>
        </w:rPr>
        <w:t>5</w:t>
      </w:r>
      <w:r w:rsidRPr="001E2B2E">
        <w:rPr>
          <w:rFonts w:ascii="华文仿宋" w:eastAsia="华文仿宋" w:hAnsi="华文仿宋" w:cs="宋体" w:hint="eastAsia"/>
          <w:sz w:val="28"/>
          <w:szCs w:val="28"/>
        </w:rPr>
        <w:t>课：</w:t>
      </w:r>
      <w:r w:rsidRPr="001E2B2E">
        <w:rPr>
          <w:rFonts w:ascii="华文仿宋" w:eastAsia="华文仿宋" w:hAnsi="华文仿宋" w:cs="宋体" w:hint="eastAsia"/>
          <w:b/>
          <w:bCs/>
          <w:sz w:val="28"/>
          <w:szCs w:val="28"/>
        </w:rPr>
        <w:t>【</w:t>
      </w:r>
    </w:p>
    <w:p w14:paraId="4B8F34EF" w14:textId="77777777" w:rsidR="00AF6C81" w:rsidRPr="001E2B2E" w:rsidRDefault="00AF6C81" w:rsidP="00FB61F5">
      <w:pPr>
        <w:widowControl/>
        <w:shd w:val="clear" w:color="auto" w:fill="FFFFFF"/>
        <w:spacing w:line="540" w:lineRule="exact"/>
        <w:rPr>
          <w:rFonts w:ascii="华文仿宋" w:eastAsia="华文仿宋" w:hAnsi="华文仿宋"/>
          <w:b/>
          <w:bCs/>
          <w:sz w:val="28"/>
          <w:szCs w:val="28"/>
        </w:rPr>
      </w:pPr>
      <w:r w:rsidRPr="001E2B2E">
        <w:rPr>
          <w:rFonts w:ascii="华文仿宋" w:eastAsia="华文仿宋" w:hAnsi="华文仿宋" w:hint="eastAsia"/>
          <w:b/>
          <w:bCs/>
          <w:sz w:val="28"/>
          <w:szCs w:val="28"/>
        </w:rPr>
        <w:t>“语为报身”，语言就是报身。上师在</w:t>
      </w:r>
      <w:proofErr w:type="gramStart"/>
      <w:r w:rsidRPr="001E2B2E">
        <w:rPr>
          <w:rFonts w:ascii="华文仿宋" w:eastAsia="华文仿宋" w:hAnsi="华文仿宋" w:hint="eastAsia"/>
          <w:b/>
          <w:bCs/>
          <w:sz w:val="28"/>
          <w:szCs w:val="28"/>
        </w:rPr>
        <w:t>讲记当中</w:t>
      </w:r>
      <w:proofErr w:type="gramEnd"/>
      <w:r w:rsidRPr="001E2B2E">
        <w:rPr>
          <w:rFonts w:ascii="华文仿宋" w:eastAsia="华文仿宋" w:hAnsi="华文仿宋" w:hint="eastAsia"/>
          <w:b/>
          <w:bCs/>
          <w:sz w:val="28"/>
          <w:szCs w:val="28"/>
        </w:rPr>
        <w:t>也讲了，风和语言清净了之后就叫做报身。风就是身体里面各式各样的风，</w:t>
      </w:r>
      <w:proofErr w:type="gramStart"/>
      <w:r w:rsidRPr="001E2B2E">
        <w:rPr>
          <w:rFonts w:ascii="华文仿宋" w:eastAsia="华文仿宋" w:hAnsi="华文仿宋" w:hint="eastAsia"/>
          <w:b/>
          <w:bCs/>
          <w:sz w:val="28"/>
          <w:szCs w:val="28"/>
        </w:rPr>
        <w:t>风脉明点中</w:t>
      </w:r>
      <w:proofErr w:type="gramEnd"/>
      <w:r w:rsidRPr="001E2B2E">
        <w:rPr>
          <w:rFonts w:ascii="华文仿宋" w:eastAsia="华文仿宋" w:hAnsi="华文仿宋" w:hint="eastAsia"/>
          <w:b/>
          <w:bCs/>
          <w:sz w:val="28"/>
          <w:szCs w:val="28"/>
        </w:rPr>
        <w:t>的风形成了语言，这种风的本性、或者说语言清净之后，就显现为报身的自性。上师的风和语言都已经清净了，</w:t>
      </w:r>
      <w:proofErr w:type="gramStart"/>
      <w:r w:rsidRPr="001E2B2E">
        <w:rPr>
          <w:rFonts w:ascii="华文仿宋" w:eastAsia="华文仿宋" w:hAnsi="华文仿宋" w:hint="eastAsia"/>
          <w:b/>
          <w:bCs/>
          <w:sz w:val="28"/>
          <w:szCs w:val="28"/>
        </w:rPr>
        <w:t>示现为报</w:t>
      </w:r>
      <w:proofErr w:type="gramEnd"/>
      <w:r w:rsidRPr="001E2B2E">
        <w:rPr>
          <w:rFonts w:ascii="华文仿宋" w:eastAsia="华文仿宋" w:hAnsi="华文仿宋" w:hint="eastAsia"/>
          <w:b/>
          <w:bCs/>
          <w:sz w:val="28"/>
          <w:szCs w:val="28"/>
        </w:rPr>
        <w:t>身。这方面比较难理解一点。</w:t>
      </w:r>
    </w:p>
    <w:p w14:paraId="682566DF" w14:textId="4FEE9E19" w:rsidR="00AF6C81" w:rsidRPr="001E2B2E" w:rsidRDefault="00AF6C81" w:rsidP="00FB61F5">
      <w:pPr>
        <w:widowControl/>
        <w:shd w:val="clear" w:color="auto" w:fill="FFFFFF"/>
        <w:spacing w:line="540" w:lineRule="exact"/>
        <w:rPr>
          <w:rFonts w:ascii="华文仿宋" w:eastAsia="华文仿宋" w:hAnsi="华文仿宋"/>
          <w:b/>
          <w:bCs/>
          <w:sz w:val="28"/>
          <w:szCs w:val="28"/>
        </w:rPr>
      </w:pPr>
      <w:r w:rsidRPr="001E2B2E">
        <w:rPr>
          <w:rFonts w:ascii="华文仿宋" w:eastAsia="华文仿宋" w:hAnsi="华文仿宋" w:hint="eastAsia"/>
          <w:b/>
          <w:bCs/>
          <w:sz w:val="28"/>
          <w:szCs w:val="28"/>
        </w:rPr>
        <w:t>我们换一个方式，</w:t>
      </w:r>
      <w:proofErr w:type="gramStart"/>
      <w:r w:rsidRPr="001E2B2E">
        <w:rPr>
          <w:rFonts w:ascii="华文仿宋" w:eastAsia="华文仿宋" w:hAnsi="华文仿宋" w:hint="eastAsia"/>
          <w:b/>
          <w:bCs/>
          <w:sz w:val="28"/>
          <w:szCs w:val="28"/>
        </w:rPr>
        <w:t>也许好</w:t>
      </w:r>
      <w:proofErr w:type="gramEnd"/>
      <w:r w:rsidRPr="001E2B2E">
        <w:rPr>
          <w:rFonts w:ascii="华文仿宋" w:eastAsia="华文仿宋" w:hAnsi="华文仿宋" w:hint="eastAsia"/>
          <w:b/>
          <w:bCs/>
          <w:sz w:val="28"/>
          <w:szCs w:val="28"/>
        </w:rPr>
        <w:t>理解一点。报身是什么呢？按照《经庄严论》等一些经论的讲法，报身也叫食身、受用身，报就是受用的意思。佛陀自己受用自己的功德，叫做自受用。还有他受用，此处从他受用就比较好理解，让谁受用，受用什么？佛陀的报身、受用身主要是让一地到十地的菩萨受用正法，佛陀的报身不间断地给一地到十地的菩萨讲法。我们说报身常住，因为一地到十地的菩萨不像凡夫人一样有很明显的生老病死，所以佛陀的报身也是常住的。佛陀为什么会显现报身？他是不间断地给一地到十地菩萨讲法，没有一刹那的中断，这是受用身——让清净的眷属受用正法，这个叫报，报就是受用的意思，报身就是受用身。受用身就是让这些眷属受用正法。</w:t>
      </w:r>
    </w:p>
    <w:p w14:paraId="7DE86A13" w14:textId="77777777" w:rsidR="00AF6C81" w:rsidRPr="001E2B2E" w:rsidRDefault="00AF6C81" w:rsidP="00FB61F5">
      <w:pPr>
        <w:shd w:val="clear" w:color="auto" w:fill="FFFFFF"/>
        <w:spacing w:line="540" w:lineRule="exact"/>
        <w:rPr>
          <w:rFonts w:ascii="华文仿宋" w:eastAsia="华文仿宋" w:hAnsi="华文仿宋" w:cs="宋体"/>
          <w:b/>
          <w:bCs/>
          <w:sz w:val="28"/>
          <w:szCs w:val="28"/>
        </w:rPr>
      </w:pPr>
      <w:r w:rsidRPr="001E2B2E">
        <w:rPr>
          <w:rFonts w:ascii="华文仿宋" w:eastAsia="华文仿宋" w:hAnsi="华文仿宋" w:hint="eastAsia"/>
          <w:b/>
          <w:bCs/>
          <w:sz w:val="28"/>
          <w:szCs w:val="28"/>
        </w:rPr>
        <w:t>前面讲到食身，</w:t>
      </w:r>
      <w:proofErr w:type="gramStart"/>
      <w:r w:rsidRPr="001E2B2E">
        <w:rPr>
          <w:rFonts w:ascii="华文仿宋" w:eastAsia="华文仿宋" w:hAnsi="华文仿宋" w:hint="eastAsia"/>
          <w:b/>
          <w:bCs/>
          <w:sz w:val="28"/>
          <w:szCs w:val="28"/>
        </w:rPr>
        <w:t>食身也是</w:t>
      </w:r>
      <w:proofErr w:type="gramEnd"/>
      <w:r w:rsidRPr="001E2B2E">
        <w:rPr>
          <w:rFonts w:ascii="华文仿宋" w:eastAsia="华文仿宋" w:hAnsi="华文仿宋" w:hint="eastAsia"/>
          <w:b/>
          <w:bCs/>
          <w:sz w:val="28"/>
          <w:szCs w:val="28"/>
        </w:rPr>
        <w:t>受用，受用的是妙法之食，并不是吃米饭、吃面条的食，正法就是食。菩萨们食用正法的来源是报身。上师的语言就是报身，不间断地讲法，体现</w:t>
      </w:r>
      <w:proofErr w:type="gramStart"/>
      <w:r w:rsidRPr="001E2B2E">
        <w:rPr>
          <w:rFonts w:ascii="华文仿宋" w:eastAsia="华文仿宋" w:hAnsi="华文仿宋" w:hint="eastAsia"/>
          <w:b/>
          <w:bCs/>
          <w:sz w:val="28"/>
          <w:szCs w:val="28"/>
        </w:rPr>
        <w:t>报身给清净</w:t>
      </w:r>
      <w:proofErr w:type="gramEnd"/>
      <w:r w:rsidRPr="001E2B2E">
        <w:rPr>
          <w:rFonts w:ascii="华文仿宋" w:eastAsia="华文仿宋" w:hAnsi="华文仿宋" w:hint="eastAsia"/>
          <w:b/>
          <w:bCs/>
          <w:sz w:val="28"/>
          <w:szCs w:val="28"/>
        </w:rPr>
        <w:t>的眷属不间断讲法的自性。</w:t>
      </w:r>
      <w:r w:rsidRPr="001E2B2E">
        <w:rPr>
          <w:rFonts w:ascii="华文仿宋" w:eastAsia="华文仿宋" w:hAnsi="华文仿宋" w:cs="宋体" w:hint="eastAsia"/>
          <w:b/>
          <w:bCs/>
          <w:sz w:val="28"/>
          <w:szCs w:val="28"/>
        </w:rPr>
        <w:t>】</w:t>
      </w:r>
    </w:p>
    <w:p w14:paraId="016A585A" w14:textId="012F31CE" w:rsidR="001E36D5" w:rsidRPr="007B2E6C" w:rsidRDefault="001E36D5" w:rsidP="00FB61F5">
      <w:pPr>
        <w:widowControl/>
        <w:shd w:val="clear" w:color="auto" w:fill="FFFFFF"/>
        <w:spacing w:line="540" w:lineRule="exact"/>
        <w:rPr>
          <w:rFonts w:ascii="华文仿宋" w:eastAsia="华文仿宋" w:hAnsi="华文仿宋" w:cs="Times New Roman"/>
          <w:color w:val="000000"/>
          <w:kern w:val="0"/>
          <w:sz w:val="28"/>
          <w:szCs w:val="28"/>
        </w:rPr>
      </w:pPr>
    </w:p>
    <w:p w14:paraId="43386FBD" w14:textId="77777777" w:rsidR="00F60A4B" w:rsidRPr="007B2E6C" w:rsidRDefault="00F60A4B" w:rsidP="00FB61F5">
      <w:pPr>
        <w:pStyle w:val="a7"/>
        <w:spacing w:before="0" w:beforeAutospacing="0" w:after="0" w:afterAutospacing="0" w:line="540" w:lineRule="exact"/>
        <w:jc w:val="both"/>
        <w:rPr>
          <w:rFonts w:ascii="华文仿宋" w:eastAsia="华文仿宋" w:hAnsi="华文仿宋"/>
          <w:sz w:val="28"/>
          <w:szCs w:val="28"/>
        </w:rPr>
      </w:pPr>
      <w:r w:rsidRPr="007B2E6C">
        <w:rPr>
          <w:rFonts w:ascii="华文仿宋" w:eastAsia="华文仿宋" w:hAnsi="华文仿宋" w:hint="eastAsia"/>
          <w:sz w:val="28"/>
          <w:szCs w:val="28"/>
        </w:rPr>
        <w:t>问：上师</w:t>
      </w:r>
      <w:r w:rsidRPr="007B2E6C">
        <w:rPr>
          <w:rFonts w:ascii="华文仿宋" w:eastAsia="华文仿宋" w:hAnsi="华文仿宋"/>
          <w:sz w:val="28"/>
          <w:szCs w:val="28"/>
        </w:rPr>
        <w:t>的本体是佛</w:t>
      </w:r>
      <w:r w:rsidRPr="007B2E6C">
        <w:rPr>
          <w:rFonts w:ascii="华文仿宋" w:eastAsia="华文仿宋" w:hAnsi="华文仿宋" w:hint="eastAsia"/>
          <w:sz w:val="28"/>
          <w:szCs w:val="28"/>
        </w:rPr>
        <w:t>，</w:t>
      </w:r>
      <w:r w:rsidRPr="007B2E6C">
        <w:rPr>
          <w:rFonts w:ascii="华文仿宋" w:eastAsia="华文仿宋" w:hAnsi="华文仿宋"/>
          <w:sz w:val="28"/>
          <w:szCs w:val="28"/>
        </w:rPr>
        <w:t>上</w:t>
      </w:r>
      <w:r w:rsidRPr="007B2E6C">
        <w:rPr>
          <w:rFonts w:ascii="华文仿宋" w:eastAsia="华文仿宋" w:hAnsi="华文仿宋" w:hint="eastAsia"/>
          <w:sz w:val="28"/>
          <w:szCs w:val="28"/>
        </w:rPr>
        <w:t>师</w:t>
      </w:r>
      <w:r w:rsidRPr="007B2E6C">
        <w:rPr>
          <w:rFonts w:ascii="华文仿宋" w:eastAsia="华文仿宋" w:hAnsi="华文仿宋"/>
          <w:sz w:val="28"/>
          <w:szCs w:val="28"/>
        </w:rPr>
        <w:t>的本体安住在佛</w:t>
      </w:r>
      <w:proofErr w:type="gramStart"/>
      <w:r w:rsidRPr="007B2E6C">
        <w:rPr>
          <w:rFonts w:ascii="华文仿宋" w:eastAsia="华文仿宋" w:hAnsi="华文仿宋"/>
          <w:sz w:val="28"/>
          <w:szCs w:val="28"/>
        </w:rPr>
        <w:t>的</w:t>
      </w:r>
      <w:r w:rsidRPr="007B2E6C">
        <w:rPr>
          <w:rFonts w:ascii="华文仿宋" w:eastAsia="华文仿宋" w:hAnsi="华文仿宋" w:hint="eastAsia"/>
          <w:sz w:val="28"/>
          <w:szCs w:val="28"/>
        </w:rPr>
        <w:t>证悟</w:t>
      </w:r>
      <w:r w:rsidRPr="007B2E6C">
        <w:rPr>
          <w:rFonts w:ascii="华文仿宋" w:eastAsia="华文仿宋" w:hAnsi="华文仿宋"/>
          <w:sz w:val="28"/>
          <w:szCs w:val="28"/>
        </w:rPr>
        <w:t>当中</w:t>
      </w:r>
      <w:proofErr w:type="gramEnd"/>
      <w:r w:rsidRPr="007B2E6C">
        <w:rPr>
          <w:rFonts w:ascii="华文仿宋" w:eastAsia="华文仿宋" w:hAnsi="华文仿宋"/>
          <w:sz w:val="28"/>
          <w:szCs w:val="28"/>
        </w:rPr>
        <w:t>，那么</w:t>
      </w:r>
      <w:r w:rsidRPr="007B2E6C">
        <w:rPr>
          <w:rFonts w:ascii="华文仿宋" w:eastAsia="华文仿宋" w:hAnsi="华文仿宋" w:hint="eastAsia"/>
          <w:sz w:val="28"/>
          <w:szCs w:val="28"/>
        </w:rPr>
        <w:t>上</w:t>
      </w:r>
      <w:r w:rsidRPr="007B2E6C">
        <w:rPr>
          <w:rFonts w:ascii="华文仿宋" w:eastAsia="华文仿宋" w:hAnsi="华文仿宋"/>
          <w:sz w:val="28"/>
          <w:szCs w:val="28"/>
        </w:rPr>
        <w:t>师的本体是指什么</w:t>
      </w:r>
      <w:r w:rsidRPr="007B2E6C">
        <w:rPr>
          <w:rFonts w:ascii="华文仿宋" w:eastAsia="华文仿宋" w:hAnsi="华文仿宋" w:hint="eastAsia"/>
          <w:sz w:val="28"/>
          <w:szCs w:val="28"/>
        </w:rPr>
        <w:t>？是指</w:t>
      </w:r>
      <w:r w:rsidRPr="007B2E6C">
        <w:rPr>
          <w:rFonts w:ascii="华文仿宋" w:eastAsia="华文仿宋" w:hAnsi="华文仿宋"/>
          <w:sz w:val="28"/>
          <w:szCs w:val="28"/>
        </w:rPr>
        <w:t>第六意识和</w:t>
      </w:r>
      <w:proofErr w:type="gramStart"/>
      <w:r w:rsidRPr="007B2E6C">
        <w:rPr>
          <w:rFonts w:ascii="华文仿宋" w:eastAsia="华文仿宋" w:hAnsi="华文仿宋" w:hint="eastAsia"/>
          <w:sz w:val="28"/>
          <w:szCs w:val="28"/>
        </w:rPr>
        <w:t>末那识吗</w:t>
      </w:r>
      <w:proofErr w:type="gramEnd"/>
      <w:r w:rsidRPr="007B2E6C">
        <w:rPr>
          <w:rFonts w:ascii="华文仿宋" w:eastAsia="华文仿宋" w:hAnsi="华文仿宋" w:hint="eastAsia"/>
          <w:sz w:val="28"/>
          <w:szCs w:val="28"/>
        </w:rPr>
        <w:t>？</w:t>
      </w:r>
    </w:p>
    <w:p w14:paraId="6723878D" w14:textId="77777777" w:rsidR="00F60A4B" w:rsidRPr="007B2E6C" w:rsidRDefault="00F60A4B" w:rsidP="00FB61F5">
      <w:pPr>
        <w:pStyle w:val="a7"/>
        <w:spacing w:before="0" w:beforeAutospacing="0" w:after="0" w:afterAutospacing="0" w:line="540" w:lineRule="exact"/>
        <w:jc w:val="both"/>
        <w:rPr>
          <w:rFonts w:ascii="华文仿宋" w:eastAsia="华文仿宋" w:hAnsi="华文仿宋"/>
          <w:sz w:val="28"/>
          <w:szCs w:val="28"/>
        </w:rPr>
      </w:pPr>
      <w:r w:rsidRPr="007B2E6C">
        <w:rPr>
          <w:rFonts w:ascii="华文仿宋" w:eastAsia="华文仿宋" w:hAnsi="华文仿宋" w:hint="eastAsia"/>
          <w:b/>
          <w:bCs/>
          <w:sz w:val="28"/>
          <w:szCs w:val="28"/>
        </w:rPr>
        <w:lastRenderedPageBreak/>
        <w:t>答：“</w:t>
      </w:r>
      <w:r w:rsidRPr="007B2E6C">
        <w:rPr>
          <w:rFonts w:ascii="华文仿宋" w:eastAsia="华文仿宋" w:hAnsi="华文仿宋"/>
          <w:b/>
          <w:sz w:val="28"/>
          <w:szCs w:val="28"/>
        </w:rPr>
        <w:t>上</w:t>
      </w:r>
      <w:r w:rsidRPr="007B2E6C">
        <w:rPr>
          <w:rFonts w:ascii="华文仿宋" w:eastAsia="华文仿宋" w:hAnsi="华文仿宋" w:hint="eastAsia"/>
          <w:b/>
          <w:sz w:val="28"/>
          <w:szCs w:val="28"/>
        </w:rPr>
        <w:t>师</w:t>
      </w:r>
      <w:r w:rsidRPr="007B2E6C">
        <w:rPr>
          <w:rFonts w:ascii="华文仿宋" w:eastAsia="华文仿宋" w:hAnsi="华文仿宋"/>
          <w:b/>
          <w:sz w:val="28"/>
          <w:szCs w:val="28"/>
        </w:rPr>
        <w:t>的本体是佛</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的意思</w:t>
      </w:r>
      <w:r w:rsidRPr="007B2E6C">
        <w:rPr>
          <w:rFonts w:ascii="华文仿宋" w:eastAsia="华文仿宋" w:hAnsi="华文仿宋" w:hint="eastAsia"/>
          <w:b/>
          <w:sz w:val="28"/>
          <w:szCs w:val="28"/>
        </w:rPr>
        <w:t>是，</w:t>
      </w:r>
      <w:r w:rsidRPr="007B2E6C">
        <w:rPr>
          <w:rFonts w:ascii="华文仿宋" w:eastAsia="华文仿宋" w:hAnsi="华文仿宋"/>
          <w:b/>
          <w:sz w:val="28"/>
          <w:szCs w:val="28"/>
        </w:rPr>
        <w:t>真实的上师就是我们自己的本性，或内在的上师是我们的如来藏。还有一种</w:t>
      </w:r>
      <w:r w:rsidRPr="007B2E6C">
        <w:rPr>
          <w:rFonts w:ascii="华文仿宋" w:eastAsia="华文仿宋" w:hAnsi="华文仿宋" w:hint="eastAsia"/>
          <w:b/>
          <w:sz w:val="28"/>
          <w:szCs w:val="28"/>
        </w:rPr>
        <w:t>理解，</w:t>
      </w:r>
      <w:r w:rsidRPr="007B2E6C">
        <w:rPr>
          <w:rFonts w:ascii="华文仿宋" w:eastAsia="华文仿宋" w:hAnsi="华文仿宋"/>
          <w:b/>
          <w:sz w:val="28"/>
          <w:szCs w:val="28"/>
        </w:rPr>
        <w:t>上师是佛的化现，比如说释迦牟尼</w:t>
      </w:r>
      <w:proofErr w:type="gramStart"/>
      <w:r w:rsidRPr="007B2E6C">
        <w:rPr>
          <w:rFonts w:ascii="华文仿宋" w:eastAsia="华文仿宋" w:hAnsi="华文仿宋"/>
          <w:b/>
          <w:sz w:val="28"/>
          <w:szCs w:val="28"/>
        </w:rPr>
        <w:t>佛等等</w:t>
      </w:r>
      <w:proofErr w:type="gramEnd"/>
      <w:r w:rsidRPr="007B2E6C">
        <w:rPr>
          <w:rFonts w:ascii="华文仿宋" w:eastAsia="华文仿宋" w:hAnsi="华文仿宋"/>
          <w:b/>
          <w:sz w:val="28"/>
          <w:szCs w:val="28"/>
        </w:rPr>
        <w:t>的</w:t>
      </w:r>
      <w:r w:rsidRPr="007B2E6C">
        <w:rPr>
          <w:rFonts w:ascii="华文仿宋" w:eastAsia="华文仿宋" w:hAnsi="华文仿宋" w:hint="eastAsia"/>
          <w:b/>
          <w:sz w:val="28"/>
          <w:szCs w:val="28"/>
        </w:rPr>
        <w:t>化现。上师</w:t>
      </w:r>
      <w:r w:rsidRPr="007B2E6C">
        <w:rPr>
          <w:rFonts w:ascii="华文仿宋" w:eastAsia="华文仿宋" w:hAnsi="华文仿宋"/>
          <w:b/>
          <w:sz w:val="28"/>
          <w:szCs w:val="28"/>
        </w:rPr>
        <w:t>的本性安住在佛</w:t>
      </w:r>
      <w:proofErr w:type="gramStart"/>
      <w:r w:rsidRPr="007B2E6C">
        <w:rPr>
          <w:rFonts w:ascii="华文仿宋" w:eastAsia="华文仿宋" w:hAnsi="华文仿宋"/>
          <w:b/>
          <w:sz w:val="28"/>
          <w:szCs w:val="28"/>
        </w:rPr>
        <w:t>的</w:t>
      </w:r>
      <w:r w:rsidRPr="007B2E6C">
        <w:rPr>
          <w:rFonts w:ascii="华文仿宋" w:eastAsia="华文仿宋" w:hAnsi="华文仿宋" w:hint="eastAsia"/>
          <w:b/>
          <w:sz w:val="28"/>
          <w:szCs w:val="28"/>
        </w:rPr>
        <w:t>证悟</w:t>
      </w:r>
      <w:r w:rsidRPr="007B2E6C">
        <w:rPr>
          <w:rFonts w:ascii="华文仿宋" w:eastAsia="华文仿宋" w:hAnsi="华文仿宋"/>
          <w:b/>
          <w:sz w:val="28"/>
          <w:szCs w:val="28"/>
        </w:rPr>
        <w:t>中</w:t>
      </w:r>
      <w:proofErr w:type="gramEnd"/>
      <w:r w:rsidRPr="007B2E6C">
        <w:rPr>
          <w:rFonts w:ascii="华文仿宋" w:eastAsia="华文仿宋" w:hAnsi="华文仿宋"/>
          <w:b/>
          <w:sz w:val="28"/>
          <w:szCs w:val="28"/>
        </w:rPr>
        <w:t>，上</w:t>
      </w:r>
      <w:r w:rsidRPr="007B2E6C">
        <w:rPr>
          <w:rFonts w:ascii="华文仿宋" w:eastAsia="华文仿宋" w:hAnsi="华文仿宋" w:hint="eastAsia"/>
          <w:b/>
          <w:sz w:val="28"/>
          <w:szCs w:val="28"/>
        </w:rPr>
        <w:t>师</w:t>
      </w:r>
      <w:r w:rsidRPr="007B2E6C">
        <w:rPr>
          <w:rFonts w:ascii="华文仿宋" w:eastAsia="华文仿宋" w:hAnsi="华文仿宋"/>
          <w:b/>
          <w:sz w:val="28"/>
          <w:szCs w:val="28"/>
        </w:rPr>
        <w:t>的本</w:t>
      </w:r>
      <w:r w:rsidRPr="007B2E6C">
        <w:rPr>
          <w:rFonts w:ascii="华文仿宋" w:eastAsia="华文仿宋" w:hAnsi="华文仿宋" w:hint="eastAsia"/>
          <w:b/>
          <w:sz w:val="28"/>
          <w:szCs w:val="28"/>
        </w:rPr>
        <w:t>性</w:t>
      </w:r>
      <w:r w:rsidRPr="007B2E6C">
        <w:rPr>
          <w:rFonts w:ascii="华文仿宋" w:eastAsia="华文仿宋" w:hAnsi="华文仿宋"/>
          <w:b/>
          <w:sz w:val="28"/>
          <w:szCs w:val="28"/>
        </w:rPr>
        <w:t>是什么？就是佛</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就是释迦牟尼佛</w:t>
      </w:r>
      <w:r w:rsidRPr="007B2E6C">
        <w:rPr>
          <w:rFonts w:ascii="华文仿宋" w:eastAsia="华文仿宋" w:hAnsi="华文仿宋" w:hint="eastAsia"/>
          <w:b/>
          <w:sz w:val="28"/>
          <w:szCs w:val="28"/>
        </w:rPr>
        <w:t>、阿弥陀佛</w:t>
      </w:r>
      <w:r w:rsidRPr="007B2E6C">
        <w:rPr>
          <w:rFonts w:ascii="华文仿宋" w:eastAsia="华文仿宋" w:hAnsi="华文仿宋"/>
          <w:b/>
          <w:sz w:val="28"/>
          <w:szCs w:val="28"/>
        </w:rPr>
        <w:t>等等</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绝对不是第六意识，也绝对不是</w:t>
      </w:r>
      <w:proofErr w:type="gramStart"/>
      <w:r w:rsidRPr="007B2E6C">
        <w:rPr>
          <w:rFonts w:ascii="华文仿宋" w:eastAsia="华文仿宋" w:hAnsi="华文仿宋" w:hint="eastAsia"/>
          <w:b/>
          <w:sz w:val="28"/>
          <w:szCs w:val="28"/>
        </w:rPr>
        <w:t>末那识</w:t>
      </w:r>
      <w:proofErr w:type="gramEnd"/>
      <w:r w:rsidRPr="007B2E6C">
        <w:rPr>
          <w:rFonts w:ascii="华文仿宋" w:eastAsia="华文仿宋" w:hAnsi="华文仿宋" w:hint="eastAsia"/>
          <w:b/>
          <w:sz w:val="28"/>
          <w:szCs w:val="28"/>
        </w:rPr>
        <w:t>。</w:t>
      </w:r>
      <w:proofErr w:type="gramStart"/>
      <w:r w:rsidRPr="007B2E6C">
        <w:rPr>
          <w:rFonts w:ascii="华文仿宋" w:eastAsia="华文仿宋" w:hAnsi="华文仿宋" w:hint="eastAsia"/>
          <w:b/>
          <w:sz w:val="28"/>
          <w:szCs w:val="28"/>
        </w:rPr>
        <w:t>末那识</w:t>
      </w:r>
      <w:proofErr w:type="gramEnd"/>
      <w:r w:rsidRPr="007B2E6C">
        <w:rPr>
          <w:rFonts w:ascii="华文仿宋" w:eastAsia="华文仿宋" w:hAnsi="华文仿宋"/>
          <w:b/>
          <w:sz w:val="28"/>
          <w:szCs w:val="28"/>
        </w:rPr>
        <w:t>是</w:t>
      </w:r>
      <w:r w:rsidRPr="007B2E6C">
        <w:rPr>
          <w:rFonts w:ascii="华文仿宋" w:eastAsia="华文仿宋" w:hAnsi="华文仿宋" w:hint="eastAsia"/>
          <w:b/>
          <w:sz w:val="28"/>
          <w:szCs w:val="28"/>
        </w:rPr>
        <w:t>染污</w:t>
      </w:r>
      <w:r w:rsidRPr="007B2E6C">
        <w:rPr>
          <w:rFonts w:ascii="华文仿宋" w:eastAsia="华文仿宋" w:hAnsi="华文仿宋"/>
          <w:b/>
          <w:sz w:val="28"/>
          <w:szCs w:val="28"/>
        </w:rPr>
        <w:t>识，是我执</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上师的本性不可能是我</w:t>
      </w:r>
      <w:r w:rsidRPr="007B2E6C">
        <w:rPr>
          <w:rFonts w:ascii="华文仿宋" w:eastAsia="华文仿宋" w:hAnsi="华文仿宋" w:hint="eastAsia"/>
          <w:b/>
          <w:sz w:val="28"/>
          <w:szCs w:val="28"/>
        </w:rPr>
        <w:t>执，</w:t>
      </w:r>
      <w:r w:rsidRPr="007B2E6C">
        <w:rPr>
          <w:rFonts w:ascii="华文仿宋" w:eastAsia="华文仿宋" w:hAnsi="华文仿宋"/>
          <w:b/>
          <w:sz w:val="28"/>
          <w:szCs w:val="28"/>
        </w:rPr>
        <w:t>也不可能是和无</w:t>
      </w:r>
      <w:proofErr w:type="gramStart"/>
      <w:r w:rsidRPr="007B2E6C">
        <w:rPr>
          <w:rFonts w:ascii="华文仿宋" w:eastAsia="华文仿宋" w:hAnsi="华文仿宋" w:hint="eastAsia"/>
          <w:b/>
          <w:sz w:val="28"/>
          <w:szCs w:val="28"/>
        </w:rPr>
        <w:t>明</w:t>
      </w:r>
      <w:r w:rsidRPr="007B2E6C">
        <w:rPr>
          <w:rFonts w:ascii="华文仿宋" w:eastAsia="华文仿宋" w:hAnsi="华文仿宋"/>
          <w:b/>
          <w:sz w:val="28"/>
          <w:szCs w:val="28"/>
        </w:rPr>
        <w:t>相应</w:t>
      </w:r>
      <w:proofErr w:type="gramEnd"/>
      <w:r w:rsidRPr="007B2E6C">
        <w:rPr>
          <w:rFonts w:ascii="华文仿宋" w:eastAsia="华文仿宋" w:hAnsi="华文仿宋"/>
          <w:b/>
          <w:sz w:val="28"/>
          <w:szCs w:val="28"/>
        </w:rPr>
        <w:t>的第六意识</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佛的知见也不是</w:t>
      </w:r>
      <w:r w:rsidRPr="007B2E6C">
        <w:rPr>
          <w:rFonts w:ascii="华文仿宋" w:eastAsia="华文仿宋" w:hAnsi="华文仿宋" w:hint="eastAsia"/>
          <w:b/>
          <w:sz w:val="28"/>
          <w:szCs w:val="28"/>
        </w:rPr>
        <w:t>第</w:t>
      </w:r>
      <w:r w:rsidRPr="007B2E6C">
        <w:rPr>
          <w:rFonts w:ascii="华文仿宋" w:eastAsia="华文仿宋" w:hAnsi="华文仿宋"/>
          <w:b/>
          <w:sz w:val="28"/>
          <w:szCs w:val="28"/>
        </w:rPr>
        <w:t>六意</w:t>
      </w:r>
      <w:r w:rsidRPr="007B2E6C">
        <w:rPr>
          <w:rFonts w:ascii="华文仿宋" w:eastAsia="华文仿宋" w:hAnsi="华文仿宋" w:hint="eastAsia"/>
          <w:b/>
          <w:sz w:val="28"/>
          <w:szCs w:val="28"/>
        </w:rPr>
        <w:t>识。第六意识</w:t>
      </w:r>
      <w:r w:rsidRPr="007B2E6C">
        <w:rPr>
          <w:rFonts w:ascii="华文仿宋" w:eastAsia="华文仿宋" w:hAnsi="华文仿宋"/>
          <w:b/>
          <w:sz w:val="28"/>
          <w:szCs w:val="28"/>
        </w:rPr>
        <w:t>有无</w:t>
      </w:r>
      <w:r w:rsidRPr="007B2E6C">
        <w:rPr>
          <w:rFonts w:ascii="华文仿宋" w:eastAsia="华文仿宋" w:hAnsi="华文仿宋" w:hint="eastAsia"/>
          <w:b/>
          <w:sz w:val="28"/>
          <w:szCs w:val="28"/>
        </w:rPr>
        <w:t>明</w:t>
      </w:r>
      <w:r w:rsidRPr="007B2E6C">
        <w:rPr>
          <w:rFonts w:ascii="华文仿宋" w:eastAsia="华文仿宋" w:hAnsi="华文仿宋"/>
          <w:b/>
          <w:sz w:val="28"/>
          <w:szCs w:val="28"/>
        </w:rPr>
        <w:t>的成分，有法叫做</w:t>
      </w:r>
      <w:r w:rsidRPr="007B2E6C">
        <w:rPr>
          <w:rFonts w:ascii="华文仿宋" w:eastAsia="华文仿宋" w:hAnsi="华文仿宋" w:hint="eastAsia"/>
          <w:b/>
          <w:sz w:val="28"/>
          <w:szCs w:val="28"/>
        </w:rPr>
        <w:t>识，</w:t>
      </w:r>
      <w:r w:rsidRPr="007B2E6C">
        <w:rPr>
          <w:rFonts w:ascii="华文仿宋" w:eastAsia="华文仿宋" w:hAnsi="华文仿宋"/>
          <w:b/>
          <w:sz w:val="28"/>
          <w:szCs w:val="28"/>
        </w:rPr>
        <w:t>法性叫做如来藏</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佛性</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法界</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所以真实的上</w:t>
      </w:r>
      <w:r w:rsidRPr="007B2E6C">
        <w:rPr>
          <w:rFonts w:ascii="华文仿宋" w:eastAsia="华文仿宋" w:hAnsi="华文仿宋" w:hint="eastAsia"/>
          <w:b/>
          <w:sz w:val="28"/>
          <w:szCs w:val="28"/>
        </w:rPr>
        <w:t>师</w:t>
      </w:r>
      <w:r w:rsidRPr="007B2E6C">
        <w:rPr>
          <w:rFonts w:ascii="华文仿宋" w:eastAsia="华文仿宋" w:hAnsi="华文仿宋"/>
          <w:b/>
          <w:sz w:val="28"/>
          <w:szCs w:val="28"/>
        </w:rPr>
        <w:t>的本性</w:t>
      </w:r>
      <w:r w:rsidRPr="007B2E6C">
        <w:rPr>
          <w:rFonts w:ascii="华文仿宋" w:eastAsia="华文仿宋" w:hAnsi="华文仿宋" w:hint="eastAsia"/>
          <w:b/>
          <w:sz w:val="28"/>
          <w:szCs w:val="28"/>
        </w:rPr>
        <w:t>，或者</w:t>
      </w:r>
      <w:r w:rsidRPr="007B2E6C">
        <w:rPr>
          <w:rFonts w:ascii="华文仿宋" w:eastAsia="华文仿宋" w:hAnsi="华文仿宋"/>
          <w:b/>
          <w:sz w:val="28"/>
          <w:szCs w:val="28"/>
        </w:rPr>
        <w:t>内在的</w:t>
      </w:r>
      <w:r w:rsidRPr="007B2E6C">
        <w:rPr>
          <w:rFonts w:ascii="华文仿宋" w:eastAsia="华文仿宋" w:hAnsi="华文仿宋" w:hint="eastAsia"/>
          <w:b/>
          <w:sz w:val="28"/>
          <w:szCs w:val="28"/>
        </w:rPr>
        <w:t>上师</w:t>
      </w:r>
      <w:r w:rsidRPr="007B2E6C">
        <w:rPr>
          <w:rFonts w:ascii="华文仿宋" w:eastAsia="华文仿宋" w:hAnsi="华文仿宋"/>
          <w:b/>
          <w:sz w:val="28"/>
          <w:szCs w:val="28"/>
        </w:rPr>
        <w:t>，绝对不是</w:t>
      </w:r>
      <w:r w:rsidRPr="007B2E6C">
        <w:rPr>
          <w:rFonts w:ascii="华文仿宋" w:eastAsia="华文仿宋" w:hAnsi="华文仿宋" w:hint="eastAsia"/>
          <w:b/>
          <w:sz w:val="28"/>
          <w:szCs w:val="28"/>
        </w:rPr>
        <w:t>第六</w:t>
      </w:r>
      <w:r w:rsidRPr="007B2E6C">
        <w:rPr>
          <w:rFonts w:ascii="华文仿宋" w:eastAsia="华文仿宋" w:hAnsi="华文仿宋"/>
          <w:b/>
          <w:sz w:val="28"/>
          <w:szCs w:val="28"/>
        </w:rPr>
        <w:t>意</w:t>
      </w:r>
      <w:r w:rsidRPr="007B2E6C">
        <w:rPr>
          <w:rFonts w:ascii="华文仿宋" w:eastAsia="华文仿宋" w:hAnsi="华文仿宋" w:hint="eastAsia"/>
          <w:b/>
          <w:sz w:val="28"/>
          <w:szCs w:val="28"/>
        </w:rPr>
        <w:t>识，也</w:t>
      </w:r>
      <w:r w:rsidRPr="007B2E6C">
        <w:rPr>
          <w:rFonts w:ascii="华文仿宋" w:eastAsia="华文仿宋" w:hAnsi="华文仿宋"/>
          <w:b/>
          <w:sz w:val="28"/>
          <w:szCs w:val="28"/>
        </w:rPr>
        <w:t>绝对不是</w:t>
      </w:r>
      <w:proofErr w:type="gramStart"/>
      <w:r w:rsidRPr="007B2E6C">
        <w:rPr>
          <w:rFonts w:ascii="华文仿宋" w:eastAsia="华文仿宋" w:hAnsi="华文仿宋" w:hint="eastAsia"/>
          <w:b/>
          <w:sz w:val="28"/>
          <w:szCs w:val="28"/>
        </w:rPr>
        <w:t>末那识</w:t>
      </w:r>
      <w:proofErr w:type="gramEnd"/>
      <w:r w:rsidRPr="007B2E6C">
        <w:rPr>
          <w:rFonts w:ascii="华文仿宋" w:eastAsia="华文仿宋" w:hAnsi="华文仿宋"/>
          <w:b/>
          <w:sz w:val="28"/>
          <w:szCs w:val="28"/>
        </w:rPr>
        <w:t>，是如来</w:t>
      </w:r>
      <w:r w:rsidRPr="007B2E6C">
        <w:rPr>
          <w:rFonts w:ascii="华文仿宋" w:eastAsia="华文仿宋" w:hAnsi="华文仿宋" w:hint="eastAsia"/>
          <w:b/>
          <w:sz w:val="28"/>
          <w:szCs w:val="28"/>
        </w:rPr>
        <w:t>藏！如果</w:t>
      </w:r>
      <w:r w:rsidRPr="007B2E6C">
        <w:rPr>
          <w:rFonts w:ascii="华文仿宋" w:eastAsia="华文仿宋" w:hAnsi="华文仿宋"/>
          <w:b/>
          <w:sz w:val="28"/>
          <w:szCs w:val="28"/>
        </w:rPr>
        <w:t>上</w:t>
      </w:r>
      <w:r w:rsidRPr="007B2E6C">
        <w:rPr>
          <w:rFonts w:ascii="华文仿宋" w:eastAsia="华文仿宋" w:hAnsi="华文仿宋" w:hint="eastAsia"/>
          <w:b/>
          <w:sz w:val="28"/>
          <w:szCs w:val="28"/>
        </w:rPr>
        <w:t>师</w:t>
      </w:r>
      <w:r w:rsidRPr="007B2E6C">
        <w:rPr>
          <w:rFonts w:ascii="华文仿宋" w:eastAsia="华文仿宋" w:hAnsi="华文仿宋"/>
          <w:b/>
          <w:sz w:val="28"/>
          <w:szCs w:val="28"/>
        </w:rPr>
        <w:t>是阿弥陀佛</w:t>
      </w:r>
      <w:r w:rsidRPr="007B2E6C">
        <w:rPr>
          <w:rFonts w:ascii="华文仿宋" w:eastAsia="华文仿宋" w:hAnsi="华文仿宋" w:hint="eastAsia"/>
          <w:b/>
          <w:sz w:val="28"/>
          <w:szCs w:val="28"/>
        </w:rPr>
        <w:t>、释迦牟尼佛化现，</w:t>
      </w:r>
      <w:r w:rsidRPr="007B2E6C">
        <w:rPr>
          <w:rFonts w:ascii="华文仿宋" w:eastAsia="华文仿宋" w:hAnsi="华文仿宋"/>
          <w:b/>
          <w:sz w:val="28"/>
          <w:szCs w:val="28"/>
        </w:rPr>
        <w:t>这种本体，就和</w:t>
      </w:r>
      <w:r w:rsidRPr="007B2E6C">
        <w:rPr>
          <w:rFonts w:ascii="华文仿宋" w:eastAsia="华文仿宋" w:hAnsi="华文仿宋" w:hint="eastAsia"/>
          <w:b/>
          <w:sz w:val="28"/>
          <w:szCs w:val="28"/>
        </w:rPr>
        <w:t>释迦牟尼</w:t>
      </w:r>
      <w:r w:rsidRPr="007B2E6C">
        <w:rPr>
          <w:rFonts w:ascii="华文仿宋" w:eastAsia="华文仿宋" w:hAnsi="华文仿宋"/>
          <w:b/>
          <w:sz w:val="28"/>
          <w:szCs w:val="28"/>
        </w:rPr>
        <w:t>佛</w:t>
      </w:r>
      <w:proofErr w:type="gramStart"/>
      <w:r w:rsidRPr="007B2E6C">
        <w:rPr>
          <w:rFonts w:ascii="华文仿宋" w:eastAsia="华文仿宋" w:hAnsi="华文仿宋"/>
          <w:b/>
          <w:sz w:val="28"/>
          <w:szCs w:val="28"/>
        </w:rPr>
        <w:t>的</w:t>
      </w:r>
      <w:r w:rsidRPr="007B2E6C">
        <w:rPr>
          <w:rFonts w:ascii="华文仿宋" w:eastAsia="华文仿宋" w:hAnsi="华文仿宋" w:hint="eastAsia"/>
          <w:b/>
          <w:sz w:val="28"/>
          <w:szCs w:val="28"/>
        </w:rPr>
        <w:t>证悟</w:t>
      </w:r>
      <w:r w:rsidRPr="007B2E6C">
        <w:rPr>
          <w:rFonts w:ascii="华文仿宋" w:eastAsia="华文仿宋" w:hAnsi="华文仿宋"/>
          <w:b/>
          <w:sz w:val="28"/>
          <w:szCs w:val="28"/>
        </w:rPr>
        <w:t>的</w:t>
      </w:r>
      <w:proofErr w:type="gramEnd"/>
      <w:r w:rsidRPr="007B2E6C">
        <w:rPr>
          <w:rFonts w:ascii="华文仿宋" w:eastAsia="华文仿宋" w:hAnsi="华文仿宋"/>
          <w:b/>
          <w:sz w:val="28"/>
          <w:szCs w:val="28"/>
        </w:rPr>
        <w:t>如</w:t>
      </w:r>
      <w:proofErr w:type="gramStart"/>
      <w:r w:rsidRPr="007B2E6C">
        <w:rPr>
          <w:rFonts w:ascii="华文仿宋" w:eastAsia="华文仿宋" w:hAnsi="华文仿宋"/>
          <w:b/>
          <w:sz w:val="28"/>
          <w:szCs w:val="28"/>
        </w:rPr>
        <w:t>所有</w:t>
      </w:r>
      <w:r w:rsidRPr="007B2E6C">
        <w:rPr>
          <w:rFonts w:ascii="华文仿宋" w:eastAsia="华文仿宋" w:hAnsi="华文仿宋" w:hint="eastAsia"/>
          <w:b/>
          <w:sz w:val="28"/>
          <w:szCs w:val="28"/>
        </w:rPr>
        <w:t>智</w:t>
      </w:r>
      <w:proofErr w:type="gramEnd"/>
      <w:r w:rsidRPr="007B2E6C">
        <w:rPr>
          <w:rFonts w:ascii="华文仿宋" w:eastAsia="华文仿宋" w:hAnsi="华文仿宋"/>
          <w:b/>
          <w:sz w:val="28"/>
          <w:szCs w:val="28"/>
        </w:rPr>
        <w:t>和</w:t>
      </w:r>
      <w:r w:rsidRPr="007B2E6C">
        <w:rPr>
          <w:rFonts w:ascii="华文仿宋" w:eastAsia="华文仿宋" w:hAnsi="华文仿宋" w:hint="eastAsia"/>
          <w:b/>
          <w:sz w:val="28"/>
          <w:szCs w:val="28"/>
        </w:rPr>
        <w:t>尽</w:t>
      </w:r>
      <w:proofErr w:type="gramStart"/>
      <w:r w:rsidRPr="007B2E6C">
        <w:rPr>
          <w:rFonts w:ascii="华文仿宋" w:eastAsia="华文仿宋" w:hAnsi="华文仿宋" w:hint="eastAsia"/>
          <w:b/>
          <w:sz w:val="28"/>
          <w:szCs w:val="28"/>
        </w:rPr>
        <w:t>所有智</w:t>
      </w:r>
      <w:proofErr w:type="gramEnd"/>
      <w:r w:rsidRPr="007B2E6C">
        <w:rPr>
          <w:rFonts w:ascii="华文仿宋" w:eastAsia="华文仿宋" w:hAnsi="华文仿宋"/>
          <w:b/>
          <w:sz w:val="28"/>
          <w:szCs w:val="28"/>
        </w:rPr>
        <w:t>是一模一样的</w:t>
      </w:r>
      <w:r w:rsidRPr="007B2E6C">
        <w:rPr>
          <w:rFonts w:ascii="华文仿宋" w:eastAsia="华文仿宋" w:hAnsi="华文仿宋" w:hint="eastAsia"/>
          <w:b/>
          <w:sz w:val="28"/>
          <w:szCs w:val="28"/>
        </w:rPr>
        <w:t>。</w:t>
      </w:r>
      <w:r w:rsidRPr="007B2E6C">
        <w:rPr>
          <w:rFonts w:ascii="华文仿宋" w:eastAsia="华文仿宋" w:hAnsi="华文仿宋"/>
          <w:b/>
          <w:sz w:val="28"/>
          <w:szCs w:val="28"/>
        </w:rPr>
        <w:t>这个也是第六意识和第七</w:t>
      </w:r>
      <w:proofErr w:type="gramStart"/>
      <w:r w:rsidRPr="007B2E6C">
        <w:rPr>
          <w:rFonts w:ascii="华文仿宋" w:eastAsia="华文仿宋" w:hAnsi="华文仿宋" w:hint="eastAsia"/>
          <w:b/>
          <w:sz w:val="28"/>
          <w:szCs w:val="28"/>
        </w:rPr>
        <w:t>识</w:t>
      </w:r>
      <w:r w:rsidRPr="007B2E6C">
        <w:rPr>
          <w:rFonts w:ascii="华文仿宋" w:eastAsia="华文仿宋" w:hAnsi="华文仿宋"/>
          <w:b/>
          <w:sz w:val="28"/>
          <w:szCs w:val="28"/>
        </w:rPr>
        <w:t>转移</w:t>
      </w:r>
      <w:proofErr w:type="gramEnd"/>
      <w:r w:rsidRPr="007B2E6C">
        <w:rPr>
          <w:rFonts w:ascii="华文仿宋" w:eastAsia="华文仿宋" w:hAnsi="华文仿宋"/>
          <w:b/>
          <w:sz w:val="28"/>
          <w:szCs w:val="28"/>
        </w:rPr>
        <w:t>之后的一种智慧，而绝对不是</w:t>
      </w:r>
      <w:r w:rsidRPr="007B2E6C">
        <w:rPr>
          <w:rFonts w:ascii="华文仿宋" w:eastAsia="华文仿宋" w:hAnsi="华文仿宋" w:hint="eastAsia"/>
          <w:b/>
          <w:sz w:val="28"/>
          <w:szCs w:val="28"/>
        </w:rPr>
        <w:t>第六</w:t>
      </w:r>
      <w:r w:rsidRPr="007B2E6C">
        <w:rPr>
          <w:rFonts w:ascii="华文仿宋" w:eastAsia="华文仿宋" w:hAnsi="华文仿宋"/>
          <w:b/>
          <w:sz w:val="28"/>
          <w:szCs w:val="28"/>
        </w:rPr>
        <w:t>意识和</w:t>
      </w:r>
      <w:r w:rsidRPr="007B2E6C">
        <w:rPr>
          <w:rFonts w:ascii="华文仿宋" w:eastAsia="华文仿宋" w:hAnsi="华文仿宋" w:hint="eastAsia"/>
          <w:b/>
          <w:sz w:val="28"/>
          <w:szCs w:val="28"/>
        </w:rPr>
        <w:t>第七识，</w:t>
      </w:r>
      <w:r w:rsidRPr="007B2E6C">
        <w:rPr>
          <w:rFonts w:ascii="华文仿宋" w:eastAsia="华文仿宋" w:hAnsi="华文仿宋"/>
          <w:b/>
          <w:sz w:val="28"/>
          <w:szCs w:val="28"/>
        </w:rPr>
        <w:t>也不是</w:t>
      </w:r>
      <w:proofErr w:type="gramStart"/>
      <w:r w:rsidRPr="007B2E6C">
        <w:rPr>
          <w:rFonts w:ascii="华文仿宋" w:eastAsia="华文仿宋" w:hAnsi="华文仿宋" w:hint="eastAsia"/>
          <w:b/>
          <w:sz w:val="28"/>
          <w:szCs w:val="28"/>
        </w:rPr>
        <w:t>末那识</w:t>
      </w:r>
      <w:proofErr w:type="gramEnd"/>
      <w:r w:rsidRPr="007B2E6C">
        <w:rPr>
          <w:rFonts w:ascii="华文仿宋" w:eastAsia="华文仿宋" w:hAnsi="华文仿宋" w:hint="eastAsia"/>
          <w:b/>
          <w:sz w:val="28"/>
          <w:szCs w:val="28"/>
        </w:rPr>
        <w:t>。</w:t>
      </w:r>
      <w:r w:rsidRPr="007B2E6C">
        <w:rPr>
          <w:rFonts w:ascii="华文仿宋" w:eastAsia="华文仿宋" w:hAnsi="华文仿宋" w:hint="eastAsia"/>
          <w:sz w:val="28"/>
          <w:szCs w:val="28"/>
        </w:rPr>
        <w:t>（生西法师）</w:t>
      </w:r>
    </w:p>
    <w:p w14:paraId="0A964DEF" w14:textId="3E5C8C70" w:rsidR="00F60A4B" w:rsidRPr="007B2E6C" w:rsidRDefault="00F60A4B" w:rsidP="00FB61F5">
      <w:pPr>
        <w:widowControl/>
        <w:shd w:val="clear" w:color="auto" w:fill="FFFFFF"/>
        <w:spacing w:line="540" w:lineRule="exact"/>
        <w:rPr>
          <w:rFonts w:ascii="华文仿宋" w:eastAsia="华文仿宋" w:hAnsi="华文仿宋" w:cs="Times New Roman"/>
          <w:color w:val="000000"/>
          <w:kern w:val="0"/>
          <w:sz w:val="28"/>
          <w:szCs w:val="28"/>
        </w:rPr>
      </w:pPr>
    </w:p>
    <w:p w14:paraId="16870EC8" w14:textId="77777777" w:rsidR="00884142" w:rsidRPr="007B2E6C" w:rsidRDefault="00884142" w:rsidP="00FB61F5">
      <w:pPr>
        <w:pStyle w:val="dy-quiz"/>
        <w:spacing w:line="540" w:lineRule="exact"/>
        <w:rPr>
          <w:b w:val="0"/>
          <w:bCs w:val="0"/>
          <w:shd w:val="clear" w:color="auto" w:fill="auto"/>
        </w:rPr>
      </w:pPr>
      <w:r w:rsidRPr="007B2E6C">
        <w:rPr>
          <w:rFonts w:hint="eastAsia"/>
          <w:b w:val="0"/>
          <w:bCs w:val="0"/>
          <w:shd w:val="clear" w:color="auto" w:fill="auto"/>
        </w:rPr>
        <w:t>问：《前行》第</w:t>
      </w:r>
      <w:r w:rsidRPr="007B2E6C">
        <w:rPr>
          <w:b w:val="0"/>
          <w:bCs w:val="0"/>
          <w:shd w:val="clear" w:color="auto" w:fill="auto"/>
        </w:rPr>
        <w:t>5</w:t>
      </w:r>
      <w:r w:rsidRPr="007B2E6C">
        <w:rPr>
          <w:rFonts w:hint="eastAsia"/>
          <w:b w:val="0"/>
          <w:bCs w:val="0"/>
          <w:shd w:val="clear" w:color="auto" w:fill="auto"/>
        </w:rPr>
        <w:t>课谈到“上师为三根本的总集”，为什么？“通常来讲，上师是加持的来源，本尊是悉地或成就的来源，空行是事业的来源”，请阐述密宗中上师、本尊及空行的关系。平常修行中，</w:t>
      </w:r>
      <w:proofErr w:type="gramStart"/>
      <w:r w:rsidRPr="007B2E6C">
        <w:rPr>
          <w:rFonts w:hint="eastAsia"/>
          <w:b w:val="0"/>
          <w:bCs w:val="0"/>
          <w:shd w:val="clear" w:color="auto" w:fill="auto"/>
        </w:rPr>
        <w:t>何时应观修上</w:t>
      </w:r>
      <w:proofErr w:type="gramEnd"/>
      <w:r w:rsidRPr="007B2E6C">
        <w:rPr>
          <w:rFonts w:hint="eastAsia"/>
          <w:b w:val="0"/>
          <w:bCs w:val="0"/>
          <w:shd w:val="clear" w:color="auto" w:fill="auto"/>
        </w:rPr>
        <w:t>师，何时</w:t>
      </w:r>
      <w:proofErr w:type="gramStart"/>
      <w:r w:rsidRPr="007B2E6C">
        <w:rPr>
          <w:rFonts w:hint="eastAsia"/>
          <w:b w:val="0"/>
          <w:bCs w:val="0"/>
          <w:shd w:val="clear" w:color="auto" w:fill="auto"/>
        </w:rPr>
        <w:t>应观修</w:t>
      </w:r>
      <w:proofErr w:type="gramEnd"/>
      <w:r w:rsidRPr="007B2E6C">
        <w:rPr>
          <w:rFonts w:hint="eastAsia"/>
          <w:b w:val="0"/>
          <w:bCs w:val="0"/>
          <w:shd w:val="clear" w:color="auto" w:fill="auto"/>
        </w:rPr>
        <w:t>本尊？</w:t>
      </w:r>
    </w:p>
    <w:p w14:paraId="564ECDAB" w14:textId="77777777" w:rsidR="00884142" w:rsidRPr="007B2E6C" w:rsidRDefault="00884142" w:rsidP="00FB61F5">
      <w:pPr>
        <w:pStyle w:val="dy-quiz"/>
        <w:spacing w:line="540" w:lineRule="exact"/>
        <w:rPr>
          <w:b w:val="0"/>
          <w:shd w:val="clear" w:color="auto" w:fill="auto"/>
        </w:rPr>
      </w:pPr>
      <w:r w:rsidRPr="007B2E6C">
        <w:rPr>
          <w:rFonts w:hint="eastAsia"/>
          <w:shd w:val="clear" w:color="auto" w:fill="auto"/>
        </w:rPr>
        <w:t>答：一般</w:t>
      </w:r>
      <w:proofErr w:type="gramStart"/>
      <w:r w:rsidRPr="007B2E6C">
        <w:rPr>
          <w:rFonts w:hint="eastAsia"/>
          <w:shd w:val="clear" w:color="auto" w:fill="auto"/>
        </w:rPr>
        <w:t>按照续部的</w:t>
      </w:r>
      <w:proofErr w:type="gramEnd"/>
      <w:r w:rsidRPr="007B2E6C">
        <w:rPr>
          <w:rFonts w:hint="eastAsia"/>
          <w:shd w:val="clear" w:color="auto" w:fill="auto"/>
        </w:rPr>
        <w:t>观点，有这样的讲法——上师赐予加持，本尊赐予悉地，空行赐予事业的成就。在密宗当中，其实上师、本尊和空行都是上师的本体，上师显现成上师、显现成本尊、显现成空行，三者是一本体</w:t>
      </w:r>
      <w:proofErr w:type="gramStart"/>
      <w:r w:rsidRPr="007B2E6C">
        <w:rPr>
          <w:rFonts w:hint="eastAsia"/>
          <w:shd w:val="clear" w:color="auto" w:fill="auto"/>
        </w:rPr>
        <w:t>异反体</w:t>
      </w:r>
      <w:proofErr w:type="gramEnd"/>
      <w:r w:rsidRPr="007B2E6C">
        <w:rPr>
          <w:rFonts w:hint="eastAsia"/>
          <w:shd w:val="clear" w:color="auto" w:fill="auto"/>
        </w:rPr>
        <w:t>的关系。或者说在不同的众生</w:t>
      </w:r>
      <w:proofErr w:type="gramStart"/>
      <w:r w:rsidRPr="007B2E6C">
        <w:rPr>
          <w:rFonts w:hint="eastAsia"/>
          <w:shd w:val="clear" w:color="auto" w:fill="auto"/>
        </w:rPr>
        <w:t>面前示</w:t>
      </w:r>
      <w:proofErr w:type="gramEnd"/>
      <w:r w:rsidRPr="007B2E6C">
        <w:rPr>
          <w:rFonts w:hint="eastAsia"/>
          <w:shd w:val="clear" w:color="auto" w:fill="auto"/>
        </w:rPr>
        <w:t>现成不同的赐予加持、赐予利益的对象。</w:t>
      </w:r>
    </w:p>
    <w:p w14:paraId="2835101C" w14:textId="77777777" w:rsidR="00884142" w:rsidRPr="007B2E6C" w:rsidRDefault="00884142" w:rsidP="00FB61F5">
      <w:pPr>
        <w:pStyle w:val="dy-quiz"/>
        <w:spacing w:line="540" w:lineRule="exact"/>
        <w:rPr>
          <w:b w:val="0"/>
          <w:bCs w:val="0"/>
          <w:shd w:val="clear" w:color="auto" w:fill="auto"/>
        </w:rPr>
      </w:pPr>
      <w:r w:rsidRPr="007B2E6C">
        <w:rPr>
          <w:rFonts w:hint="eastAsia"/>
          <w:shd w:val="clear" w:color="auto" w:fill="auto"/>
        </w:rPr>
        <w:t>平时修行当中有一种观想方法，在修上师瑜伽的时候，把上师、本尊、空行都观想成一个本体，观上师的时候，他又是本尊，又是空行；在观本尊的时候，他是上师的本体；观空行的时候，也是上师和本尊无</w:t>
      </w:r>
      <w:proofErr w:type="gramStart"/>
      <w:r w:rsidRPr="007B2E6C">
        <w:rPr>
          <w:rFonts w:hint="eastAsia"/>
          <w:shd w:val="clear" w:color="auto" w:fill="auto"/>
        </w:rPr>
        <w:t>离无合</w:t>
      </w:r>
      <w:proofErr w:type="gramEnd"/>
      <w:r w:rsidRPr="007B2E6C">
        <w:rPr>
          <w:rFonts w:hint="eastAsia"/>
          <w:shd w:val="clear" w:color="auto" w:fill="auto"/>
        </w:rPr>
        <w:t>的。</w:t>
      </w:r>
      <w:r w:rsidRPr="007B2E6C">
        <w:rPr>
          <w:rFonts w:hint="eastAsia"/>
          <w:shd w:val="clear" w:color="auto" w:fill="auto"/>
        </w:rPr>
        <w:lastRenderedPageBreak/>
        <w:t>有时候有单独的上师瑜伽修法，本尊的修法，空行的修法，但即便显现上是单独的修法，也应该把上师本尊空行观为一体，这样才比较容易获得加持、</w:t>
      </w:r>
      <w:proofErr w:type="gramStart"/>
      <w:r w:rsidRPr="007B2E6C">
        <w:rPr>
          <w:rFonts w:hint="eastAsia"/>
          <w:shd w:val="clear" w:color="auto" w:fill="auto"/>
        </w:rPr>
        <w:t>悉地和</w:t>
      </w:r>
      <w:proofErr w:type="gramEnd"/>
      <w:r w:rsidRPr="007B2E6C">
        <w:rPr>
          <w:rFonts w:hint="eastAsia"/>
          <w:shd w:val="clear" w:color="auto" w:fill="auto"/>
        </w:rPr>
        <w:t>成就。</w:t>
      </w:r>
      <w:r w:rsidRPr="007B2E6C">
        <w:rPr>
          <w:rFonts w:hint="eastAsia"/>
          <w:b w:val="0"/>
          <w:bCs w:val="0"/>
          <w:shd w:val="clear" w:color="auto" w:fill="auto"/>
        </w:rPr>
        <w:t>（生西法师）</w:t>
      </w:r>
    </w:p>
    <w:p w14:paraId="7F846E43" w14:textId="2D8B878E" w:rsidR="00884142" w:rsidRPr="007B2E6C" w:rsidRDefault="00884142" w:rsidP="00FB61F5">
      <w:pPr>
        <w:widowControl/>
        <w:shd w:val="clear" w:color="auto" w:fill="FFFFFF"/>
        <w:spacing w:line="540" w:lineRule="exact"/>
        <w:rPr>
          <w:rFonts w:ascii="华文仿宋" w:eastAsia="华文仿宋" w:hAnsi="华文仿宋" w:cs="Times New Roman"/>
          <w:color w:val="000000"/>
          <w:kern w:val="0"/>
          <w:sz w:val="28"/>
          <w:szCs w:val="28"/>
        </w:rPr>
      </w:pPr>
    </w:p>
    <w:p w14:paraId="017C72FF" w14:textId="77777777" w:rsidR="00E355A6" w:rsidRPr="007B2E6C" w:rsidRDefault="00E355A6" w:rsidP="00FB61F5">
      <w:pPr>
        <w:pStyle w:val="a7"/>
        <w:spacing w:before="0" w:beforeAutospacing="0" w:after="0" w:afterAutospacing="0" w:line="540" w:lineRule="exact"/>
        <w:jc w:val="both"/>
        <w:rPr>
          <w:rFonts w:ascii="华文仿宋" w:eastAsia="华文仿宋" w:hAnsi="华文仿宋"/>
          <w:sz w:val="28"/>
          <w:szCs w:val="28"/>
        </w:rPr>
      </w:pPr>
      <w:r w:rsidRPr="007B2E6C">
        <w:rPr>
          <w:rFonts w:ascii="华文仿宋" w:eastAsia="华文仿宋" w:hAnsi="华文仿宋" w:hint="eastAsia"/>
          <w:sz w:val="28"/>
          <w:szCs w:val="28"/>
        </w:rPr>
        <w:t>问：一切本性具有如来藏，那么对我们来说其他看似或好或坏的道友是否也不存在？如果不存在的话，如何观想</w:t>
      </w:r>
      <w:proofErr w:type="gramStart"/>
      <w:r w:rsidRPr="007B2E6C">
        <w:rPr>
          <w:rFonts w:ascii="华文仿宋" w:eastAsia="华文仿宋" w:hAnsi="华文仿宋" w:hint="eastAsia"/>
          <w:sz w:val="28"/>
          <w:szCs w:val="28"/>
        </w:rPr>
        <w:t>为都是</w:t>
      </w:r>
      <w:proofErr w:type="gramEnd"/>
      <w:r w:rsidRPr="007B2E6C">
        <w:rPr>
          <w:rFonts w:ascii="华文仿宋" w:eastAsia="华文仿宋" w:hAnsi="华文仿宋" w:hint="eastAsia"/>
          <w:sz w:val="28"/>
          <w:szCs w:val="28"/>
        </w:rPr>
        <w:t>佛？</w:t>
      </w:r>
    </w:p>
    <w:p w14:paraId="5CDC10C6" w14:textId="06337D65" w:rsidR="00E355A6" w:rsidRPr="007B2E6C" w:rsidRDefault="00E355A6" w:rsidP="00FB61F5">
      <w:pPr>
        <w:pStyle w:val="a7"/>
        <w:spacing w:before="0" w:beforeAutospacing="0" w:after="0" w:afterAutospacing="0" w:line="540" w:lineRule="exact"/>
        <w:jc w:val="both"/>
        <w:rPr>
          <w:rFonts w:ascii="华文仿宋" w:eastAsia="华文仿宋" w:hAnsi="华文仿宋"/>
          <w:sz w:val="28"/>
          <w:szCs w:val="28"/>
        </w:rPr>
      </w:pPr>
      <w:r w:rsidRPr="007B2E6C">
        <w:rPr>
          <w:rFonts w:ascii="华文仿宋" w:eastAsia="华文仿宋" w:hAnsi="华文仿宋" w:hint="eastAsia"/>
          <w:b/>
          <w:sz w:val="28"/>
          <w:szCs w:val="28"/>
        </w:rPr>
        <w:t>答：如来藏周遍一切，所以说一切法都具有如来藏，绝对是可以成立的。因为第三转法论这些经典，还有弥勒菩萨的《宝性论》等等，这里面讲到了。对我们来说其他看似好或坏的道友是否也不存在？从实相的角度来讲，没有这些或好或坏的道友，因为从如来藏的观点来看，一切在</w:t>
      </w:r>
      <w:proofErr w:type="gramStart"/>
      <w:r w:rsidRPr="007B2E6C">
        <w:rPr>
          <w:rFonts w:ascii="华文仿宋" w:eastAsia="华文仿宋" w:hAnsi="华文仿宋" w:hint="eastAsia"/>
          <w:b/>
          <w:sz w:val="28"/>
          <w:szCs w:val="28"/>
        </w:rPr>
        <w:t>实相当</w:t>
      </w:r>
      <w:proofErr w:type="gramEnd"/>
      <w:r w:rsidRPr="007B2E6C">
        <w:rPr>
          <w:rFonts w:ascii="华文仿宋" w:eastAsia="华文仿宋" w:hAnsi="华文仿宋" w:hint="eastAsia"/>
          <w:b/>
          <w:sz w:val="28"/>
          <w:szCs w:val="28"/>
        </w:rPr>
        <w:t>中全都是一种</w:t>
      </w:r>
      <w:proofErr w:type="gramStart"/>
      <w:r w:rsidRPr="007B2E6C">
        <w:rPr>
          <w:rFonts w:ascii="华文仿宋" w:eastAsia="华文仿宋" w:hAnsi="华文仿宋" w:hint="eastAsia"/>
          <w:b/>
          <w:sz w:val="28"/>
          <w:szCs w:val="28"/>
        </w:rPr>
        <w:t>和佛无二</w:t>
      </w:r>
      <w:proofErr w:type="gramEnd"/>
      <w:r w:rsidRPr="007B2E6C">
        <w:rPr>
          <w:rFonts w:ascii="华文仿宋" w:eastAsia="华文仿宋" w:hAnsi="华文仿宋" w:hint="eastAsia"/>
          <w:b/>
          <w:sz w:val="28"/>
          <w:szCs w:val="28"/>
        </w:rPr>
        <w:t>无别的功德，所以那个时候哪里有众生道友存在，哪里有</w:t>
      </w:r>
      <w:proofErr w:type="gramStart"/>
      <w:r w:rsidRPr="007B2E6C">
        <w:rPr>
          <w:rFonts w:ascii="华文仿宋" w:eastAsia="华文仿宋" w:hAnsi="华文仿宋" w:hint="eastAsia"/>
          <w:b/>
          <w:sz w:val="28"/>
          <w:szCs w:val="28"/>
        </w:rPr>
        <w:t>好</w:t>
      </w:r>
      <w:proofErr w:type="gramEnd"/>
      <w:r w:rsidRPr="007B2E6C">
        <w:rPr>
          <w:rFonts w:ascii="华文仿宋" w:eastAsia="华文仿宋" w:hAnsi="华文仿宋" w:hint="eastAsia"/>
          <w:b/>
          <w:sz w:val="28"/>
          <w:szCs w:val="28"/>
        </w:rPr>
        <w:t>和坏呢？其实都不存在的，从这个角度来讲。但从</w:t>
      </w:r>
      <w:proofErr w:type="gramStart"/>
      <w:r w:rsidRPr="007B2E6C">
        <w:rPr>
          <w:rFonts w:ascii="华文仿宋" w:eastAsia="华文仿宋" w:hAnsi="华文仿宋" w:hint="eastAsia"/>
          <w:b/>
          <w:sz w:val="28"/>
          <w:szCs w:val="28"/>
        </w:rPr>
        <w:t>现相当</w:t>
      </w:r>
      <w:proofErr w:type="gramEnd"/>
      <w:r w:rsidRPr="007B2E6C">
        <w:rPr>
          <w:rFonts w:ascii="华文仿宋" w:eastAsia="华文仿宋" w:hAnsi="华文仿宋" w:hint="eastAsia"/>
          <w:b/>
          <w:sz w:val="28"/>
          <w:szCs w:val="28"/>
        </w:rPr>
        <w:t>中来看，因为我们现在还</w:t>
      </w:r>
      <w:proofErr w:type="gramStart"/>
      <w:r w:rsidRPr="007B2E6C">
        <w:rPr>
          <w:rFonts w:ascii="华文仿宋" w:eastAsia="华文仿宋" w:hAnsi="华文仿宋" w:hint="eastAsia"/>
          <w:b/>
          <w:sz w:val="28"/>
          <w:szCs w:val="28"/>
        </w:rPr>
        <w:t>没有现证如来藏</w:t>
      </w:r>
      <w:proofErr w:type="gramEnd"/>
      <w:r w:rsidRPr="007B2E6C">
        <w:rPr>
          <w:rFonts w:ascii="华文仿宋" w:eastAsia="华文仿宋" w:hAnsi="华文仿宋" w:hint="eastAsia"/>
          <w:b/>
          <w:sz w:val="28"/>
          <w:szCs w:val="28"/>
        </w:rPr>
        <w:t>，还有客尘，所以从</w:t>
      </w:r>
      <w:proofErr w:type="gramStart"/>
      <w:r w:rsidRPr="007B2E6C">
        <w:rPr>
          <w:rFonts w:ascii="华文仿宋" w:eastAsia="华文仿宋" w:hAnsi="华文仿宋" w:hint="eastAsia"/>
          <w:b/>
          <w:sz w:val="28"/>
          <w:szCs w:val="28"/>
        </w:rPr>
        <w:t>现相当</w:t>
      </w:r>
      <w:proofErr w:type="gramEnd"/>
      <w:r w:rsidRPr="007B2E6C">
        <w:rPr>
          <w:rFonts w:ascii="华文仿宋" w:eastAsia="华文仿宋" w:hAnsi="华文仿宋" w:hint="eastAsia"/>
          <w:b/>
          <w:sz w:val="28"/>
          <w:szCs w:val="28"/>
        </w:rPr>
        <w:t>中来讲的时候，当然也有是道友和不是道友的差别。有些道友修得好，有些道友修得差，好坏当然也是存在的。从</w:t>
      </w:r>
      <w:proofErr w:type="gramStart"/>
      <w:r w:rsidRPr="007B2E6C">
        <w:rPr>
          <w:rFonts w:ascii="华文仿宋" w:eastAsia="华文仿宋" w:hAnsi="华文仿宋" w:hint="eastAsia"/>
          <w:b/>
          <w:sz w:val="28"/>
          <w:szCs w:val="28"/>
        </w:rPr>
        <w:t>现相来讲</w:t>
      </w:r>
      <w:proofErr w:type="gramEnd"/>
      <w:r w:rsidRPr="007B2E6C">
        <w:rPr>
          <w:rFonts w:ascii="华文仿宋" w:eastAsia="华文仿宋" w:hAnsi="华文仿宋" w:hint="eastAsia"/>
          <w:b/>
          <w:sz w:val="28"/>
          <w:szCs w:val="28"/>
        </w:rPr>
        <w:t>，道友和道友的好坏都有，但从实相上来讲，没有道友，没有道友的好坏。那么如何观想</w:t>
      </w:r>
      <w:proofErr w:type="gramStart"/>
      <w:r w:rsidRPr="007B2E6C">
        <w:rPr>
          <w:rFonts w:ascii="华文仿宋" w:eastAsia="华文仿宋" w:hAnsi="华文仿宋" w:hint="eastAsia"/>
          <w:b/>
          <w:sz w:val="28"/>
          <w:szCs w:val="28"/>
        </w:rPr>
        <w:t>为都是</w:t>
      </w:r>
      <w:proofErr w:type="gramEnd"/>
      <w:r w:rsidRPr="007B2E6C">
        <w:rPr>
          <w:rFonts w:ascii="华文仿宋" w:eastAsia="华文仿宋" w:hAnsi="华文仿宋" w:hint="eastAsia"/>
          <w:b/>
          <w:sz w:val="28"/>
          <w:szCs w:val="28"/>
        </w:rPr>
        <w:t>佛？因为这一切，道友或一切法，它的本性，我们</w:t>
      </w:r>
      <w:proofErr w:type="gramStart"/>
      <w:r w:rsidRPr="007B2E6C">
        <w:rPr>
          <w:rFonts w:ascii="华文仿宋" w:eastAsia="华文仿宋" w:hAnsi="华文仿宋" w:hint="eastAsia"/>
          <w:b/>
          <w:sz w:val="28"/>
          <w:szCs w:val="28"/>
        </w:rPr>
        <w:t>就叫实相</w:t>
      </w:r>
      <w:proofErr w:type="gramEnd"/>
      <w:r w:rsidRPr="007B2E6C">
        <w:rPr>
          <w:rFonts w:ascii="华文仿宋" w:eastAsia="华文仿宋" w:hAnsi="华文仿宋" w:hint="eastAsia"/>
          <w:b/>
          <w:sz w:val="28"/>
          <w:szCs w:val="28"/>
        </w:rPr>
        <w:t>，在</w:t>
      </w:r>
      <w:proofErr w:type="gramStart"/>
      <w:r w:rsidRPr="007B2E6C">
        <w:rPr>
          <w:rFonts w:ascii="华文仿宋" w:eastAsia="华文仿宋" w:hAnsi="华文仿宋" w:hint="eastAsia"/>
          <w:b/>
          <w:sz w:val="28"/>
          <w:szCs w:val="28"/>
        </w:rPr>
        <w:t>实相当</w:t>
      </w:r>
      <w:proofErr w:type="gramEnd"/>
      <w:r w:rsidRPr="007B2E6C">
        <w:rPr>
          <w:rFonts w:ascii="华文仿宋" w:eastAsia="华文仿宋" w:hAnsi="华文仿宋" w:hint="eastAsia"/>
          <w:b/>
          <w:sz w:val="28"/>
          <w:szCs w:val="28"/>
        </w:rPr>
        <w:t>中全都是一味的佛的法身境界，都是如来藏周遍的。所以在如来藏的清净本性当中，根本不具有任何一种不清净的有情存在，这样观想都是佛。当然前提必须要了知如来藏的真实讲法，了知了之后就很容易懂。如果对如来藏本身不是很理解，只能够相似的大概模糊地知道一点。</w:t>
      </w:r>
      <w:r w:rsidRPr="007B2E6C">
        <w:rPr>
          <w:rFonts w:ascii="华文仿宋" w:eastAsia="华文仿宋" w:hAnsi="华文仿宋" w:hint="eastAsia"/>
          <w:sz w:val="28"/>
          <w:szCs w:val="28"/>
        </w:rPr>
        <w:t>（生西法师）</w:t>
      </w:r>
    </w:p>
    <w:p w14:paraId="005E3475" w14:textId="77777777" w:rsidR="00E355A6" w:rsidRPr="007B2E6C" w:rsidRDefault="00E355A6" w:rsidP="00FB61F5">
      <w:pPr>
        <w:pStyle w:val="a7"/>
        <w:spacing w:before="0" w:beforeAutospacing="0" w:after="0" w:afterAutospacing="0" w:line="540" w:lineRule="exact"/>
        <w:jc w:val="both"/>
        <w:rPr>
          <w:rFonts w:ascii="华文仿宋" w:eastAsia="华文仿宋" w:hAnsi="华文仿宋"/>
          <w:sz w:val="28"/>
          <w:szCs w:val="28"/>
        </w:rPr>
      </w:pPr>
    </w:p>
    <w:p w14:paraId="058BE23B" w14:textId="77777777" w:rsidR="00EB3041" w:rsidRPr="007B2E6C" w:rsidRDefault="00EB3041"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sz w:val="28"/>
          <w:szCs w:val="28"/>
        </w:rPr>
        <w:t>问：最近老是观道友的过失怎么办呢？</w:t>
      </w:r>
    </w:p>
    <w:p w14:paraId="6272B192" w14:textId="77777777" w:rsidR="00EB3041" w:rsidRPr="007B2E6C" w:rsidRDefault="00EB3041" w:rsidP="00FB61F5">
      <w:pPr>
        <w:spacing w:line="540" w:lineRule="exact"/>
        <w:rPr>
          <w:rFonts w:ascii="华文仿宋" w:eastAsia="华文仿宋" w:hAnsi="华文仿宋" w:cs="微软雅黑"/>
          <w:b/>
          <w:sz w:val="28"/>
          <w:szCs w:val="28"/>
        </w:rPr>
      </w:pPr>
      <w:r w:rsidRPr="007B2E6C">
        <w:rPr>
          <w:rFonts w:ascii="华文仿宋" w:eastAsia="华文仿宋" w:hAnsi="华文仿宋" w:cs="微软雅黑" w:hint="eastAsia"/>
          <w:b/>
          <w:sz w:val="28"/>
          <w:szCs w:val="28"/>
        </w:rPr>
        <w:t>答：观道友的过失，是因为自己的心不清净导致的。如果经常观道友过失，要对治的话，应该去观清净心、清净观，清净观是一个比较好的保护自己</w:t>
      </w:r>
      <w:r w:rsidRPr="007B2E6C">
        <w:rPr>
          <w:rFonts w:ascii="华文仿宋" w:eastAsia="华文仿宋" w:hAnsi="华文仿宋" w:cs="微软雅黑" w:hint="eastAsia"/>
          <w:b/>
          <w:sz w:val="28"/>
          <w:szCs w:val="28"/>
        </w:rPr>
        <w:lastRenderedPageBreak/>
        <w:t>的措施。</w:t>
      </w:r>
    </w:p>
    <w:p w14:paraId="65131A75" w14:textId="77777777" w:rsidR="00EB3041" w:rsidRPr="007B2E6C" w:rsidRDefault="00EB3041" w:rsidP="00FB61F5">
      <w:pPr>
        <w:spacing w:line="540" w:lineRule="exact"/>
        <w:rPr>
          <w:rFonts w:ascii="华文仿宋" w:eastAsia="华文仿宋" w:hAnsi="华文仿宋" w:cs="微软雅黑"/>
          <w:b/>
          <w:sz w:val="28"/>
          <w:szCs w:val="28"/>
        </w:rPr>
      </w:pPr>
      <w:r w:rsidRPr="007B2E6C">
        <w:rPr>
          <w:rFonts w:ascii="华文仿宋" w:eastAsia="华文仿宋" w:hAnsi="华文仿宋" w:cs="微软雅黑" w:hint="eastAsia"/>
          <w:b/>
          <w:sz w:val="28"/>
          <w:szCs w:val="28"/>
        </w:rPr>
        <w:t>怎么样观清净观呢？因为我不知道到底哪个道友是佛菩萨的化现，哪个不是，因为可能性都存在的，有可能他就是佛、菩萨的化身，</w:t>
      </w:r>
      <w:proofErr w:type="gramStart"/>
      <w:r w:rsidRPr="007B2E6C">
        <w:rPr>
          <w:rFonts w:ascii="华文仿宋" w:eastAsia="华文仿宋" w:hAnsi="华文仿宋" w:cs="微软雅黑" w:hint="eastAsia"/>
          <w:b/>
          <w:sz w:val="28"/>
          <w:szCs w:val="28"/>
        </w:rPr>
        <w:t>如果观他的</w:t>
      </w:r>
      <w:proofErr w:type="gramEnd"/>
      <w:r w:rsidRPr="007B2E6C">
        <w:rPr>
          <w:rFonts w:ascii="华文仿宋" w:eastAsia="华文仿宋" w:hAnsi="华文仿宋" w:cs="微软雅黑" w:hint="eastAsia"/>
          <w:b/>
          <w:sz w:val="28"/>
          <w:szCs w:val="28"/>
        </w:rPr>
        <w:t>过失，说他的过失，就会让自己造</w:t>
      </w:r>
      <w:proofErr w:type="gramStart"/>
      <w:r w:rsidRPr="007B2E6C">
        <w:rPr>
          <w:rFonts w:ascii="华文仿宋" w:eastAsia="华文仿宋" w:hAnsi="华文仿宋" w:cs="微软雅黑" w:hint="eastAsia"/>
          <w:b/>
          <w:sz w:val="28"/>
          <w:szCs w:val="28"/>
        </w:rPr>
        <w:t>一些罪业等等</w:t>
      </w:r>
      <w:proofErr w:type="gramEnd"/>
      <w:r w:rsidRPr="007B2E6C">
        <w:rPr>
          <w:rFonts w:ascii="华文仿宋" w:eastAsia="华文仿宋" w:hAnsi="华文仿宋" w:cs="微软雅黑" w:hint="eastAsia"/>
          <w:b/>
          <w:sz w:val="28"/>
          <w:szCs w:val="28"/>
        </w:rPr>
        <w:t>。因为的确不知道哪个有情是佛，就把所有的道友</w:t>
      </w:r>
      <w:proofErr w:type="gramStart"/>
      <w:r w:rsidRPr="007B2E6C">
        <w:rPr>
          <w:rFonts w:ascii="华文仿宋" w:eastAsia="华文仿宋" w:hAnsi="华文仿宋" w:cs="微软雅黑" w:hint="eastAsia"/>
          <w:b/>
          <w:sz w:val="28"/>
          <w:szCs w:val="28"/>
        </w:rPr>
        <w:t>都观成菩萨</w:t>
      </w:r>
      <w:proofErr w:type="gramEnd"/>
      <w:r w:rsidRPr="007B2E6C">
        <w:rPr>
          <w:rFonts w:ascii="华文仿宋" w:eastAsia="华文仿宋" w:hAnsi="华文仿宋" w:cs="微软雅黑" w:hint="eastAsia"/>
          <w:b/>
          <w:sz w:val="28"/>
          <w:szCs w:val="28"/>
        </w:rPr>
        <w:t>、观成佛。这个时候我就不敢看他们过失，也不敢说他们的过失了。难道你敢说释迦佛的过失吗？难道你敢说观世音菩萨的过失吗？不敢。为什么呢？因为知道他有功德，他是一个很严厉对境，我不敢说，而且他也不应该有过失的。有可能释迦牟尼佛、观世音菩萨化现成一般人来帮助我们、度化我们，他们在显现上看起来好像是一个一般的人，但是可能是佛菩萨的化现，如果我这样想，就把自己置于一种保护措施当中。把身边的道友都观成佛菩萨的化现，</w:t>
      </w:r>
      <w:proofErr w:type="gramStart"/>
      <w:r w:rsidRPr="007B2E6C">
        <w:rPr>
          <w:rFonts w:ascii="华文仿宋" w:eastAsia="华文仿宋" w:hAnsi="华文仿宋" w:cs="微软雅黑" w:hint="eastAsia"/>
          <w:b/>
          <w:sz w:val="28"/>
          <w:szCs w:val="28"/>
        </w:rPr>
        <w:t>都观成圣者</w:t>
      </w:r>
      <w:proofErr w:type="gramEnd"/>
      <w:r w:rsidRPr="007B2E6C">
        <w:rPr>
          <w:rFonts w:ascii="华文仿宋" w:eastAsia="华文仿宋" w:hAnsi="华文仿宋" w:cs="微软雅黑" w:hint="eastAsia"/>
          <w:b/>
          <w:sz w:val="28"/>
          <w:szCs w:val="28"/>
        </w:rPr>
        <w:t>，这样就对他们生起清净观，也就不敢说、不敢观他们过失了，这样观想是最好的。</w:t>
      </w:r>
    </w:p>
    <w:p w14:paraId="28EAF457" w14:textId="77777777" w:rsidR="00EB3041" w:rsidRPr="007B2E6C" w:rsidRDefault="00EB3041"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b/>
          <w:sz w:val="28"/>
          <w:szCs w:val="28"/>
        </w:rPr>
        <w:t>而且从另外一个角度来讲，我们不能够观过失，为什么？观过失是因为自己有过失。观道友过失的同时，自己正在不断地创造过失。我是一个修行者，应该努力地让内心当中的过失越来越少，而不是每天不断地创造过失。如果每次习惯性观过失的时候，就想“不能够再让我的过失增上了。看起来我是在观别人的过失，但其实我在观别人过失的时候，是在增长自己的过失。”所以把观道友的过失转而观自己的过失，这个时候为了保护自己不能再观过失了，像这样就比较好。</w:t>
      </w:r>
      <w:r w:rsidRPr="007B2E6C">
        <w:rPr>
          <w:rFonts w:ascii="华文仿宋" w:eastAsia="华文仿宋" w:hAnsi="华文仿宋" w:cs="微软雅黑" w:hint="eastAsia"/>
          <w:sz w:val="28"/>
          <w:szCs w:val="28"/>
        </w:rPr>
        <w:t>（生西法师）</w:t>
      </w:r>
    </w:p>
    <w:p w14:paraId="3D5F2143" w14:textId="68777D4B" w:rsidR="00EB3041" w:rsidRPr="007B2E6C" w:rsidRDefault="00EB3041" w:rsidP="00FB61F5">
      <w:pPr>
        <w:widowControl/>
        <w:shd w:val="clear" w:color="auto" w:fill="FFFFFF"/>
        <w:spacing w:line="540" w:lineRule="exact"/>
        <w:rPr>
          <w:rFonts w:ascii="华文仿宋" w:eastAsia="华文仿宋" w:hAnsi="华文仿宋" w:cs="Times New Roman"/>
          <w:color w:val="000000"/>
          <w:kern w:val="0"/>
          <w:sz w:val="28"/>
          <w:szCs w:val="28"/>
        </w:rPr>
      </w:pPr>
    </w:p>
    <w:p w14:paraId="07FB2AA8" w14:textId="77777777" w:rsidR="00CA3909" w:rsidRPr="007B2E6C" w:rsidRDefault="00CA3909" w:rsidP="00FB61F5">
      <w:pPr>
        <w:pStyle w:val="dy-quiz"/>
        <w:spacing w:line="540" w:lineRule="exact"/>
        <w:rPr>
          <w:b w:val="0"/>
          <w:bCs w:val="0"/>
          <w:shd w:val="clear" w:color="auto" w:fill="auto"/>
        </w:rPr>
      </w:pPr>
      <w:r w:rsidRPr="007B2E6C">
        <w:rPr>
          <w:rFonts w:hint="eastAsia"/>
          <w:b w:val="0"/>
          <w:bCs w:val="0"/>
          <w:shd w:val="clear" w:color="auto" w:fill="auto"/>
        </w:rPr>
        <w:t>问：《前行》第</w:t>
      </w:r>
      <w:r w:rsidRPr="007B2E6C">
        <w:rPr>
          <w:b w:val="0"/>
          <w:bCs w:val="0"/>
          <w:shd w:val="clear" w:color="auto" w:fill="auto"/>
        </w:rPr>
        <w:t>5</w:t>
      </w:r>
      <w:r w:rsidRPr="007B2E6C">
        <w:rPr>
          <w:rFonts w:hint="eastAsia"/>
          <w:b w:val="0"/>
          <w:bCs w:val="0"/>
          <w:shd w:val="clear" w:color="auto" w:fill="auto"/>
        </w:rPr>
        <w:t>课，</w:t>
      </w:r>
      <w:proofErr w:type="gramStart"/>
      <w:r w:rsidRPr="007B2E6C">
        <w:rPr>
          <w:rFonts w:hint="eastAsia"/>
          <w:b w:val="0"/>
          <w:bCs w:val="0"/>
          <w:shd w:val="clear" w:color="auto" w:fill="auto"/>
        </w:rPr>
        <w:t>上师开示</w:t>
      </w:r>
      <w:proofErr w:type="gramEnd"/>
      <w:r w:rsidRPr="007B2E6C">
        <w:rPr>
          <w:rFonts w:hint="eastAsia"/>
          <w:b w:val="0"/>
          <w:bCs w:val="0"/>
          <w:shd w:val="clear" w:color="auto" w:fill="auto"/>
        </w:rPr>
        <w:t>“清净观的力量比菩提心更强”，如何理解上师的开示？是否因为清净观具有</w:t>
      </w:r>
      <w:proofErr w:type="gramStart"/>
      <w:r w:rsidRPr="007B2E6C">
        <w:rPr>
          <w:rFonts w:hint="eastAsia"/>
          <w:b w:val="0"/>
          <w:bCs w:val="0"/>
          <w:shd w:val="clear" w:color="auto" w:fill="auto"/>
        </w:rPr>
        <w:t>智悲双运</w:t>
      </w:r>
      <w:proofErr w:type="gramEnd"/>
      <w:r w:rsidRPr="007B2E6C">
        <w:rPr>
          <w:rFonts w:hint="eastAsia"/>
          <w:b w:val="0"/>
          <w:bCs w:val="0"/>
          <w:shd w:val="clear" w:color="auto" w:fill="auto"/>
        </w:rPr>
        <w:t>的特点，能否认为清净观具有果位思维？法师能否介绍几种</w:t>
      </w:r>
      <w:proofErr w:type="gramStart"/>
      <w:r w:rsidRPr="007B2E6C">
        <w:rPr>
          <w:rFonts w:hint="eastAsia"/>
          <w:b w:val="0"/>
          <w:bCs w:val="0"/>
          <w:shd w:val="clear" w:color="auto" w:fill="auto"/>
        </w:rPr>
        <w:t>平时行持清净</w:t>
      </w:r>
      <w:proofErr w:type="gramEnd"/>
      <w:r w:rsidRPr="007B2E6C">
        <w:rPr>
          <w:rFonts w:hint="eastAsia"/>
          <w:b w:val="0"/>
          <w:bCs w:val="0"/>
          <w:shd w:val="clear" w:color="auto" w:fill="auto"/>
        </w:rPr>
        <w:t>观的方便修法？</w:t>
      </w:r>
    </w:p>
    <w:p w14:paraId="49A02A13" w14:textId="77777777" w:rsidR="00CA3909" w:rsidRPr="007B2E6C" w:rsidRDefault="00CA3909" w:rsidP="00FB61F5">
      <w:pPr>
        <w:pStyle w:val="dy-quiz"/>
        <w:spacing w:line="540" w:lineRule="exact"/>
        <w:rPr>
          <w:b w:val="0"/>
          <w:shd w:val="clear" w:color="auto" w:fill="auto"/>
        </w:rPr>
      </w:pPr>
      <w:r w:rsidRPr="007B2E6C">
        <w:rPr>
          <w:rFonts w:hint="eastAsia"/>
          <w:shd w:val="clear" w:color="auto" w:fill="auto"/>
        </w:rPr>
        <w:lastRenderedPageBreak/>
        <w:t>答：清净观和密宗的观点非常相近，或者说清净</w:t>
      </w:r>
      <w:proofErr w:type="gramStart"/>
      <w:r w:rsidRPr="007B2E6C">
        <w:rPr>
          <w:rFonts w:hint="eastAsia"/>
          <w:shd w:val="clear" w:color="auto" w:fill="auto"/>
        </w:rPr>
        <w:t>观本身</w:t>
      </w:r>
      <w:proofErr w:type="gramEnd"/>
      <w:r w:rsidRPr="007B2E6C">
        <w:rPr>
          <w:rFonts w:hint="eastAsia"/>
          <w:shd w:val="clear" w:color="auto" w:fill="auto"/>
        </w:rPr>
        <w:t>就是一种密宗的智慧。清净观是把一切都观为清净，这和“我要利益众生发誓成佛”的菩提心是不一样的。菩提心是一种心所，是以分别念来观察这个众生可怜，然后我要成佛之后利益众生。而清净观是我自己也是本尊，一切都是咒语，说法的上师也是清净的……这已经契合了殊胜的实相、法界，也是一种果位思维。</w:t>
      </w:r>
    </w:p>
    <w:p w14:paraId="207AF9D7" w14:textId="77777777" w:rsidR="00CA3909" w:rsidRPr="007B2E6C" w:rsidRDefault="00CA3909" w:rsidP="00FB61F5">
      <w:pPr>
        <w:pStyle w:val="dy-quiz"/>
        <w:spacing w:line="540" w:lineRule="exact"/>
        <w:rPr>
          <w:b w:val="0"/>
          <w:bCs w:val="0"/>
          <w:shd w:val="clear" w:color="auto" w:fill="auto"/>
        </w:rPr>
      </w:pPr>
      <w:r w:rsidRPr="007B2E6C">
        <w:rPr>
          <w:rFonts w:hint="eastAsia"/>
          <w:shd w:val="clear" w:color="auto" w:fill="auto"/>
        </w:rPr>
        <w:t>日常生活当中清净观的方便修法，就是在听法的时候，把</w:t>
      </w:r>
      <w:proofErr w:type="gramStart"/>
      <w:r w:rsidRPr="007B2E6C">
        <w:rPr>
          <w:rFonts w:hint="eastAsia"/>
          <w:shd w:val="clear" w:color="auto" w:fill="auto"/>
        </w:rPr>
        <w:t>道场观成净土</w:t>
      </w:r>
      <w:proofErr w:type="gramEnd"/>
      <w:r w:rsidRPr="007B2E6C">
        <w:rPr>
          <w:rFonts w:hint="eastAsia"/>
          <w:shd w:val="clear" w:color="auto" w:fill="auto"/>
        </w:rPr>
        <w:t>，把讲法</w:t>
      </w:r>
      <w:proofErr w:type="gramStart"/>
      <w:r w:rsidRPr="007B2E6C">
        <w:rPr>
          <w:rFonts w:hint="eastAsia"/>
          <w:shd w:val="clear" w:color="auto" w:fill="auto"/>
        </w:rPr>
        <w:t>者观成普贤</w:t>
      </w:r>
      <w:proofErr w:type="gramEnd"/>
      <w:r w:rsidRPr="007B2E6C">
        <w:rPr>
          <w:rFonts w:hint="eastAsia"/>
          <w:shd w:val="clear" w:color="auto" w:fill="auto"/>
        </w:rPr>
        <w:t>王如来或者阿弥陀佛，把听法者观想成他们清净、</w:t>
      </w:r>
      <w:proofErr w:type="gramStart"/>
      <w:r w:rsidRPr="007B2E6C">
        <w:rPr>
          <w:rFonts w:hint="eastAsia"/>
          <w:shd w:val="clear" w:color="auto" w:fill="auto"/>
        </w:rPr>
        <w:t>证悟的</w:t>
      </w:r>
      <w:proofErr w:type="gramEnd"/>
      <w:r w:rsidRPr="007B2E6C">
        <w:rPr>
          <w:rFonts w:hint="eastAsia"/>
          <w:shd w:val="clear" w:color="auto" w:fill="auto"/>
        </w:rPr>
        <w:t>眷属，</w:t>
      </w:r>
      <w:proofErr w:type="gramStart"/>
      <w:r w:rsidRPr="007B2E6C">
        <w:rPr>
          <w:rFonts w:hint="eastAsia"/>
          <w:shd w:val="clear" w:color="auto" w:fill="auto"/>
        </w:rPr>
        <w:t>把法观想成</w:t>
      </w:r>
      <w:proofErr w:type="gramEnd"/>
      <w:r w:rsidRPr="007B2E6C">
        <w:rPr>
          <w:rFonts w:hint="eastAsia"/>
          <w:shd w:val="clear" w:color="auto" w:fill="auto"/>
        </w:rPr>
        <w:t>最清净圆满的大乘法，时间是常有相续轮。在听法的时候应该这样观想，在走路、吃饭等其他时候都可以这样观想。只要我们内心当中有清净的见解，那么其实一切都是清净的，这样安住就是在日常生活中行持清净观。</w:t>
      </w:r>
      <w:r w:rsidRPr="007B2E6C">
        <w:rPr>
          <w:rFonts w:hint="eastAsia"/>
          <w:b w:val="0"/>
          <w:bCs w:val="0"/>
          <w:shd w:val="clear" w:color="auto" w:fill="auto"/>
        </w:rPr>
        <w:t>（生西法师）</w:t>
      </w:r>
    </w:p>
    <w:p w14:paraId="28CF65E7" w14:textId="77777777" w:rsidR="00CA3909" w:rsidRPr="007B2E6C" w:rsidRDefault="00CA3909" w:rsidP="00FB61F5">
      <w:pPr>
        <w:widowControl/>
        <w:shd w:val="clear" w:color="auto" w:fill="FFFFFF"/>
        <w:spacing w:line="540" w:lineRule="exact"/>
        <w:rPr>
          <w:rFonts w:ascii="华文仿宋" w:eastAsia="华文仿宋" w:hAnsi="华文仿宋" w:cs="Times New Roman"/>
          <w:color w:val="000000"/>
          <w:kern w:val="0"/>
          <w:sz w:val="28"/>
          <w:szCs w:val="28"/>
        </w:rPr>
      </w:pPr>
    </w:p>
    <w:p w14:paraId="37851C9F" w14:textId="77777777" w:rsidR="00CA3909" w:rsidRPr="007B2E6C" w:rsidRDefault="00CA3909"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问：共修时学修到前行第五课“关于清净观的力量比菩提心更强……”有的师兄认为不用菩提心，只要安住在空性</w:t>
      </w:r>
      <w:proofErr w:type="gramStart"/>
      <w:r w:rsidRPr="007B2E6C">
        <w:rPr>
          <w:rFonts w:ascii="华文仿宋" w:eastAsia="华文仿宋" w:hAnsi="华文仿宋" w:cs="Times New Roman" w:hint="eastAsia"/>
          <w:color w:val="000000"/>
          <w:kern w:val="0"/>
          <w:sz w:val="28"/>
          <w:szCs w:val="28"/>
        </w:rPr>
        <w:t>见获得</w:t>
      </w:r>
      <w:proofErr w:type="gramEnd"/>
      <w:r w:rsidRPr="007B2E6C">
        <w:rPr>
          <w:rFonts w:ascii="华文仿宋" w:eastAsia="华文仿宋" w:hAnsi="华文仿宋" w:cs="Times New Roman" w:hint="eastAsia"/>
          <w:color w:val="000000"/>
          <w:kern w:val="0"/>
          <w:sz w:val="28"/>
          <w:szCs w:val="28"/>
        </w:rPr>
        <w:t>解脱比发菩提心快。末学请法师开</w:t>
      </w:r>
      <w:proofErr w:type="gramStart"/>
      <w:r w:rsidRPr="007B2E6C">
        <w:rPr>
          <w:rFonts w:ascii="华文仿宋" w:eastAsia="华文仿宋" w:hAnsi="华文仿宋" w:cs="Times New Roman" w:hint="eastAsia"/>
          <w:color w:val="000000"/>
          <w:kern w:val="0"/>
          <w:sz w:val="28"/>
          <w:szCs w:val="28"/>
        </w:rPr>
        <w:t>示如何</w:t>
      </w:r>
      <w:proofErr w:type="gramEnd"/>
      <w:r w:rsidRPr="007B2E6C">
        <w:rPr>
          <w:rFonts w:ascii="华文仿宋" w:eastAsia="华文仿宋" w:hAnsi="华文仿宋" w:cs="Times New Roman" w:hint="eastAsia"/>
          <w:color w:val="000000"/>
          <w:kern w:val="0"/>
          <w:sz w:val="28"/>
          <w:szCs w:val="28"/>
        </w:rPr>
        <w:t>理解这甚深法义。</w:t>
      </w:r>
    </w:p>
    <w:p w14:paraId="08A7C11A" w14:textId="77777777" w:rsidR="00CA3909" w:rsidRPr="007B2E6C" w:rsidRDefault="00CA3909"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w:t>
      </w:r>
      <w:proofErr w:type="gramStart"/>
      <w:r w:rsidRPr="007B2E6C">
        <w:rPr>
          <w:rFonts w:ascii="华文仿宋" w:eastAsia="华文仿宋" w:hAnsi="华文仿宋" w:cs="Times New Roman" w:hint="eastAsia"/>
          <w:b/>
          <w:bCs/>
          <w:color w:val="000000"/>
          <w:kern w:val="0"/>
          <w:sz w:val="28"/>
          <w:szCs w:val="28"/>
        </w:rPr>
        <w:t>净观的</w:t>
      </w:r>
      <w:proofErr w:type="gramEnd"/>
      <w:r w:rsidRPr="007B2E6C">
        <w:rPr>
          <w:rFonts w:ascii="华文仿宋" w:eastAsia="华文仿宋" w:hAnsi="华文仿宋" w:cs="Times New Roman" w:hint="eastAsia"/>
          <w:b/>
          <w:bCs/>
          <w:color w:val="000000"/>
          <w:kern w:val="0"/>
          <w:sz w:val="28"/>
          <w:szCs w:val="28"/>
        </w:rPr>
        <w:t>力量比菩提心更强——确实是这样，但对于初学者来说，并不是要我们不修菩提心。所以</w:t>
      </w:r>
      <w:proofErr w:type="gramStart"/>
      <w:r w:rsidRPr="007B2E6C">
        <w:rPr>
          <w:rFonts w:ascii="华文仿宋" w:eastAsia="华文仿宋" w:hAnsi="华文仿宋" w:cs="Times New Roman" w:hint="eastAsia"/>
          <w:b/>
          <w:bCs/>
          <w:color w:val="000000"/>
          <w:kern w:val="0"/>
          <w:sz w:val="28"/>
          <w:szCs w:val="28"/>
        </w:rPr>
        <w:t>需要善巧理解</w:t>
      </w:r>
      <w:proofErr w:type="gramEnd"/>
      <w:r w:rsidRPr="007B2E6C">
        <w:rPr>
          <w:rFonts w:ascii="华文仿宋" w:eastAsia="华文仿宋" w:hAnsi="华文仿宋" w:cs="Times New Roman" w:hint="eastAsia"/>
          <w:b/>
          <w:bCs/>
          <w:color w:val="000000"/>
          <w:kern w:val="0"/>
          <w:sz w:val="28"/>
          <w:szCs w:val="28"/>
        </w:rPr>
        <w:t>。</w:t>
      </w:r>
    </w:p>
    <w:p w14:paraId="26A7C4E9" w14:textId="77777777" w:rsidR="00CA3909" w:rsidRPr="007B2E6C" w:rsidRDefault="00CA3909"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法</w:t>
      </w:r>
      <w:proofErr w:type="gramStart"/>
      <w:r w:rsidRPr="007B2E6C">
        <w:rPr>
          <w:rFonts w:ascii="华文仿宋" w:eastAsia="华文仿宋" w:hAnsi="华文仿宋" w:cs="Times New Roman" w:hint="eastAsia"/>
          <w:b/>
          <w:bCs/>
          <w:color w:val="000000"/>
          <w:kern w:val="0"/>
          <w:sz w:val="28"/>
          <w:szCs w:val="28"/>
        </w:rPr>
        <w:t>本当中</w:t>
      </w:r>
      <w:proofErr w:type="gramEnd"/>
      <w:r w:rsidRPr="007B2E6C">
        <w:rPr>
          <w:rFonts w:ascii="华文仿宋" w:eastAsia="华文仿宋" w:hAnsi="华文仿宋" w:cs="Times New Roman" w:hint="eastAsia"/>
          <w:b/>
          <w:bCs/>
          <w:color w:val="000000"/>
          <w:kern w:val="0"/>
          <w:sz w:val="28"/>
          <w:szCs w:val="28"/>
        </w:rPr>
        <w:t>这句话的前后也提到“假如你真的能观想”、“如果你有一定的能力”。</w:t>
      </w:r>
      <w:r w:rsidRPr="007B2E6C">
        <w:rPr>
          <w:rFonts w:ascii="华文仿宋" w:eastAsia="华文仿宋" w:hAnsi="华文仿宋" w:cs="Times New Roman" w:hint="eastAsia"/>
          <w:color w:val="000000"/>
          <w:kern w:val="0"/>
          <w:sz w:val="28"/>
          <w:szCs w:val="28"/>
        </w:rPr>
        <w:t>（正见C1）</w:t>
      </w:r>
    </w:p>
    <w:p w14:paraId="4B0E8B19" w14:textId="77777777" w:rsidR="00CA3909" w:rsidRPr="007B2E6C" w:rsidRDefault="00CA3909" w:rsidP="00FB61F5">
      <w:pPr>
        <w:widowControl/>
        <w:shd w:val="clear" w:color="auto" w:fill="FFFFFF"/>
        <w:spacing w:line="540" w:lineRule="exact"/>
        <w:rPr>
          <w:rFonts w:ascii="华文仿宋" w:eastAsia="华文仿宋" w:hAnsi="华文仿宋" w:cs="Times New Roman"/>
          <w:color w:val="000000"/>
          <w:kern w:val="0"/>
          <w:sz w:val="28"/>
          <w:szCs w:val="28"/>
        </w:rPr>
      </w:pPr>
    </w:p>
    <w:p w14:paraId="64351B26" w14:textId="77777777" w:rsidR="006A2ED2" w:rsidRPr="007B2E6C" w:rsidRDefault="006A2ED2"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问：上师是加持的来源，本尊</w:t>
      </w:r>
      <w:proofErr w:type="gramStart"/>
      <w:r w:rsidRPr="007B2E6C">
        <w:rPr>
          <w:rFonts w:ascii="华文仿宋" w:eastAsia="华文仿宋" w:hAnsi="华文仿宋" w:cs="Times New Roman" w:hint="eastAsia"/>
          <w:color w:val="000000"/>
          <w:kern w:val="0"/>
          <w:sz w:val="28"/>
          <w:szCs w:val="28"/>
        </w:rPr>
        <w:t>是悉地或</w:t>
      </w:r>
      <w:proofErr w:type="gramEnd"/>
      <w:r w:rsidRPr="007B2E6C">
        <w:rPr>
          <w:rFonts w:ascii="华文仿宋" w:eastAsia="华文仿宋" w:hAnsi="华文仿宋" w:cs="Times New Roman" w:hint="eastAsia"/>
          <w:color w:val="000000"/>
          <w:kern w:val="0"/>
          <w:sz w:val="28"/>
          <w:szCs w:val="28"/>
        </w:rPr>
        <w:t>成就的来源，空行是事业的来源。这三句话法师能否详细解释一下？尤其是第三句不太明白。</w:t>
      </w:r>
    </w:p>
    <w:p w14:paraId="645F6A87" w14:textId="77777777" w:rsidR="006A2ED2" w:rsidRPr="007B2E6C" w:rsidRDefault="006A2ED2"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lastRenderedPageBreak/>
        <w:t>答：从世俗的相关缘起来讲，上师是赐予加持的源泉，本尊是赐予成就的源泉，空行是帮助我们</w:t>
      </w:r>
      <w:proofErr w:type="gramStart"/>
      <w:r w:rsidRPr="007B2E6C">
        <w:rPr>
          <w:rFonts w:ascii="华文仿宋" w:eastAsia="华文仿宋" w:hAnsi="华文仿宋" w:cs="Times New Roman" w:hint="eastAsia"/>
          <w:b/>
          <w:bCs/>
          <w:color w:val="000000"/>
          <w:kern w:val="0"/>
          <w:sz w:val="28"/>
          <w:szCs w:val="28"/>
        </w:rPr>
        <w:t>成办事</w:t>
      </w:r>
      <w:proofErr w:type="gramEnd"/>
      <w:r w:rsidRPr="007B2E6C">
        <w:rPr>
          <w:rFonts w:ascii="华文仿宋" w:eastAsia="华文仿宋" w:hAnsi="华文仿宋" w:cs="Times New Roman" w:hint="eastAsia"/>
          <w:b/>
          <w:bCs/>
          <w:color w:val="000000"/>
          <w:kern w:val="0"/>
          <w:sz w:val="28"/>
          <w:szCs w:val="28"/>
        </w:rPr>
        <w:t>业的源泉。而后两者可以说是从上师当中显现出来的。</w:t>
      </w:r>
      <w:r w:rsidRPr="007B2E6C">
        <w:rPr>
          <w:rFonts w:ascii="华文仿宋" w:eastAsia="华文仿宋" w:hAnsi="华文仿宋" w:cs="Times New Roman" w:hint="eastAsia"/>
          <w:color w:val="000000"/>
          <w:kern w:val="0"/>
          <w:sz w:val="28"/>
          <w:szCs w:val="28"/>
        </w:rPr>
        <w:t>（正见C1）</w:t>
      </w:r>
    </w:p>
    <w:p w14:paraId="63784AB6" w14:textId="77777777" w:rsidR="00067157" w:rsidRPr="007B2E6C" w:rsidRDefault="00067157" w:rsidP="00FB61F5">
      <w:pPr>
        <w:widowControl/>
        <w:shd w:val="clear" w:color="auto" w:fill="FFFFFF"/>
        <w:spacing w:line="540" w:lineRule="exact"/>
        <w:rPr>
          <w:rFonts w:ascii="华文仿宋" w:eastAsia="华文仿宋" w:hAnsi="华文仿宋" w:cs="Times New Roman"/>
          <w:color w:val="000000"/>
          <w:kern w:val="0"/>
          <w:sz w:val="28"/>
          <w:szCs w:val="28"/>
        </w:rPr>
      </w:pPr>
    </w:p>
    <w:p w14:paraId="6C05BED3" w14:textId="77777777" w:rsidR="00BE22BB" w:rsidRPr="007B2E6C" w:rsidRDefault="00BE22BB"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问：请问法师，学前行时提到三根本，上师是加持的根本；本尊是</w:t>
      </w:r>
      <w:proofErr w:type="gramStart"/>
      <w:r w:rsidRPr="007B2E6C">
        <w:rPr>
          <w:rFonts w:ascii="华文仿宋" w:eastAsia="华文仿宋" w:hAnsi="华文仿宋" w:cs="Times New Roman" w:hint="eastAsia"/>
          <w:color w:val="000000"/>
          <w:kern w:val="0"/>
          <w:sz w:val="28"/>
          <w:szCs w:val="28"/>
        </w:rPr>
        <w:t>获得悉地的</w:t>
      </w:r>
      <w:proofErr w:type="gramEnd"/>
      <w:r w:rsidRPr="007B2E6C">
        <w:rPr>
          <w:rFonts w:ascii="华文仿宋" w:eastAsia="华文仿宋" w:hAnsi="华文仿宋" w:cs="Times New Roman" w:hint="eastAsia"/>
          <w:color w:val="000000"/>
          <w:kern w:val="0"/>
          <w:sz w:val="28"/>
          <w:szCs w:val="28"/>
        </w:rPr>
        <w:t>根本；空行是事业加持的根本，此处</w:t>
      </w:r>
      <w:proofErr w:type="gramStart"/>
      <w:r w:rsidRPr="007B2E6C">
        <w:rPr>
          <w:rFonts w:ascii="华文仿宋" w:eastAsia="华文仿宋" w:hAnsi="华文仿宋" w:cs="Times New Roman" w:hint="eastAsia"/>
          <w:color w:val="000000"/>
          <w:kern w:val="0"/>
          <w:sz w:val="28"/>
          <w:szCs w:val="28"/>
        </w:rPr>
        <w:t>三根本</w:t>
      </w:r>
      <w:proofErr w:type="gramEnd"/>
      <w:r w:rsidRPr="007B2E6C">
        <w:rPr>
          <w:rFonts w:ascii="华文仿宋" w:eastAsia="华文仿宋" w:hAnsi="华文仿宋" w:cs="Times New Roman" w:hint="eastAsia"/>
          <w:color w:val="000000"/>
          <w:kern w:val="0"/>
          <w:sz w:val="28"/>
          <w:szCs w:val="28"/>
        </w:rPr>
        <w:t>所指的“空行”和“空行母”有什么区别，感恩法师。</w:t>
      </w:r>
    </w:p>
    <w:p w14:paraId="337685C3" w14:textId="77777777" w:rsidR="00BE22BB" w:rsidRPr="007B2E6C" w:rsidRDefault="00BE22BB"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答：在有些场合，空行指的就是空行母，指的是</w:t>
      </w:r>
      <w:proofErr w:type="gramStart"/>
      <w:r w:rsidRPr="007B2E6C">
        <w:rPr>
          <w:rFonts w:ascii="华文仿宋" w:eastAsia="华文仿宋" w:hAnsi="华文仿宋" w:cs="Times New Roman" w:hint="eastAsia"/>
          <w:b/>
          <w:bCs/>
          <w:color w:val="000000"/>
          <w:kern w:val="0"/>
          <w:sz w:val="28"/>
          <w:szCs w:val="28"/>
        </w:rPr>
        <w:t>示现女性</w:t>
      </w:r>
      <w:proofErr w:type="gramEnd"/>
      <w:r w:rsidRPr="007B2E6C">
        <w:rPr>
          <w:rFonts w:ascii="华文仿宋" w:eastAsia="华文仿宋" w:hAnsi="华文仿宋" w:cs="Times New Roman" w:hint="eastAsia"/>
          <w:b/>
          <w:bCs/>
          <w:color w:val="000000"/>
          <w:kern w:val="0"/>
          <w:sz w:val="28"/>
          <w:szCs w:val="28"/>
        </w:rPr>
        <w:t>形象的佛菩萨，可以理解为是简称。</w:t>
      </w:r>
      <w:r w:rsidRPr="007B2E6C">
        <w:rPr>
          <w:rFonts w:ascii="华文仿宋" w:eastAsia="华文仿宋" w:hAnsi="华文仿宋" w:cs="Times New Roman" w:hint="eastAsia"/>
          <w:color w:val="000000"/>
          <w:kern w:val="0"/>
          <w:sz w:val="28"/>
          <w:szCs w:val="28"/>
        </w:rPr>
        <w:t>（正见C1）</w:t>
      </w:r>
    </w:p>
    <w:p w14:paraId="64F64CE6" w14:textId="77777777" w:rsidR="00BE22BB" w:rsidRPr="007B2E6C" w:rsidRDefault="00BE22BB"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问：是不是可以理解</w:t>
      </w:r>
      <w:proofErr w:type="gramStart"/>
      <w:r w:rsidRPr="007B2E6C">
        <w:rPr>
          <w:rFonts w:ascii="华文仿宋" w:eastAsia="华文仿宋" w:hAnsi="华文仿宋" w:cs="Times New Roman" w:hint="eastAsia"/>
          <w:color w:val="000000"/>
          <w:kern w:val="0"/>
          <w:sz w:val="28"/>
          <w:szCs w:val="28"/>
        </w:rPr>
        <w:t>三根本</w:t>
      </w:r>
      <w:proofErr w:type="gramEnd"/>
      <w:r w:rsidRPr="007B2E6C">
        <w:rPr>
          <w:rFonts w:ascii="华文仿宋" w:eastAsia="华文仿宋" w:hAnsi="华文仿宋" w:cs="Times New Roman" w:hint="eastAsia"/>
          <w:color w:val="000000"/>
          <w:kern w:val="0"/>
          <w:sz w:val="28"/>
          <w:szCs w:val="28"/>
        </w:rPr>
        <w:t>是一个本体，都是来自上师的示现，只是显示的作用不一样呢？因为看到坛卡上的空行还有男的</w:t>
      </w:r>
      <w:proofErr w:type="gramStart"/>
      <w:r w:rsidRPr="007B2E6C">
        <w:rPr>
          <w:rFonts w:ascii="华文仿宋" w:eastAsia="华文仿宋" w:hAnsi="华文仿宋" w:cs="Times New Roman" w:hint="eastAsia"/>
          <w:color w:val="000000"/>
          <w:kern w:val="0"/>
          <w:sz w:val="28"/>
          <w:szCs w:val="28"/>
        </w:rPr>
        <w:t>形像</w:t>
      </w:r>
      <w:proofErr w:type="gramEnd"/>
      <w:r w:rsidRPr="007B2E6C">
        <w:rPr>
          <w:rFonts w:ascii="华文仿宋" w:eastAsia="华文仿宋" w:hAnsi="华文仿宋" w:cs="Times New Roman" w:hint="eastAsia"/>
          <w:color w:val="000000"/>
          <w:kern w:val="0"/>
          <w:sz w:val="28"/>
          <w:szCs w:val="28"/>
        </w:rPr>
        <w:t>和女的</w:t>
      </w:r>
      <w:proofErr w:type="gramStart"/>
      <w:r w:rsidRPr="007B2E6C">
        <w:rPr>
          <w:rFonts w:ascii="华文仿宋" w:eastAsia="华文仿宋" w:hAnsi="华文仿宋" w:cs="Times New Roman" w:hint="eastAsia"/>
          <w:color w:val="000000"/>
          <w:kern w:val="0"/>
          <w:sz w:val="28"/>
          <w:szCs w:val="28"/>
        </w:rPr>
        <w:t>形像</w:t>
      </w:r>
      <w:proofErr w:type="gramEnd"/>
      <w:r w:rsidRPr="007B2E6C">
        <w:rPr>
          <w:rFonts w:ascii="华文仿宋" w:eastAsia="华文仿宋" w:hAnsi="华文仿宋" w:cs="Times New Roman" w:hint="eastAsia"/>
          <w:color w:val="000000"/>
          <w:kern w:val="0"/>
          <w:sz w:val="28"/>
          <w:szCs w:val="28"/>
        </w:rPr>
        <w:t>。</w:t>
      </w:r>
    </w:p>
    <w:p w14:paraId="57F10332" w14:textId="77777777" w:rsidR="00BE22BB" w:rsidRPr="007B2E6C" w:rsidRDefault="00BE22BB"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答：某种角度也可以这样说，</w:t>
      </w:r>
      <w:proofErr w:type="gramStart"/>
      <w:r w:rsidRPr="007B2E6C">
        <w:rPr>
          <w:rFonts w:ascii="华文仿宋" w:eastAsia="华文仿宋" w:hAnsi="华文仿宋" w:cs="Times New Roman" w:hint="eastAsia"/>
          <w:b/>
          <w:bCs/>
          <w:color w:val="000000"/>
          <w:kern w:val="0"/>
          <w:sz w:val="28"/>
          <w:szCs w:val="28"/>
        </w:rPr>
        <w:t>善知识</w:t>
      </w:r>
      <w:proofErr w:type="gramEnd"/>
      <w:r w:rsidRPr="007B2E6C">
        <w:rPr>
          <w:rFonts w:ascii="华文仿宋" w:eastAsia="华文仿宋" w:hAnsi="华文仿宋" w:cs="Times New Roman" w:hint="eastAsia"/>
          <w:b/>
          <w:bCs/>
          <w:color w:val="000000"/>
          <w:kern w:val="0"/>
          <w:sz w:val="28"/>
          <w:szCs w:val="28"/>
        </w:rPr>
        <w:t>与诸佛本体无二。</w:t>
      </w:r>
      <w:r w:rsidRPr="007B2E6C">
        <w:rPr>
          <w:rFonts w:ascii="华文仿宋" w:eastAsia="华文仿宋" w:hAnsi="华文仿宋" w:cs="Times New Roman" w:hint="eastAsia"/>
          <w:color w:val="000000"/>
          <w:kern w:val="0"/>
          <w:sz w:val="28"/>
          <w:szCs w:val="28"/>
        </w:rPr>
        <w:t>（正见C1）</w:t>
      </w:r>
    </w:p>
    <w:p w14:paraId="3D440AEF" w14:textId="57796218" w:rsidR="005C4A33" w:rsidRPr="007B2E6C" w:rsidRDefault="005C4A33" w:rsidP="00FB61F5">
      <w:pPr>
        <w:widowControl/>
        <w:shd w:val="clear" w:color="auto" w:fill="FFFFFF"/>
        <w:spacing w:line="540" w:lineRule="exact"/>
        <w:rPr>
          <w:rFonts w:ascii="华文仿宋" w:eastAsia="华文仿宋" w:hAnsi="华文仿宋" w:cs="Times New Roman"/>
          <w:color w:val="000000"/>
          <w:kern w:val="0"/>
          <w:sz w:val="28"/>
          <w:szCs w:val="28"/>
        </w:rPr>
      </w:pPr>
    </w:p>
    <w:p w14:paraId="49D31F19" w14:textId="77777777" w:rsidR="00AB1238" w:rsidRPr="007B2E6C" w:rsidRDefault="00AB1238" w:rsidP="00FB61F5">
      <w:pPr>
        <w:widowControl/>
        <w:shd w:val="clear" w:color="auto" w:fill="FFFFFF"/>
        <w:spacing w:line="540" w:lineRule="exact"/>
        <w:rPr>
          <w:rFonts w:ascii="华文仿宋" w:eastAsia="华文仿宋" w:hAnsi="华文仿宋" w:cs="Times New Roman"/>
          <w:color w:val="000000"/>
          <w:kern w:val="0"/>
          <w:sz w:val="28"/>
          <w:szCs w:val="28"/>
        </w:rPr>
      </w:pPr>
    </w:p>
    <w:p w14:paraId="65D3499A" w14:textId="291C8F21" w:rsidR="005318A8" w:rsidRPr="007B2E6C" w:rsidRDefault="00A12D8E" w:rsidP="00B43E26">
      <w:pPr>
        <w:pStyle w:val="2"/>
        <w:widowControl/>
        <w:numPr>
          <w:ilvl w:val="0"/>
          <w:numId w:val="4"/>
        </w:numPr>
        <w:spacing w:before="0" w:after="0" w:line="540" w:lineRule="exact"/>
        <w:rPr>
          <w:rFonts w:ascii="华文仿宋" w:eastAsia="华文仿宋" w:hAnsi="华文仿宋"/>
          <w:color w:val="0070C0"/>
          <w:sz w:val="28"/>
          <w:szCs w:val="28"/>
        </w:rPr>
      </w:pPr>
      <w:bookmarkStart w:id="3" w:name="_闻法威仪"/>
      <w:bookmarkEnd w:id="3"/>
      <w:proofErr w:type="gramStart"/>
      <w:r>
        <w:rPr>
          <w:rFonts w:ascii="华文仿宋" w:eastAsia="华文仿宋" w:hAnsi="华文仿宋" w:hint="eastAsia"/>
          <w:color w:val="0070C0"/>
          <w:sz w:val="28"/>
          <w:szCs w:val="28"/>
        </w:rPr>
        <w:t>闻</w:t>
      </w:r>
      <w:r w:rsidR="00D7317D">
        <w:rPr>
          <w:rFonts w:ascii="华文仿宋" w:eastAsia="华文仿宋" w:hAnsi="华文仿宋" w:hint="eastAsia"/>
          <w:color w:val="0070C0"/>
          <w:sz w:val="28"/>
          <w:szCs w:val="28"/>
        </w:rPr>
        <w:t>法</w:t>
      </w:r>
      <w:r w:rsidR="004621C5">
        <w:rPr>
          <w:rFonts w:ascii="华文仿宋" w:eastAsia="华文仿宋" w:hAnsi="华文仿宋" w:hint="eastAsia"/>
          <w:color w:val="0070C0"/>
          <w:sz w:val="28"/>
          <w:szCs w:val="28"/>
        </w:rPr>
        <w:t>威仪</w:t>
      </w:r>
      <w:proofErr w:type="gramEnd"/>
    </w:p>
    <w:p w14:paraId="13C41E83" w14:textId="5EC68DA8" w:rsidR="005318A8" w:rsidRDefault="005318A8" w:rsidP="00FB61F5">
      <w:pPr>
        <w:widowControl/>
        <w:shd w:val="clear" w:color="auto" w:fill="FFFFFF"/>
        <w:spacing w:line="540" w:lineRule="exact"/>
        <w:rPr>
          <w:rFonts w:ascii="华文仿宋" w:eastAsia="华文仿宋" w:hAnsi="华文仿宋" w:cs="Times New Roman"/>
          <w:color w:val="000000"/>
          <w:kern w:val="0"/>
          <w:sz w:val="28"/>
          <w:szCs w:val="28"/>
        </w:rPr>
      </w:pPr>
    </w:p>
    <w:p w14:paraId="727499D1" w14:textId="77777777" w:rsidR="00C00B1F" w:rsidRPr="00C65D35" w:rsidRDefault="00C00B1F" w:rsidP="00FB61F5">
      <w:pPr>
        <w:pStyle w:val="dy-quiz"/>
        <w:spacing w:line="540" w:lineRule="exact"/>
        <w:rPr>
          <w:b w:val="0"/>
          <w:bCs w:val="0"/>
        </w:rPr>
      </w:pPr>
      <w:r w:rsidRPr="00C65D35">
        <w:rPr>
          <w:rFonts w:hint="eastAsia"/>
          <w:b w:val="0"/>
          <w:bCs w:val="0"/>
        </w:rPr>
        <w:t>问：我</w:t>
      </w:r>
      <w:proofErr w:type="gramStart"/>
      <w:r w:rsidRPr="00C65D35">
        <w:rPr>
          <w:rFonts w:hint="eastAsia"/>
          <w:b w:val="0"/>
          <w:bCs w:val="0"/>
        </w:rPr>
        <w:t>在闻法时</w:t>
      </w:r>
      <w:proofErr w:type="gramEnd"/>
      <w:r w:rsidRPr="00C65D35">
        <w:rPr>
          <w:rFonts w:hint="eastAsia"/>
          <w:b w:val="0"/>
          <w:bCs w:val="0"/>
        </w:rPr>
        <w:t>也有三种过失，平时还是喜欢边听音乐边念经，这样对我的闻法一定是有害的。我想请教法师有没有好的方法可以较快静下心来，比如念什么</w:t>
      </w:r>
      <w:proofErr w:type="gramStart"/>
      <w:r w:rsidRPr="00C65D35">
        <w:rPr>
          <w:rFonts w:hint="eastAsia"/>
          <w:b w:val="0"/>
          <w:bCs w:val="0"/>
        </w:rPr>
        <w:t>咒</w:t>
      </w:r>
      <w:proofErr w:type="gramEnd"/>
      <w:r w:rsidRPr="00C65D35">
        <w:rPr>
          <w:rFonts w:hint="eastAsia"/>
          <w:b w:val="0"/>
          <w:bCs w:val="0"/>
        </w:rPr>
        <w:t>可以静心？</w:t>
      </w:r>
    </w:p>
    <w:p w14:paraId="7E3DE7B9" w14:textId="77777777" w:rsidR="00C00B1F" w:rsidRPr="00642FAC" w:rsidRDefault="00C00B1F" w:rsidP="00FB61F5">
      <w:pPr>
        <w:pStyle w:val="dy-quiz"/>
        <w:spacing w:line="540" w:lineRule="exact"/>
        <w:rPr>
          <w:b w:val="0"/>
        </w:rPr>
      </w:pPr>
      <w:r w:rsidRPr="00642FAC">
        <w:rPr>
          <w:rFonts w:hint="eastAsia"/>
        </w:rPr>
        <w:t>答：单独通过一个</w:t>
      </w:r>
      <w:proofErr w:type="gramStart"/>
      <w:r w:rsidRPr="00642FAC">
        <w:rPr>
          <w:rFonts w:hint="eastAsia"/>
        </w:rPr>
        <w:t>什么咒来静心</w:t>
      </w:r>
      <w:proofErr w:type="gramEnd"/>
      <w:r w:rsidRPr="00642FAC">
        <w:rPr>
          <w:rFonts w:hint="eastAsia"/>
        </w:rPr>
        <w:t>，可能是不明显的。关键是如果我们有信心或者有资粮，通过</w:t>
      </w:r>
      <w:proofErr w:type="gramStart"/>
      <w:r w:rsidRPr="00642FAC">
        <w:rPr>
          <w:rFonts w:hint="eastAsia"/>
        </w:rPr>
        <w:t>念的话</w:t>
      </w:r>
      <w:proofErr w:type="gramEnd"/>
      <w:r>
        <w:rPr>
          <w:rFonts w:hint="eastAsia"/>
        </w:rPr>
        <w:t>有时</w:t>
      </w:r>
      <w:r w:rsidRPr="00642FAC">
        <w:rPr>
          <w:rFonts w:hint="eastAsia"/>
        </w:rPr>
        <w:t>比较容易相应。其实念什么咒、看什么东西都可以让自己的心静下来，关键我们要把注意力放在所念的咒语上面。如果念</w:t>
      </w:r>
      <w:r>
        <w:rPr>
          <w:rFonts w:hint="eastAsia"/>
        </w:rPr>
        <w:t>“</w:t>
      </w:r>
      <w:r w:rsidRPr="00642FAC">
        <w:rPr>
          <w:rFonts w:hint="eastAsia"/>
        </w:rPr>
        <w:t>嗡嘛呢呗美吽</w:t>
      </w:r>
      <w:r>
        <w:rPr>
          <w:rFonts w:hint="eastAsia"/>
        </w:rPr>
        <w:t>”</w:t>
      </w:r>
      <w:r w:rsidRPr="00642FAC">
        <w:rPr>
          <w:rFonts w:hint="eastAsia"/>
        </w:rPr>
        <w:t>，或者</w:t>
      </w:r>
      <w:r>
        <w:rPr>
          <w:rFonts w:hint="eastAsia"/>
        </w:rPr>
        <w:t>“</w:t>
      </w:r>
      <w:r w:rsidRPr="00642FAC">
        <w:rPr>
          <w:rFonts w:hint="eastAsia"/>
        </w:rPr>
        <w:t>嗡啊</w:t>
      </w:r>
      <w:proofErr w:type="gramStart"/>
      <w:r w:rsidRPr="00642FAC">
        <w:rPr>
          <w:rFonts w:hint="eastAsia"/>
        </w:rPr>
        <w:t>吽</w:t>
      </w:r>
      <w:proofErr w:type="gramEnd"/>
      <w:r w:rsidRPr="00642FAC">
        <w:rPr>
          <w:rFonts w:hint="eastAsia"/>
        </w:rPr>
        <w:t>班则格热班玛斯德</w:t>
      </w:r>
      <w:proofErr w:type="gramStart"/>
      <w:r w:rsidRPr="00642FAC">
        <w:rPr>
          <w:rFonts w:hint="eastAsia"/>
        </w:rPr>
        <w:t>吽</w:t>
      </w:r>
      <w:proofErr w:type="gramEnd"/>
      <w:r>
        <w:rPr>
          <w:rFonts w:hint="eastAsia"/>
        </w:rPr>
        <w:t>”</w:t>
      </w:r>
      <w:r w:rsidRPr="00642FAC">
        <w:rPr>
          <w:rFonts w:hint="eastAsia"/>
        </w:rPr>
        <w:t>，我们就把注意力放在“嗡啊</w:t>
      </w:r>
      <w:proofErr w:type="gramStart"/>
      <w:r w:rsidRPr="00642FAC">
        <w:rPr>
          <w:rFonts w:hint="eastAsia"/>
        </w:rPr>
        <w:t>吽</w:t>
      </w:r>
      <w:proofErr w:type="gramEnd"/>
      <w:r>
        <w:rPr>
          <w:rFonts w:hint="eastAsia"/>
        </w:rPr>
        <w:t xml:space="preserve"> </w:t>
      </w:r>
      <w:r w:rsidRPr="00642FAC">
        <w:rPr>
          <w:rFonts w:hint="eastAsia"/>
        </w:rPr>
        <w:t>班则格热班玛斯德</w:t>
      </w:r>
      <w:proofErr w:type="gramStart"/>
      <w:r w:rsidRPr="00642FAC">
        <w:rPr>
          <w:rFonts w:hint="eastAsia"/>
        </w:rPr>
        <w:t>吽</w:t>
      </w:r>
      <w:proofErr w:type="gramEnd"/>
      <w:r w:rsidRPr="00642FAC">
        <w:rPr>
          <w:rFonts w:hint="eastAsia"/>
        </w:rPr>
        <w:t>”上面。如果念第一遍把所</w:t>
      </w:r>
      <w:r w:rsidRPr="00642FAC">
        <w:rPr>
          <w:rFonts w:hint="eastAsia"/>
        </w:rPr>
        <w:lastRenderedPageBreak/>
        <w:t>有心放在上面，念第二遍又把心放在上面，这样慢慢</w:t>
      </w:r>
      <w:r>
        <w:rPr>
          <w:rFonts w:hint="eastAsia"/>
        </w:rPr>
        <w:t>地</w:t>
      </w:r>
      <w:r w:rsidRPr="00642FAC">
        <w:rPr>
          <w:rFonts w:hint="eastAsia"/>
        </w:rPr>
        <w:t>心就可以专注、可以静下来了。</w:t>
      </w:r>
    </w:p>
    <w:p w14:paraId="27EFADB4" w14:textId="77777777" w:rsidR="00C00B1F" w:rsidRDefault="00C00B1F" w:rsidP="00FB61F5">
      <w:pPr>
        <w:pStyle w:val="dy-quiz"/>
        <w:spacing w:line="540" w:lineRule="exact"/>
      </w:pPr>
      <w:r w:rsidRPr="00642FAC">
        <w:rPr>
          <w:rFonts w:hint="eastAsia"/>
        </w:rPr>
        <w:t>我们知道一边念经一边听音乐不好，会影响我们念经的质量，知道之后其实就可以调伏。想让心很快静下来，一个方法可以专门去修寂止、禅修，但这也需要比较长的</w:t>
      </w:r>
      <w:proofErr w:type="gramStart"/>
      <w:r w:rsidRPr="00642FAC">
        <w:rPr>
          <w:rFonts w:hint="eastAsia"/>
        </w:rPr>
        <w:t>时间串习才行</w:t>
      </w:r>
      <w:proofErr w:type="gramEnd"/>
      <w:r w:rsidRPr="00642FAC">
        <w:rPr>
          <w:rFonts w:hint="eastAsia"/>
        </w:rPr>
        <w:t>。特别快就可以让自心静下来的方法，可能要看各自的根基和因缘，没有一概而论的，并没有一个可以让任何人都很快静下来的法。还有就是经过一段时间的闻思修之后，很多比较粗重的分别念去掉了，懂得道理了，可能心逐渐</w:t>
      </w:r>
      <w:r>
        <w:rPr>
          <w:rFonts w:hint="eastAsia"/>
        </w:rPr>
        <w:t>就</w:t>
      </w:r>
      <w:r w:rsidRPr="00642FAC">
        <w:rPr>
          <w:rFonts w:hint="eastAsia"/>
        </w:rPr>
        <w:t>会平静下来。</w:t>
      </w:r>
      <w:r>
        <w:rPr>
          <w:rFonts w:hint="eastAsia"/>
        </w:rPr>
        <w:t>（生西法师）</w:t>
      </w:r>
    </w:p>
    <w:p w14:paraId="30E791DB" w14:textId="77777777" w:rsidR="00C00B1F" w:rsidRDefault="00C00B1F" w:rsidP="00FB61F5">
      <w:pPr>
        <w:pStyle w:val="dy-quiz"/>
        <w:spacing w:line="540" w:lineRule="exact"/>
      </w:pPr>
    </w:p>
    <w:p w14:paraId="3AD233BF" w14:textId="7704B632" w:rsidR="0008436F" w:rsidRPr="007B2E6C" w:rsidRDefault="0008436F" w:rsidP="00FB61F5">
      <w:pPr>
        <w:pStyle w:val="a7"/>
        <w:spacing w:before="0" w:beforeAutospacing="0" w:after="0" w:afterAutospacing="0" w:line="540" w:lineRule="exact"/>
        <w:jc w:val="both"/>
        <w:rPr>
          <w:rFonts w:ascii="华文仿宋" w:eastAsia="华文仿宋" w:hAnsi="华文仿宋"/>
          <w:color w:val="000000"/>
          <w:sz w:val="28"/>
          <w:szCs w:val="28"/>
        </w:rPr>
      </w:pPr>
      <w:r w:rsidRPr="007B2E6C">
        <w:rPr>
          <w:rFonts w:ascii="华文仿宋" w:eastAsia="华文仿宋" w:hAnsi="华文仿宋" w:hint="eastAsia"/>
          <w:color w:val="000000"/>
          <w:sz w:val="28"/>
          <w:szCs w:val="28"/>
        </w:rPr>
        <w:t>问：为了减少散乱，在洗衣或做饭时听上师音频或法师辅导录音，这样做有过失吗？</w:t>
      </w:r>
    </w:p>
    <w:p w14:paraId="0235547B" w14:textId="2D17F5F6" w:rsidR="00A12D8E" w:rsidRPr="007B2E6C" w:rsidRDefault="0008436F"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hint="eastAsia"/>
          <w:b/>
          <w:color w:val="000000"/>
          <w:sz w:val="28"/>
          <w:szCs w:val="28"/>
        </w:rPr>
        <w:t>答：这样当然可以。因为他的前提发心就是为了减少散乱。虽然听法的时候，是应该规规矩矩的，这是属于正式性的听法。正式地听法时，应该规规矩矩地听，不应该一边做事情，一边做听法。但是因为你必须要做事情，它是两种概念。第一个概念是听法的时候，同时做其他的事情，为了节约时间做其他事情。所以在听法的时候洗衣做饭，这时主要是在洗衣做饭，但是怕听法耽误洗衣做饭的时间，所以说洗衣做饭和听法同时做，这就不对，重点不对。但是反过来讲，必须要洗衣做饭，这是洗衣做饭的时间，但是为了在洗衣做饭的时候</w:t>
      </w:r>
      <w:proofErr w:type="gramStart"/>
      <w:r w:rsidRPr="007B2E6C">
        <w:rPr>
          <w:rFonts w:ascii="华文仿宋" w:eastAsia="华文仿宋" w:hAnsi="华文仿宋" w:hint="eastAsia"/>
          <w:b/>
          <w:color w:val="000000"/>
          <w:sz w:val="28"/>
          <w:szCs w:val="28"/>
        </w:rPr>
        <w:t>不</w:t>
      </w:r>
      <w:proofErr w:type="gramEnd"/>
      <w:r w:rsidRPr="007B2E6C">
        <w:rPr>
          <w:rFonts w:ascii="华文仿宋" w:eastAsia="华文仿宋" w:hAnsi="华文仿宋" w:hint="eastAsia"/>
          <w:b/>
          <w:color w:val="000000"/>
          <w:sz w:val="28"/>
          <w:szCs w:val="28"/>
        </w:rPr>
        <w:t>散乱，听音频、佛号、法师辅导，乃至于念咒、观想，什么都可以。所以这就是重点问题了。如果的确是必须要做这些，在这个过程当中为了减少散乱，是可以的。比如开车的时候能不能听法，坐车的时候能不能听法，其实都是可以的，前提是不要因为听法听得太专注了，出其它问题，如果没有这些问题的话都是可以的。所以这个问题主要是发心。如果自己发心是纯正的，那么是可以的。</w:t>
      </w:r>
      <w:r w:rsidRPr="007B2E6C">
        <w:rPr>
          <w:rFonts w:ascii="华文仿宋" w:eastAsia="华文仿宋" w:hAnsi="华文仿宋" w:hint="eastAsia"/>
          <w:color w:val="000000"/>
          <w:sz w:val="28"/>
          <w:szCs w:val="28"/>
        </w:rPr>
        <w:t>（生西法师）</w:t>
      </w:r>
    </w:p>
    <w:p w14:paraId="0B9703FB" w14:textId="12D42088" w:rsidR="00D7317D" w:rsidRDefault="00D7317D" w:rsidP="00FB61F5">
      <w:pPr>
        <w:spacing w:line="540" w:lineRule="exact"/>
        <w:rPr>
          <w:rFonts w:ascii="华文仿宋" w:eastAsia="华文仿宋" w:hAnsi="华文仿宋"/>
          <w:sz w:val="28"/>
          <w:szCs w:val="28"/>
        </w:rPr>
      </w:pPr>
    </w:p>
    <w:p w14:paraId="4BB75515" w14:textId="77777777" w:rsidR="00411655" w:rsidRPr="007B2E6C" w:rsidRDefault="00411655" w:rsidP="00FB61F5">
      <w:pPr>
        <w:pStyle w:val="a7"/>
        <w:spacing w:before="0" w:beforeAutospacing="0" w:after="0" w:afterAutospacing="0" w:line="540" w:lineRule="exact"/>
        <w:jc w:val="both"/>
        <w:rPr>
          <w:rFonts w:ascii="华文仿宋" w:eastAsia="华文仿宋" w:hAnsi="华文仿宋" w:cs="微软雅黑"/>
          <w:sz w:val="28"/>
          <w:szCs w:val="28"/>
        </w:rPr>
      </w:pPr>
      <w:r w:rsidRPr="007B2E6C">
        <w:rPr>
          <w:rFonts w:ascii="华文仿宋" w:eastAsia="华文仿宋" w:hAnsi="华文仿宋" w:cs="微软雅黑" w:hint="eastAsia"/>
          <w:sz w:val="28"/>
          <w:szCs w:val="28"/>
        </w:rPr>
        <w:lastRenderedPageBreak/>
        <w:t>问：每当我听法师教课时就会打瞌睡，请问要怎么处理？</w:t>
      </w:r>
    </w:p>
    <w:p w14:paraId="5347E929" w14:textId="77777777" w:rsidR="00411655" w:rsidRPr="007B2E6C" w:rsidRDefault="00411655"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b/>
          <w:bCs/>
          <w:sz w:val="28"/>
          <w:szCs w:val="28"/>
        </w:rPr>
        <w:t>答：打瞌睡，有时候是生理原因，身体比较</w:t>
      </w:r>
      <w:proofErr w:type="gramStart"/>
      <w:r w:rsidRPr="007B2E6C">
        <w:rPr>
          <w:rFonts w:ascii="华文仿宋" w:eastAsia="华文仿宋" w:hAnsi="华文仿宋" w:cs="微软雅黑" w:hint="eastAsia"/>
          <w:b/>
          <w:bCs/>
          <w:sz w:val="28"/>
          <w:szCs w:val="28"/>
        </w:rPr>
        <w:t>虚容易</w:t>
      </w:r>
      <w:proofErr w:type="gramEnd"/>
      <w:r w:rsidRPr="007B2E6C">
        <w:rPr>
          <w:rFonts w:ascii="华文仿宋" w:eastAsia="华文仿宋" w:hAnsi="华文仿宋" w:cs="微软雅黑" w:hint="eastAsia"/>
          <w:b/>
          <w:bCs/>
          <w:sz w:val="28"/>
          <w:szCs w:val="28"/>
        </w:rPr>
        <w:t>打瞌睡；也可能是下午一点半讲课，正是大家睡午觉的时候，这个时间</w:t>
      </w:r>
      <w:proofErr w:type="gramStart"/>
      <w:r w:rsidRPr="007B2E6C">
        <w:rPr>
          <w:rFonts w:ascii="华文仿宋" w:eastAsia="华文仿宋" w:hAnsi="华文仿宋" w:cs="微软雅黑" w:hint="eastAsia"/>
          <w:b/>
          <w:bCs/>
          <w:sz w:val="28"/>
          <w:szCs w:val="28"/>
        </w:rPr>
        <w:t>段可能</w:t>
      </w:r>
      <w:proofErr w:type="gramEnd"/>
      <w:r w:rsidRPr="007B2E6C">
        <w:rPr>
          <w:rFonts w:ascii="华文仿宋" w:eastAsia="华文仿宋" w:hAnsi="华文仿宋" w:cs="微软雅黑" w:hint="eastAsia"/>
          <w:b/>
          <w:bCs/>
          <w:sz w:val="28"/>
          <w:szCs w:val="28"/>
        </w:rPr>
        <w:t>容易打瞌睡；还有可能和以前自己的</w:t>
      </w:r>
      <w:proofErr w:type="gramStart"/>
      <w:r w:rsidRPr="007B2E6C">
        <w:rPr>
          <w:rFonts w:ascii="华文仿宋" w:eastAsia="华文仿宋" w:hAnsi="华文仿宋" w:cs="微软雅黑" w:hint="eastAsia"/>
          <w:b/>
          <w:bCs/>
          <w:sz w:val="28"/>
          <w:szCs w:val="28"/>
        </w:rPr>
        <w:t>业习有关</w:t>
      </w:r>
      <w:proofErr w:type="gramEnd"/>
      <w:r w:rsidRPr="007B2E6C">
        <w:rPr>
          <w:rFonts w:ascii="华文仿宋" w:eastAsia="华文仿宋" w:hAnsi="华文仿宋" w:cs="微软雅黑" w:hint="eastAsia"/>
          <w:b/>
          <w:bCs/>
          <w:sz w:val="28"/>
          <w:szCs w:val="28"/>
        </w:rPr>
        <w:t>吧。不管怎么样，要打瞌睡的时候尽量调整一下，用一些方法清醒一下：凉水啊，或者扭动下身体，或者跪着、站立一下都可以。平时多</w:t>
      </w:r>
      <w:proofErr w:type="gramStart"/>
      <w:r w:rsidRPr="007B2E6C">
        <w:rPr>
          <w:rFonts w:ascii="华文仿宋" w:eastAsia="华文仿宋" w:hAnsi="华文仿宋" w:cs="微软雅黑" w:hint="eastAsia"/>
          <w:b/>
          <w:bCs/>
          <w:sz w:val="28"/>
          <w:szCs w:val="28"/>
        </w:rPr>
        <w:t>发愿回向</w:t>
      </w:r>
      <w:proofErr w:type="gramEnd"/>
      <w:r w:rsidRPr="007B2E6C">
        <w:rPr>
          <w:rFonts w:ascii="华文仿宋" w:eastAsia="华文仿宋" w:hAnsi="华文仿宋" w:cs="微软雅黑" w:hint="eastAsia"/>
          <w:b/>
          <w:bCs/>
          <w:sz w:val="28"/>
          <w:szCs w:val="28"/>
        </w:rPr>
        <w:t>，针对听课打瞌睡情况</w:t>
      </w:r>
      <w:proofErr w:type="gramStart"/>
      <w:r w:rsidRPr="007B2E6C">
        <w:rPr>
          <w:rFonts w:ascii="华文仿宋" w:eastAsia="华文仿宋" w:hAnsi="华文仿宋" w:cs="微软雅黑" w:hint="eastAsia"/>
          <w:b/>
          <w:bCs/>
          <w:sz w:val="28"/>
          <w:szCs w:val="28"/>
        </w:rPr>
        <w:t>的罪业做</w:t>
      </w:r>
      <w:proofErr w:type="gramEnd"/>
      <w:r w:rsidRPr="007B2E6C">
        <w:rPr>
          <w:rFonts w:ascii="华文仿宋" w:eastAsia="华文仿宋" w:hAnsi="华文仿宋" w:cs="微软雅黑" w:hint="eastAsia"/>
          <w:b/>
          <w:bCs/>
          <w:sz w:val="28"/>
          <w:szCs w:val="28"/>
        </w:rPr>
        <w:t>专门的有针对性的忏悔。集资净障，</w:t>
      </w:r>
      <w:proofErr w:type="gramStart"/>
      <w:r w:rsidRPr="007B2E6C">
        <w:rPr>
          <w:rFonts w:ascii="华文仿宋" w:eastAsia="华文仿宋" w:hAnsi="华文仿宋" w:cs="微软雅黑" w:hint="eastAsia"/>
          <w:b/>
          <w:bCs/>
          <w:sz w:val="28"/>
          <w:szCs w:val="28"/>
        </w:rPr>
        <w:t>慢慢慢慢</w:t>
      </w:r>
      <w:proofErr w:type="gramEnd"/>
      <w:r w:rsidRPr="007B2E6C">
        <w:rPr>
          <w:rFonts w:ascii="华文仿宋" w:eastAsia="华文仿宋" w:hAnsi="华文仿宋" w:cs="微软雅黑" w:hint="eastAsia"/>
          <w:b/>
          <w:bCs/>
          <w:sz w:val="28"/>
          <w:szCs w:val="28"/>
        </w:rPr>
        <w:t>就会好起来。</w:t>
      </w:r>
      <w:r w:rsidRPr="007B2E6C">
        <w:rPr>
          <w:rFonts w:ascii="华文仿宋" w:eastAsia="华文仿宋" w:hAnsi="华文仿宋" w:cs="微软雅黑" w:hint="eastAsia"/>
          <w:sz w:val="28"/>
          <w:szCs w:val="28"/>
        </w:rPr>
        <w:t>（生西法师）</w:t>
      </w:r>
    </w:p>
    <w:p w14:paraId="08C89E44" w14:textId="77777777" w:rsidR="00411655" w:rsidRPr="007B2E6C" w:rsidRDefault="00411655" w:rsidP="00FB61F5">
      <w:pPr>
        <w:spacing w:line="540" w:lineRule="exact"/>
        <w:rPr>
          <w:rFonts w:ascii="华文仿宋" w:eastAsia="华文仿宋" w:hAnsi="华文仿宋" w:cs="微软雅黑"/>
          <w:sz w:val="28"/>
          <w:szCs w:val="28"/>
        </w:rPr>
      </w:pPr>
    </w:p>
    <w:p w14:paraId="136C5E6A" w14:textId="77777777" w:rsidR="00411655" w:rsidRPr="007B2E6C" w:rsidRDefault="00411655"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sz w:val="28"/>
          <w:szCs w:val="28"/>
        </w:rPr>
        <w:t>问：听法总是犯困怎么解决？忏悔、不吃饭、喝茶、喝咖啡都不管用，一直在对治，没有效果？</w:t>
      </w:r>
    </w:p>
    <w:p w14:paraId="3F6EB577" w14:textId="77777777" w:rsidR="00411655" w:rsidRPr="007B2E6C" w:rsidRDefault="00411655" w:rsidP="00FB61F5">
      <w:pPr>
        <w:spacing w:line="540" w:lineRule="exact"/>
        <w:rPr>
          <w:rFonts w:ascii="华文仿宋" w:eastAsia="华文仿宋" w:hAnsi="华文仿宋" w:cs="微软雅黑"/>
          <w:b/>
          <w:bCs/>
          <w:sz w:val="28"/>
          <w:szCs w:val="28"/>
        </w:rPr>
      </w:pPr>
      <w:r w:rsidRPr="007B2E6C">
        <w:rPr>
          <w:rFonts w:ascii="华文仿宋" w:eastAsia="华文仿宋" w:hAnsi="华文仿宋" w:cs="微软雅黑" w:hint="eastAsia"/>
          <w:b/>
          <w:bCs/>
          <w:sz w:val="28"/>
          <w:szCs w:val="28"/>
        </w:rPr>
        <w:t>答：和前面讲的一样，继续对治。因为就像我们生病一样，按摩也按摩了，针灸也扎了，药也在吃，饮食也是按照医嘱，还是没有起色，那么就继续做下去，因为病比较重，现在它的效果正在路上，还要等一段时间。所以这个时候也是这样的，如果真正对治，绝对不会不起作用，肯定会有作用，只不过可能以前的障碍比较重一点，你现在做了一些对治，但力量还不到，所以还要咬牙继续做下去。</w:t>
      </w:r>
    </w:p>
    <w:p w14:paraId="15346F79" w14:textId="77777777" w:rsidR="00411655" w:rsidRPr="007B2E6C" w:rsidRDefault="00411655" w:rsidP="00FB61F5">
      <w:pPr>
        <w:spacing w:line="540" w:lineRule="exact"/>
        <w:rPr>
          <w:rFonts w:ascii="华文仿宋" w:eastAsia="华文仿宋" w:hAnsi="华文仿宋" w:cs="微软雅黑"/>
          <w:b/>
          <w:bCs/>
          <w:sz w:val="28"/>
          <w:szCs w:val="28"/>
        </w:rPr>
      </w:pPr>
      <w:r w:rsidRPr="007B2E6C">
        <w:rPr>
          <w:rFonts w:ascii="华文仿宋" w:eastAsia="华文仿宋" w:hAnsi="华文仿宋" w:cs="微软雅黑" w:hint="eastAsia"/>
          <w:b/>
          <w:bCs/>
          <w:sz w:val="28"/>
          <w:szCs w:val="28"/>
        </w:rPr>
        <w:t>我碰到很多道友刚开始</w:t>
      </w:r>
      <w:proofErr w:type="gramStart"/>
      <w:r w:rsidRPr="007B2E6C">
        <w:rPr>
          <w:rFonts w:ascii="华文仿宋" w:eastAsia="华文仿宋" w:hAnsi="华文仿宋" w:cs="微软雅黑" w:hint="eastAsia"/>
          <w:b/>
          <w:bCs/>
          <w:sz w:val="28"/>
          <w:szCs w:val="28"/>
        </w:rPr>
        <w:t>一</w:t>
      </w:r>
      <w:proofErr w:type="gramEnd"/>
      <w:r w:rsidRPr="007B2E6C">
        <w:rPr>
          <w:rFonts w:ascii="华文仿宋" w:eastAsia="华文仿宋" w:hAnsi="华文仿宋" w:cs="微软雅黑" w:hint="eastAsia"/>
          <w:b/>
          <w:bCs/>
          <w:sz w:val="28"/>
          <w:szCs w:val="28"/>
        </w:rPr>
        <w:t>听课就睡，睡完一回向就醒，但后面也是精进地忏悔、发心，后来就越来越好，后来听课从来不瞌睡，的确是有这样的。我们说只要修善法，不可能永远这样，一定会改变的，所以只要坚持对治就行，该忏悔的忏悔。</w:t>
      </w:r>
    </w:p>
    <w:p w14:paraId="17A53540" w14:textId="77777777" w:rsidR="00411655" w:rsidRPr="007B2E6C" w:rsidRDefault="00411655" w:rsidP="00FB61F5">
      <w:pPr>
        <w:spacing w:line="540" w:lineRule="exact"/>
        <w:rPr>
          <w:rFonts w:ascii="华文仿宋" w:eastAsia="华文仿宋" w:hAnsi="华文仿宋" w:cs="微软雅黑"/>
          <w:b/>
          <w:bCs/>
          <w:sz w:val="28"/>
          <w:szCs w:val="28"/>
        </w:rPr>
      </w:pPr>
      <w:r w:rsidRPr="007B2E6C">
        <w:rPr>
          <w:rFonts w:ascii="华文仿宋" w:eastAsia="华文仿宋" w:hAnsi="华文仿宋" w:cs="微软雅黑" w:hint="eastAsia"/>
          <w:b/>
          <w:bCs/>
          <w:sz w:val="28"/>
          <w:szCs w:val="28"/>
        </w:rPr>
        <w:t>不吃饭这个要看情况，然后喝茶、喝咖啡，反正该做的这些都可以做，有的时候如果听法太困了，可以过一段听，甚至有些时候法王</w:t>
      </w:r>
      <w:proofErr w:type="gramStart"/>
      <w:r w:rsidRPr="007B2E6C">
        <w:rPr>
          <w:rFonts w:ascii="华文仿宋" w:eastAsia="华文仿宋" w:hAnsi="华文仿宋" w:cs="微软雅黑" w:hint="eastAsia"/>
          <w:b/>
          <w:bCs/>
          <w:sz w:val="28"/>
          <w:szCs w:val="28"/>
        </w:rPr>
        <w:t>如意宝讲过</w:t>
      </w:r>
      <w:proofErr w:type="gramEnd"/>
      <w:r w:rsidRPr="007B2E6C">
        <w:rPr>
          <w:rFonts w:ascii="华文仿宋" w:eastAsia="华文仿宋" w:hAnsi="华文仿宋" w:cs="微软雅黑" w:hint="eastAsia"/>
          <w:b/>
          <w:bCs/>
          <w:sz w:val="28"/>
          <w:szCs w:val="28"/>
        </w:rPr>
        <w:t>，实在不行到最后一排站着听，不影响别人，也这样说过。但有些时候上师说不要站着听的也有，要看情况。</w:t>
      </w:r>
    </w:p>
    <w:p w14:paraId="37F885E2" w14:textId="77777777" w:rsidR="00411655" w:rsidRPr="007B2E6C" w:rsidRDefault="00411655"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b/>
          <w:bCs/>
          <w:sz w:val="28"/>
          <w:szCs w:val="28"/>
        </w:rPr>
        <w:t>所以反正可以用很多方式来对治，但是如果坚持对治，绝对是有作用的，</w:t>
      </w:r>
      <w:r w:rsidRPr="007B2E6C">
        <w:rPr>
          <w:rFonts w:ascii="华文仿宋" w:eastAsia="华文仿宋" w:hAnsi="华文仿宋" w:cs="微软雅黑" w:hint="eastAsia"/>
          <w:b/>
          <w:bCs/>
          <w:sz w:val="28"/>
          <w:szCs w:val="28"/>
        </w:rPr>
        <w:lastRenderedPageBreak/>
        <w:t>只要我们坚持下去肯定是可以的。</w:t>
      </w:r>
      <w:r w:rsidRPr="007B2E6C">
        <w:rPr>
          <w:rFonts w:ascii="华文仿宋" w:eastAsia="华文仿宋" w:hAnsi="华文仿宋" w:cs="微软雅黑" w:hint="eastAsia"/>
          <w:sz w:val="28"/>
          <w:szCs w:val="28"/>
        </w:rPr>
        <w:t>（生西法师）</w:t>
      </w:r>
    </w:p>
    <w:p w14:paraId="5434FA54" w14:textId="6A43F711" w:rsidR="00411655" w:rsidRDefault="00411655" w:rsidP="00FB61F5">
      <w:pPr>
        <w:pStyle w:val="a7"/>
        <w:spacing w:before="0" w:beforeAutospacing="0" w:after="0" w:afterAutospacing="0" w:line="540" w:lineRule="exact"/>
        <w:jc w:val="both"/>
        <w:rPr>
          <w:rFonts w:ascii="华文仿宋" w:eastAsia="华文仿宋" w:hAnsi="华文仿宋"/>
          <w:color w:val="000000"/>
          <w:sz w:val="28"/>
          <w:szCs w:val="28"/>
        </w:rPr>
      </w:pPr>
    </w:p>
    <w:p w14:paraId="22FC5487" w14:textId="77777777" w:rsidR="005B4071" w:rsidRPr="00611A3A" w:rsidRDefault="005B4071" w:rsidP="00FB61F5">
      <w:pPr>
        <w:spacing w:line="540" w:lineRule="exact"/>
        <w:rPr>
          <w:rFonts w:ascii="华文仿宋" w:eastAsia="华文仿宋" w:hAnsi="华文仿宋" w:cs="Times New Roman"/>
          <w:color w:val="000000"/>
          <w:sz w:val="28"/>
          <w:szCs w:val="28"/>
        </w:rPr>
      </w:pPr>
      <w:r w:rsidRPr="00611A3A">
        <w:rPr>
          <w:rFonts w:ascii="华文仿宋" w:eastAsia="华文仿宋" w:hAnsi="华文仿宋" w:cs="Times New Roman" w:hint="eastAsia"/>
          <w:color w:val="000000"/>
          <w:sz w:val="28"/>
          <w:szCs w:val="28"/>
        </w:rPr>
        <w:t>问：顶礼法师！闻法的时候不能戴帽子，</w:t>
      </w:r>
      <w:proofErr w:type="gramStart"/>
      <w:r w:rsidRPr="00611A3A">
        <w:rPr>
          <w:rFonts w:ascii="华文仿宋" w:eastAsia="华文仿宋" w:hAnsi="华文仿宋" w:cs="Times New Roman" w:hint="eastAsia"/>
          <w:color w:val="000000"/>
          <w:sz w:val="28"/>
          <w:szCs w:val="28"/>
        </w:rPr>
        <w:t>那散念咒</w:t>
      </w:r>
      <w:proofErr w:type="gramEnd"/>
      <w:r w:rsidRPr="00611A3A">
        <w:rPr>
          <w:rFonts w:ascii="华文仿宋" w:eastAsia="华文仿宋" w:hAnsi="华文仿宋" w:cs="Times New Roman" w:hint="eastAsia"/>
          <w:color w:val="000000"/>
          <w:sz w:val="28"/>
          <w:szCs w:val="28"/>
        </w:rPr>
        <w:t>语等是不是也不能戴帽子？比如</w:t>
      </w:r>
      <w:proofErr w:type="gramStart"/>
      <w:r w:rsidRPr="00611A3A">
        <w:rPr>
          <w:rFonts w:ascii="华文仿宋" w:eastAsia="华文仿宋" w:hAnsi="华文仿宋" w:cs="Times New Roman" w:hint="eastAsia"/>
          <w:color w:val="000000"/>
          <w:sz w:val="28"/>
          <w:szCs w:val="28"/>
        </w:rPr>
        <w:t>走路听</w:t>
      </w:r>
      <w:proofErr w:type="gramEnd"/>
      <w:r w:rsidRPr="00611A3A">
        <w:rPr>
          <w:rFonts w:ascii="华文仿宋" w:eastAsia="华文仿宋" w:hAnsi="华文仿宋" w:cs="Times New Roman" w:hint="eastAsia"/>
          <w:color w:val="000000"/>
          <w:sz w:val="28"/>
          <w:szCs w:val="28"/>
        </w:rPr>
        <w:t>上师课程、法师辅导等，是不是也不能打伞戴帽子？（06课）</w:t>
      </w:r>
    </w:p>
    <w:p w14:paraId="45437764" w14:textId="77777777" w:rsidR="005B4071" w:rsidRPr="00611A3A" w:rsidRDefault="005B4071" w:rsidP="00FB61F5">
      <w:pPr>
        <w:spacing w:line="540" w:lineRule="exact"/>
        <w:rPr>
          <w:rFonts w:ascii="华文仿宋" w:eastAsia="华文仿宋" w:hAnsi="华文仿宋" w:cs="Times New Roman"/>
          <w:color w:val="000000"/>
          <w:sz w:val="28"/>
          <w:szCs w:val="28"/>
        </w:rPr>
      </w:pPr>
      <w:r w:rsidRPr="00611A3A">
        <w:rPr>
          <w:rFonts w:ascii="华文仿宋" w:eastAsia="华文仿宋" w:hAnsi="华文仿宋" w:cs="Times New Roman" w:hint="eastAsia"/>
          <w:b/>
          <w:bCs/>
          <w:color w:val="000000"/>
          <w:sz w:val="28"/>
          <w:szCs w:val="28"/>
        </w:rPr>
        <w:t>答：这主要是指在正式的场合里面听法的时候不要戴帽子，或者自己在家里面正式听法的时候不要戴帽子，但是如果是散念咒语，比如自己打坐也好，念咒也好，走路的时候念咒，或有时走路的时候听法，这些不是很严格，打伞、戴帽子都可以，问题不大。</w:t>
      </w:r>
      <w:r w:rsidRPr="00611A3A">
        <w:rPr>
          <w:rFonts w:ascii="华文仿宋" w:eastAsia="华文仿宋" w:hAnsi="华文仿宋" w:cs="Times New Roman" w:hint="eastAsia"/>
          <w:color w:val="000000"/>
          <w:sz w:val="28"/>
          <w:szCs w:val="28"/>
        </w:rPr>
        <w:t>（生西法师）</w:t>
      </w:r>
    </w:p>
    <w:p w14:paraId="48480195" w14:textId="77777777" w:rsidR="005B4071" w:rsidRDefault="005B4071" w:rsidP="00FB61F5">
      <w:pPr>
        <w:spacing w:line="540" w:lineRule="exact"/>
        <w:rPr>
          <w:rFonts w:ascii="华文仿宋" w:eastAsia="华文仿宋" w:hAnsi="华文仿宋" w:cs="Times New Roman"/>
          <w:color w:val="000000"/>
          <w:sz w:val="28"/>
          <w:szCs w:val="28"/>
        </w:rPr>
      </w:pPr>
    </w:p>
    <w:p w14:paraId="0D718B32" w14:textId="77777777" w:rsidR="005B4071" w:rsidRPr="00BE38C7" w:rsidRDefault="005B4071" w:rsidP="00FB61F5">
      <w:pPr>
        <w:spacing w:line="540" w:lineRule="exact"/>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问：平时一直坐在电脑前，经常觉得身心很累，有时就想躺着听法，但总觉得这样有过失，请问法师应该怎么办？</w:t>
      </w:r>
      <w:r>
        <w:rPr>
          <w:rFonts w:ascii="华文仿宋" w:eastAsia="华文仿宋" w:hAnsi="华文仿宋" w:cs="微软雅黑" w:hint="eastAsia"/>
          <w:sz w:val="28"/>
          <w:szCs w:val="28"/>
        </w:rPr>
        <w:t>（0</w:t>
      </w:r>
      <w:r>
        <w:rPr>
          <w:rFonts w:ascii="华文仿宋" w:eastAsia="华文仿宋" w:hAnsi="华文仿宋" w:cs="微软雅黑"/>
          <w:sz w:val="28"/>
          <w:szCs w:val="28"/>
        </w:rPr>
        <w:t>6</w:t>
      </w:r>
      <w:r>
        <w:rPr>
          <w:rFonts w:ascii="华文仿宋" w:eastAsia="华文仿宋" w:hAnsi="华文仿宋" w:cs="微软雅黑" w:hint="eastAsia"/>
          <w:sz w:val="28"/>
          <w:szCs w:val="28"/>
        </w:rPr>
        <w:t>课）</w:t>
      </w:r>
    </w:p>
    <w:p w14:paraId="57F5BD60" w14:textId="77777777" w:rsidR="005B4071" w:rsidRPr="00BE38C7" w:rsidRDefault="005B4071" w:rsidP="00FB61F5">
      <w:pPr>
        <w:spacing w:line="540" w:lineRule="exact"/>
        <w:rPr>
          <w:rFonts w:ascii="华文仿宋" w:eastAsia="华文仿宋" w:hAnsi="华文仿宋" w:cs="微软雅黑"/>
          <w:sz w:val="28"/>
          <w:szCs w:val="28"/>
        </w:rPr>
      </w:pPr>
      <w:r w:rsidRPr="00BE38C7">
        <w:rPr>
          <w:rFonts w:ascii="华文仿宋" w:eastAsia="华文仿宋" w:hAnsi="华文仿宋" w:cs="微软雅黑" w:hint="eastAsia"/>
          <w:b/>
          <w:bCs/>
          <w:sz w:val="28"/>
          <w:szCs w:val="28"/>
        </w:rPr>
        <w:t>答：一般来讲，在正式听法的时候，躺着听法是不允许的。但是，有时我们不想浪费时间，比如要睡觉之前，不想胡思乱想，想在听法的过程中睡着，如果是这样的心态，这样做应该可以。因为我必定要躺下去睡觉，在没睡着之前，与其胡思乱想，还不如在法义中睡着。如果是这种心态，一边躺着，一边听着，这应该是可以的。如果在上师传法的时候，或者听辅导的时候等等，这时最好不要躺着听法。如果平时自己在学习的时候，一天要听</w:t>
      </w:r>
      <w:proofErr w:type="gramStart"/>
      <w:r w:rsidRPr="00BE38C7">
        <w:rPr>
          <w:rFonts w:ascii="华文仿宋" w:eastAsia="华文仿宋" w:hAnsi="华文仿宋" w:cs="微软雅黑" w:hint="eastAsia"/>
          <w:b/>
          <w:bCs/>
          <w:sz w:val="28"/>
          <w:szCs w:val="28"/>
        </w:rPr>
        <w:t>很多堂</w:t>
      </w:r>
      <w:proofErr w:type="gramEnd"/>
      <w:r w:rsidRPr="00BE38C7">
        <w:rPr>
          <w:rFonts w:ascii="华文仿宋" w:eastAsia="华文仿宋" w:hAnsi="华文仿宋" w:cs="微软雅黑" w:hint="eastAsia"/>
          <w:b/>
          <w:bCs/>
          <w:sz w:val="28"/>
          <w:szCs w:val="28"/>
        </w:rPr>
        <w:t>课，很累，就休息一下，站起来走一走，活动活动，休息几分钟，再坐下来继续听，这样比较好一点。躺着听法是不是不可以？我们要看情况。一般情况是不允许的，但如果有一些特殊必要的话，比如生病了，只能躺着听，我们不能说你生病了，必须要站起来听，这不现实。如果真的的确是病了，必须躺着听，那就躺着听，有的时候是开许的。有的时候环境所致，你躺着听，或者在干什么的时候听听法，有的时候必须躺着做治疗，但又没什么事情，这个时候怎么办？就听些法，这样也可以的。</w:t>
      </w:r>
      <w:r w:rsidRPr="00BE38C7">
        <w:rPr>
          <w:rFonts w:ascii="华文仿宋" w:eastAsia="华文仿宋" w:hAnsi="华文仿宋" w:cs="微软雅黑" w:hint="eastAsia"/>
          <w:b/>
          <w:bCs/>
          <w:sz w:val="28"/>
          <w:szCs w:val="28"/>
        </w:rPr>
        <w:lastRenderedPageBreak/>
        <w:t>还有刚刚讲的，睡着之前听些法，一边听一边睡着，也可以，这没什么不恭敬的心态，而是想缘法义中睡着，如果这样去想的话，也应该是可以的。</w:t>
      </w:r>
      <w:r w:rsidRPr="00BE38C7">
        <w:rPr>
          <w:rFonts w:ascii="华文仿宋" w:eastAsia="华文仿宋" w:hAnsi="华文仿宋" w:cs="微软雅黑" w:hint="eastAsia"/>
          <w:bCs/>
          <w:sz w:val="28"/>
          <w:szCs w:val="28"/>
        </w:rPr>
        <w:t>（</w:t>
      </w:r>
      <w:r w:rsidRPr="00BE38C7">
        <w:rPr>
          <w:rFonts w:ascii="华文仿宋" w:eastAsia="华文仿宋" w:hAnsi="华文仿宋" w:cs="微软雅黑" w:hint="eastAsia"/>
          <w:sz w:val="28"/>
          <w:szCs w:val="28"/>
        </w:rPr>
        <w:t>生西法师）</w:t>
      </w:r>
    </w:p>
    <w:p w14:paraId="096EFF45" w14:textId="77777777" w:rsidR="005B4071" w:rsidRDefault="005B4071" w:rsidP="00FB61F5">
      <w:pPr>
        <w:spacing w:line="540" w:lineRule="exact"/>
        <w:rPr>
          <w:rFonts w:ascii="华文仿宋" w:eastAsia="华文仿宋" w:hAnsi="华文仿宋" w:cs="Times New Roman"/>
          <w:color w:val="000000"/>
          <w:sz w:val="28"/>
          <w:szCs w:val="28"/>
        </w:rPr>
      </w:pPr>
    </w:p>
    <w:p w14:paraId="0243A30E"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有时候听课的时候</w:t>
      </w:r>
      <w:r w:rsidRPr="00BE38C7">
        <w:rPr>
          <w:rFonts w:ascii="华文仿宋" w:eastAsia="华文仿宋" w:hAnsi="华文仿宋" w:hint="eastAsia"/>
          <w:sz w:val="28"/>
          <w:szCs w:val="28"/>
        </w:rPr>
        <w:t>，</w:t>
      </w:r>
      <w:r w:rsidRPr="00BE38C7">
        <w:rPr>
          <w:rFonts w:ascii="华文仿宋" w:eastAsia="华文仿宋" w:hAnsi="华文仿宋"/>
          <w:sz w:val="28"/>
          <w:szCs w:val="28"/>
        </w:rPr>
        <w:t>不论是听上</w:t>
      </w:r>
      <w:proofErr w:type="gramStart"/>
      <w:r w:rsidRPr="00BE38C7">
        <w:rPr>
          <w:rFonts w:ascii="华文仿宋" w:eastAsia="华文仿宋" w:hAnsi="华文仿宋" w:hint="eastAsia"/>
          <w:sz w:val="28"/>
          <w:szCs w:val="28"/>
        </w:rPr>
        <w:t>师课</w:t>
      </w:r>
      <w:r w:rsidRPr="00BE38C7">
        <w:rPr>
          <w:rFonts w:ascii="华文仿宋" w:eastAsia="华文仿宋" w:hAnsi="华文仿宋"/>
          <w:sz w:val="28"/>
          <w:szCs w:val="28"/>
        </w:rPr>
        <w:t>或者</w:t>
      </w:r>
      <w:proofErr w:type="gramEnd"/>
      <w:r w:rsidRPr="00BE38C7">
        <w:rPr>
          <w:rFonts w:ascii="华文仿宋" w:eastAsia="华文仿宋" w:hAnsi="华文仿宋"/>
          <w:sz w:val="28"/>
          <w:szCs w:val="28"/>
        </w:rPr>
        <w:t>听法师辅导的时候</w:t>
      </w:r>
      <w:r w:rsidRPr="00BE38C7">
        <w:rPr>
          <w:rFonts w:ascii="华文仿宋" w:eastAsia="华文仿宋" w:hAnsi="华文仿宋" w:hint="eastAsia"/>
          <w:sz w:val="28"/>
          <w:szCs w:val="28"/>
        </w:rPr>
        <w:t>，会困。</w:t>
      </w:r>
      <w:r w:rsidRPr="00BE38C7">
        <w:rPr>
          <w:rFonts w:ascii="华文仿宋" w:eastAsia="华文仿宋" w:hAnsi="华文仿宋"/>
          <w:sz w:val="28"/>
          <w:szCs w:val="28"/>
        </w:rPr>
        <w:t>以前我们学习的时候</w:t>
      </w:r>
      <w:r w:rsidRPr="00BE38C7">
        <w:rPr>
          <w:rFonts w:ascii="华文仿宋" w:eastAsia="华文仿宋" w:hAnsi="华文仿宋" w:hint="eastAsia"/>
          <w:sz w:val="28"/>
          <w:szCs w:val="28"/>
        </w:rPr>
        <w:t>，</w:t>
      </w:r>
      <w:r w:rsidRPr="00BE38C7">
        <w:rPr>
          <w:rFonts w:ascii="华文仿宋" w:eastAsia="华文仿宋" w:hAnsi="华文仿宋"/>
          <w:sz w:val="28"/>
          <w:szCs w:val="28"/>
        </w:rPr>
        <w:t>老师</w:t>
      </w:r>
      <w:r w:rsidRPr="00BE38C7">
        <w:rPr>
          <w:rFonts w:ascii="华文仿宋" w:eastAsia="华文仿宋" w:hAnsi="华文仿宋" w:hint="eastAsia"/>
          <w:sz w:val="28"/>
          <w:szCs w:val="28"/>
        </w:rPr>
        <w:t>教</w:t>
      </w:r>
      <w:r w:rsidRPr="00BE38C7">
        <w:rPr>
          <w:rFonts w:ascii="华文仿宋" w:eastAsia="华文仿宋" w:hAnsi="华文仿宋"/>
          <w:sz w:val="28"/>
          <w:szCs w:val="28"/>
        </w:rPr>
        <w:t>给我们</w:t>
      </w:r>
      <w:r w:rsidRPr="00BE38C7">
        <w:rPr>
          <w:rFonts w:ascii="华文仿宋" w:eastAsia="华文仿宋" w:hAnsi="华文仿宋" w:hint="eastAsia"/>
          <w:sz w:val="28"/>
          <w:szCs w:val="28"/>
        </w:rPr>
        <w:t>困了</w:t>
      </w:r>
      <w:r w:rsidRPr="00BE38C7">
        <w:rPr>
          <w:rFonts w:ascii="华文仿宋" w:eastAsia="华文仿宋" w:hAnsi="华文仿宋"/>
          <w:sz w:val="28"/>
          <w:szCs w:val="28"/>
        </w:rPr>
        <w:t>稍微吃点零食就可以了。这样一边吃着零食</w:t>
      </w:r>
      <w:r w:rsidRPr="00BE38C7">
        <w:rPr>
          <w:rFonts w:ascii="华文仿宋" w:eastAsia="华文仿宋" w:hAnsi="华文仿宋" w:hint="eastAsia"/>
          <w:sz w:val="28"/>
          <w:szCs w:val="28"/>
        </w:rPr>
        <w:t>，</w:t>
      </w:r>
      <w:r w:rsidRPr="00BE38C7">
        <w:rPr>
          <w:rFonts w:ascii="华文仿宋" w:eastAsia="华文仿宋" w:hAnsi="华文仿宋"/>
          <w:sz w:val="28"/>
          <w:szCs w:val="28"/>
        </w:rPr>
        <w:t>一边听法师辅导或者听上</w:t>
      </w:r>
      <w:r w:rsidRPr="00BE38C7">
        <w:rPr>
          <w:rFonts w:ascii="华文仿宋" w:eastAsia="华文仿宋" w:hAnsi="华文仿宋" w:hint="eastAsia"/>
          <w:sz w:val="28"/>
          <w:szCs w:val="28"/>
        </w:rPr>
        <w:t>师</w:t>
      </w:r>
      <w:r w:rsidRPr="00BE38C7">
        <w:rPr>
          <w:rFonts w:ascii="华文仿宋" w:eastAsia="华文仿宋" w:hAnsi="华文仿宋"/>
          <w:sz w:val="28"/>
          <w:szCs w:val="28"/>
        </w:rPr>
        <w:t>讲课</w:t>
      </w:r>
      <w:r w:rsidRPr="00BE38C7">
        <w:rPr>
          <w:rFonts w:ascii="华文仿宋" w:eastAsia="华文仿宋" w:hAnsi="华文仿宋" w:hint="eastAsia"/>
          <w:sz w:val="28"/>
          <w:szCs w:val="28"/>
        </w:rPr>
        <w:t>，</w:t>
      </w:r>
      <w:r w:rsidRPr="00BE38C7">
        <w:rPr>
          <w:rFonts w:ascii="华文仿宋" w:eastAsia="华文仿宋" w:hAnsi="华文仿宋"/>
          <w:sz w:val="28"/>
          <w:szCs w:val="28"/>
        </w:rPr>
        <w:t>过</w:t>
      </w:r>
      <w:r w:rsidRPr="00BE38C7">
        <w:rPr>
          <w:rFonts w:ascii="华文仿宋" w:eastAsia="华文仿宋" w:hAnsi="华文仿宋" w:hint="eastAsia"/>
          <w:sz w:val="28"/>
          <w:szCs w:val="28"/>
        </w:rPr>
        <w:t>失很大吗？</w:t>
      </w:r>
    </w:p>
    <w:p w14:paraId="77D31145"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这个一般来讲不开许的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上</w:t>
      </w:r>
      <w:r w:rsidRPr="00BE38C7">
        <w:rPr>
          <w:rFonts w:ascii="华文仿宋" w:eastAsia="华文仿宋" w:hAnsi="华文仿宋" w:hint="eastAsia"/>
          <w:b/>
          <w:sz w:val="28"/>
          <w:szCs w:val="28"/>
        </w:rPr>
        <w:t>师</w:t>
      </w:r>
      <w:r w:rsidRPr="00BE38C7">
        <w:rPr>
          <w:rFonts w:ascii="华文仿宋" w:eastAsia="华文仿宋" w:hAnsi="华文仿宋"/>
          <w:b/>
          <w:sz w:val="28"/>
          <w:szCs w:val="28"/>
        </w:rPr>
        <w:t>讲</w:t>
      </w:r>
      <w:r w:rsidRPr="00BE38C7">
        <w:rPr>
          <w:rFonts w:ascii="华文仿宋" w:eastAsia="华文仿宋" w:hAnsi="华文仿宋" w:hint="eastAsia"/>
          <w:b/>
          <w:sz w:val="28"/>
          <w:szCs w:val="28"/>
        </w:rPr>
        <w:t>过，</w:t>
      </w:r>
      <w:r w:rsidRPr="00BE38C7">
        <w:rPr>
          <w:rFonts w:ascii="华文仿宋" w:eastAsia="华文仿宋" w:hAnsi="华文仿宋"/>
          <w:b/>
          <w:sz w:val="28"/>
          <w:szCs w:val="28"/>
        </w:rPr>
        <w:t>我们在听课过程当中最多可以喝点水</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喝水</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开</w:t>
      </w:r>
      <w:r w:rsidRPr="00BE38C7">
        <w:rPr>
          <w:rFonts w:ascii="华文仿宋" w:eastAsia="华文仿宋" w:hAnsi="华文仿宋" w:hint="eastAsia"/>
          <w:b/>
          <w:sz w:val="28"/>
          <w:szCs w:val="28"/>
        </w:rPr>
        <w:t>许的</w:t>
      </w:r>
      <w:r w:rsidRPr="00BE38C7">
        <w:rPr>
          <w:rFonts w:ascii="华文仿宋" w:eastAsia="华文仿宋" w:hAnsi="华文仿宋"/>
          <w:b/>
          <w:sz w:val="28"/>
          <w:szCs w:val="28"/>
        </w:rPr>
        <w:t>，</w:t>
      </w:r>
      <w:r w:rsidRPr="00BE38C7">
        <w:rPr>
          <w:rFonts w:ascii="华文仿宋" w:eastAsia="华文仿宋" w:hAnsi="华文仿宋" w:hint="eastAsia"/>
          <w:b/>
          <w:sz w:val="28"/>
          <w:szCs w:val="28"/>
        </w:rPr>
        <w:t>然后</w:t>
      </w:r>
      <w:r w:rsidRPr="00BE38C7">
        <w:rPr>
          <w:rFonts w:ascii="华文仿宋" w:eastAsia="华文仿宋" w:hAnsi="华文仿宋"/>
          <w:b/>
          <w:sz w:val="28"/>
          <w:szCs w:val="28"/>
        </w:rPr>
        <w:t>吃零食这些是不太如法的</w:t>
      </w:r>
      <w:r w:rsidRPr="00BE38C7">
        <w:rPr>
          <w:rFonts w:ascii="华文仿宋" w:eastAsia="华文仿宋" w:hAnsi="华文仿宋" w:hint="eastAsia"/>
          <w:b/>
          <w:sz w:val="28"/>
          <w:szCs w:val="28"/>
        </w:rPr>
        <w:t>。</w:t>
      </w:r>
      <w:r w:rsidRPr="00BE38C7">
        <w:rPr>
          <w:rFonts w:ascii="华文仿宋" w:eastAsia="华文仿宋" w:hAnsi="华文仿宋" w:hint="eastAsia"/>
          <w:sz w:val="28"/>
          <w:szCs w:val="28"/>
        </w:rPr>
        <w:t>（生西法师）</w:t>
      </w:r>
    </w:p>
    <w:p w14:paraId="774A8551"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不是</w:t>
      </w:r>
      <w:r w:rsidRPr="00BE38C7">
        <w:rPr>
          <w:rFonts w:ascii="华文仿宋" w:eastAsia="华文仿宋" w:hAnsi="华文仿宋" w:hint="eastAsia"/>
          <w:sz w:val="28"/>
          <w:szCs w:val="28"/>
        </w:rPr>
        <w:t>共修</w:t>
      </w:r>
      <w:r w:rsidRPr="00BE38C7">
        <w:rPr>
          <w:rFonts w:ascii="华文仿宋" w:eastAsia="华文仿宋" w:hAnsi="华文仿宋"/>
          <w:sz w:val="28"/>
          <w:szCs w:val="28"/>
        </w:rPr>
        <w:t>的时候，就是自己听课的时候</w:t>
      </w:r>
      <w:r w:rsidRPr="00BE38C7">
        <w:rPr>
          <w:rFonts w:ascii="华文仿宋" w:eastAsia="华文仿宋" w:hAnsi="华文仿宋" w:hint="eastAsia"/>
          <w:sz w:val="28"/>
          <w:szCs w:val="28"/>
        </w:rPr>
        <w:t>，（吃零食）</w:t>
      </w:r>
      <w:r w:rsidRPr="00BE38C7">
        <w:rPr>
          <w:rFonts w:ascii="华文仿宋" w:eastAsia="华文仿宋" w:hAnsi="华文仿宋"/>
          <w:sz w:val="28"/>
          <w:szCs w:val="28"/>
        </w:rPr>
        <w:t>也不行</w:t>
      </w:r>
      <w:r w:rsidRPr="00BE38C7">
        <w:rPr>
          <w:rFonts w:ascii="华文仿宋" w:eastAsia="华文仿宋" w:hAnsi="华文仿宋" w:hint="eastAsia"/>
          <w:sz w:val="28"/>
          <w:szCs w:val="28"/>
        </w:rPr>
        <w:t>吗？</w:t>
      </w:r>
    </w:p>
    <w:p w14:paraId="00E971EF"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自己听，其实也</w:t>
      </w:r>
      <w:r w:rsidRPr="00BE38C7">
        <w:rPr>
          <w:rFonts w:ascii="华文仿宋" w:eastAsia="华文仿宋" w:hAnsi="华文仿宋" w:hint="eastAsia"/>
          <w:b/>
          <w:sz w:val="28"/>
          <w:szCs w:val="28"/>
        </w:rPr>
        <w:t>应</w:t>
      </w:r>
      <w:r w:rsidRPr="00BE38C7">
        <w:rPr>
          <w:rFonts w:ascii="华文仿宋" w:eastAsia="华文仿宋" w:hAnsi="华文仿宋"/>
          <w:b/>
          <w:sz w:val="28"/>
          <w:szCs w:val="28"/>
        </w:rPr>
        <w:t>尽量能够如理如法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如果在</w:t>
      </w:r>
      <w:proofErr w:type="gramStart"/>
      <w:r w:rsidRPr="00BE38C7">
        <w:rPr>
          <w:rFonts w:ascii="华文仿宋" w:eastAsia="华文仿宋" w:hAnsi="华文仿宋"/>
          <w:b/>
          <w:sz w:val="28"/>
          <w:szCs w:val="28"/>
        </w:rPr>
        <w:t>私下听</w:t>
      </w:r>
      <w:proofErr w:type="gramEnd"/>
      <w:r w:rsidRPr="00BE38C7">
        <w:rPr>
          <w:rFonts w:ascii="华文仿宋" w:eastAsia="华文仿宋" w:hAnsi="华文仿宋"/>
          <w:b/>
          <w:sz w:val="28"/>
          <w:szCs w:val="28"/>
        </w:rPr>
        <w:t>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可能没那么严格的话</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那么自己看情况</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如果是共修这些正式</w:t>
      </w:r>
      <w:r w:rsidRPr="00BE38C7">
        <w:rPr>
          <w:rFonts w:ascii="华文仿宋" w:eastAsia="华文仿宋" w:hAnsi="华文仿宋" w:hint="eastAsia"/>
          <w:b/>
          <w:sz w:val="28"/>
          <w:szCs w:val="28"/>
        </w:rPr>
        <w:t>听课</w:t>
      </w:r>
      <w:r w:rsidRPr="00BE38C7">
        <w:rPr>
          <w:rFonts w:ascii="华文仿宋" w:eastAsia="华文仿宋" w:hAnsi="华文仿宋"/>
          <w:b/>
          <w:sz w:val="28"/>
          <w:szCs w:val="28"/>
        </w:rPr>
        <w:t>的场合当中</w:t>
      </w:r>
      <w:r w:rsidRPr="00BE38C7">
        <w:rPr>
          <w:rFonts w:ascii="华文仿宋" w:eastAsia="华文仿宋" w:hAnsi="华文仿宋" w:hint="eastAsia"/>
          <w:b/>
          <w:sz w:val="28"/>
          <w:szCs w:val="28"/>
        </w:rPr>
        <w:t>就</w:t>
      </w:r>
      <w:r w:rsidRPr="00BE38C7">
        <w:rPr>
          <w:rFonts w:ascii="华文仿宋" w:eastAsia="华文仿宋" w:hAnsi="华文仿宋"/>
          <w:b/>
          <w:sz w:val="28"/>
          <w:szCs w:val="28"/>
        </w:rPr>
        <w:t>要注意。但是一般来讲我们在私下听课的时候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最好还是比较如理如法的方式</w:t>
      </w:r>
      <w:r w:rsidRPr="00BE38C7">
        <w:rPr>
          <w:rFonts w:ascii="华文仿宋" w:eastAsia="华文仿宋" w:hAnsi="华文仿宋" w:hint="eastAsia"/>
          <w:b/>
          <w:sz w:val="28"/>
          <w:szCs w:val="28"/>
        </w:rPr>
        <w:t>。因为</w:t>
      </w:r>
      <w:r w:rsidRPr="00BE38C7">
        <w:rPr>
          <w:rFonts w:ascii="华文仿宋" w:eastAsia="华文仿宋" w:hAnsi="华文仿宋"/>
          <w:b/>
          <w:sz w:val="28"/>
          <w:szCs w:val="28"/>
        </w:rPr>
        <w:t>对佛</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对法比较恭敬</w:t>
      </w:r>
      <w:r w:rsidRPr="00BE38C7">
        <w:rPr>
          <w:rFonts w:ascii="华文仿宋" w:eastAsia="华文仿宋" w:hAnsi="华文仿宋" w:hint="eastAsia"/>
          <w:b/>
          <w:sz w:val="28"/>
          <w:szCs w:val="28"/>
        </w:rPr>
        <w:t>，以</w:t>
      </w:r>
      <w:r w:rsidRPr="00BE38C7">
        <w:rPr>
          <w:rFonts w:ascii="华文仿宋" w:eastAsia="华文仿宋" w:hAnsi="华文仿宋"/>
          <w:b/>
          <w:sz w:val="28"/>
          <w:szCs w:val="28"/>
        </w:rPr>
        <w:t>如理如法</w:t>
      </w:r>
      <w:r w:rsidRPr="00BE38C7">
        <w:rPr>
          <w:rFonts w:ascii="华文仿宋" w:eastAsia="华文仿宋" w:hAnsi="华文仿宋" w:hint="eastAsia"/>
          <w:b/>
          <w:sz w:val="28"/>
          <w:szCs w:val="28"/>
        </w:rPr>
        <w:t>的方式恭敬</w:t>
      </w:r>
      <w:r w:rsidRPr="00BE38C7">
        <w:rPr>
          <w:rFonts w:ascii="华文仿宋" w:eastAsia="华文仿宋" w:hAnsi="华文仿宋"/>
          <w:b/>
          <w:sz w:val="28"/>
          <w:szCs w:val="28"/>
        </w:rPr>
        <w:t>听法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更加容易得到法义</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w:t>
      </w:r>
      <w:proofErr w:type="gramStart"/>
      <w:r w:rsidRPr="00BE38C7">
        <w:rPr>
          <w:rFonts w:ascii="华文仿宋" w:eastAsia="华文仿宋" w:hAnsi="华文仿宋"/>
          <w:b/>
          <w:sz w:val="28"/>
          <w:szCs w:val="28"/>
        </w:rPr>
        <w:t>私下听</w:t>
      </w:r>
      <w:r w:rsidRPr="00BE38C7">
        <w:rPr>
          <w:rFonts w:ascii="华文仿宋" w:eastAsia="华文仿宋" w:hAnsi="华文仿宋" w:hint="eastAsia"/>
          <w:b/>
          <w:sz w:val="28"/>
          <w:szCs w:val="28"/>
        </w:rPr>
        <w:t>犯</w:t>
      </w:r>
      <w:r w:rsidRPr="00BE38C7">
        <w:rPr>
          <w:rFonts w:ascii="华文仿宋" w:eastAsia="华文仿宋" w:hAnsi="华文仿宋"/>
          <w:b/>
          <w:sz w:val="28"/>
          <w:szCs w:val="28"/>
        </w:rPr>
        <w:t>困</w:t>
      </w:r>
      <w:proofErr w:type="gramEnd"/>
      <w:r w:rsidRPr="00BE38C7">
        <w:rPr>
          <w:rFonts w:ascii="华文仿宋" w:eastAsia="华文仿宋" w:hAnsi="华文仿宋"/>
          <w:b/>
          <w:sz w:val="28"/>
          <w:szCs w:val="28"/>
        </w:rPr>
        <w:t>，我们可以站起来走一走</w:t>
      </w:r>
      <w:r w:rsidRPr="00BE38C7">
        <w:rPr>
          <w:rFonts w:ascii="华文仿宋" w:eastAsia="华文仿宋" w:hAnsi="华文仿宋" w:hint="eastAsia"/>
          <w:b/>
          <w:sz w:val="28"/>
          <w:szCs w:val="28"/>
        </w:rPr>
        <w:t>，或者</w:t>
      </w:r>
      <w:r w:rsidRPr="00BE38C7">
        <w:rPr>
          <w:rFonts w:ascii="华文仿宋" w:eastAsia="华文仿宋" w:hAnsi="华文仿宋"/>
          <w:b/>
          <w:sz w:val="28"/>
          <w:szCs w:val="28"/>
        </w:rPr>
        <w:t>用凉水洗洗脸，可以清</w:t>
      </w:r>
      <w:r w:rsidRPr="00BE38C7">
        <w:rPr>
          <w:rFonts w:ascii="华文仿宋" w:eastAsia="华文仿宋" w:hAnsi="华文仿宋" w:hint="eastAsia"/>
          <w:b/>
          <w:sz w:val="28"/>
          <w:szCs w:val="28"/>
        </w:rPr>
        <w:t>醒</w:t>
      </w:r>
      <w:r w:rsidRPr="00BE38C7">
        <w:rPr>
          <w:rFonts w:ascii="华文仿宋" w:eastAsia="华文仿宋" w:hAnsi="华文仿宋"/>
          <w:b/>
          <w:sz w:val="28"/>
          <w:szCs w:val="28"/>
        </w:rPr>
        <w:t>一下再</w:t>
      </w:r>
      <w:r w:rsidRPr="00BE38C7">
        <w:rPr>
          <w:rFonts w:ascii="华文仿宋" w:eastAsia="华文仿宋" w:hAnsi="华文仿宋" w:hint="eastAsia"/>
          <w:b/>
          <w:sz w:val="28"/>
          <w:szCs w:val="28"/>
        </w:rPr>
        <w:t>听，</w:t>
      </w:r>
      <w:r w:rsidRPr="00BE38C7">
        <w:rPr>
          <w:rFonts w:ascii="华文仿宋" w:eastAsia="华文仿宋" w:hAnsi="华文仿宋"/>
          <w:b/>
          <w:sz w:val="28"/>
          <w:szCs w:val="28"/>
        </w:rPr>
        <w:t>因为毕竟是自己一个人</w:t>
      </w:r>
      <w:r w:rsidRPr="00BE38C7">
        <w:rPr>
          <w:rFonts w:ascii="华文仿宋" w:eastAsia="华文仿宋" w:hAnsi="华文仿宋" w:hint="eastAsia"/>
          <w:b/>
          <w:sz w:val="28"/>
          <w:szCs w:val="28"/>
        </w:rPr>
        <w:t>听，</w:t>
      </w:r>
      <w:r w:rsidRPr="00BE38C7">
        <w:rPr>
          <w:rFonts w:ascii="华文仿宋" w:eastAsia="华文仿宋" w:hAnsi="华文仿宋"/>
          <w:b/>
          <w:sz w:val="28"/>
          <w:szCs w:val="28"/>
        </w:rPr>
        <w:t>这个时候可能更加自由一点</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可以停下</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运动运动活动活动，然后透</w:t>
      </w:r>
      <w:r w:rsidRPr="00BE38C7">
        <w:rPr>
          <w:rFonts w:ascii="华文仿宋" w:eastAsia="华文仿宋" w:hAnsi="华文仿宋" w:hint="eastAsia"/>
          <w:b/>
          <w:sz w:val="28"/>
          <w:szCs w:val="28"/>
        </w:rPr>
        <w:t>透</w:t>
      </w:r>
      <w:r w:rsidRPr="00BE38C7">
        <w:rPr>
          <w:rFonts w:ascii="华文仿宋" w:eastAsia="华文仿宋" w:hAnsi="华文仿宋"/>
          <w:b/>
          <w:sz w:val="28"/>
          <w:szCs w:val="28"/>
        </w:rPr>
        <w:t>气</w:t>
      </w:r>
      <w:r w:rsidRPr="00BE38C7">
        <w:rPr>
          <w:rFonts w:ascii="华文仿宋" w:eastAsia="华文仿宋" w:hAnsi="华文仿宋" w:hint="eastAsia"/>
          <w:b/>
          <w:sz w:val="28"/>
          <w:szCs w:val="28"/>
        </w:rPr>
        <w:t>。</w:t>
      </w:r>
      <w:r w:rsidRPr="00BE38C7">
        <w:rPr>
          <w:rFonts w:ascii="华文仿宋" w:eastAsia="华文仿宋" w:hAnsi="华文仿宋" w:hint="eastAsia"/>
          <w:sz w:val="28"/>
          <w:szCs w:val="28"/>
        </w:rPr>
        <w:t>（生西法师）</w:t>
      </w:r>
    </w:p>
    <w:p w14:paraId="16C49AE5"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问：法师，这</w:t>
      </w:r>
      <w:r w:rsidRPr="00BE38C7">
        <w:rPr>
          <w:rFonts w:ascii="华文仿宋" w:eastAsia="华文仿宋" w:hAnsi="华文仿宋"/>
          <w:sz w:val="28"/>
          <w:szCs w:val="28"/>
        </w:rPr>
        <w:t>样吃零食的时候也没有不恭敬的心，只是想让自己比较专注一些，或者说把困意</w:t>
      </w:r>
      <w:r w:rsidRPr="00BE38C7">
        <w:rPr>
          <w:rFonts w:ascii="华文仿宋" w:eastAsia="华文仿宋" w:hAnsi="华文仿宋" w:hint="eastAsia"/>
          <w:sz w:val="28"/>
          <w:szCs w:val="28"/>
        </w:rPr>
        <w:t>驱</w:t>
      </w:r>
      <w:r w:rsidRPr="00BE38C7">
        <w:rPr>
          <w:rFonts w:ascii="华文仿宋" w:eastAsia="华文仿宋" w:hAnsi="华文仿宋"/>
          <w:sz w:val="28"/>
          <w:szCs w:val="28"/>
        </w:rPr>
        <w:t>赶走。</w:t>
      </w:r>
    </w:p>
    <w:p w14:paraId="0F76F818"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如果吃零食的时候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自己停下来</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做一个休息，然后停下来吃一点东西，吃完之后再重新开始，如果这种心态应该可以</w:t>
      </w:r>
      <w:r w:rsidRPr="00BE38C7">
        <w:rPr>
          <w:rFonts w:ascii="华文仿宋" w:eastAsia="华文仿宋" w:hAnsi="华文仿宋" w:hint="eastAsia"/>
          <w:b/>
          <w:sz w:val="28"/>
          <w:szCs w:val="28"/>
        </w:rPr>
        <w:t>。</w:t>
      </w:r>
      <w:r w:rsidRPr="00BE38C7">
        <w:rPr>
          <w:rFonts w:ascii="华文仿宋" w:eastAsia="华文仿宋" w:hAnsi="华文仿宋" w:hint="eastAsia"/>
          <w:sz w:val="28"/>
          <w:szCs w:val="28"/>
        </w:rPr>
        <w:t>（生西法师）</w:t>
      </w:r>
    </w:p>
    <w:p w14:paraId="621878D6"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利用睡觉前的时间躺着听法，困了</w:t>
      </w:r>
      <w:r w:rsidRPr="00BE38C7">
        <w:rPr>
          <w:rFonts w:ascii="华文仿宋" w:eastAsia="华文仿宋" w:hAnsi="华文仿宋" w:hint="eastAsia"/>
          <w:sz w:val="28"/>
          <w:szCs w:val="28"/>
        </w:rPr>
        <w:t>就暂</w:t>
      </w:r>
      <w:r w:rsidRPr="00BE38C7">
        <w:rPr>
          <w:rFonts w:ascii="华文仿宋" w:eastAsia="华文仿宋" w:hAnsi="华文仿宋"/>
          <w:sz w:val="28"/>
          <w:szCs w:val="28"/>
        </w:rPr>
        <w:t>停</w:t>
      </w:r>
      <w:r w:rsidRPr="00BE38C7">
        <w:rPr>
          <w:rFonts w:ascii="华文仿宋" w:eastAsia="华文仿宋" w:hAnsi="华文仿宋" w:hint="eastAsia"/>
          <w:sz w:val="28"/>
          <w:szCs w:val="28"/>
        </w:rPr>
        <w:t>，</w:t>
      </w:r>
      <w:r w:rsidRPr="00BE38C7">
        <w:rPr>
          <w:rFonts w:ascii="华文仿宋" w:eastAsia="华文仿宋" w:hAnsi="华文仿宋"/>
          <w:sz w:val="28"/>
          <w:szCs w:val="28"/>
        </w:rPr>
        <w:t>有过</w:t>
      </w:r>
      <w:r w:rsidRPr="00BE38C7">
        <w:rPr>
          <w:rFonts w:ascii="华文仿宋" w:eastAsia="华文仿宋" w:hAnsi="华文仿宋" w:hint="eastAsia"/>
          <w:sz w:val="28"/>
          <w:szCs w:val="28"/>
        </w:rPr>
        <w:t>失</w:t>
      </w:r>
      <w:r w:rsidRPr="00BE38C7">
        <w:rPr>
          <w:rFonts w:ascii="华文仿宋" w:eastAsia="华文仿宋" w:hAnsi="华文仿宋"/>
          <w:sz w:val="28"/>
          <w:szCs w:val="28"/>
        </w:rPr>
        <w:t>吗？</w:t>
      </w:r>
    </w:p>
    <w:p w14:paraId="5FE09034"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从原则性的角度来讲也没什么不行的。当然有些地方说</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我们要对法</w:t>
      </w:r>
      <w:r w:rsidRPr="00BE38C7">
        <w:rPr>
          <w:rFonts w:ascii="华文仿宋" w:eastAsia="华文仿宋" w:hAnsi="华文仿宋" w:hint="eastAsia"/>
          <w:b/>
          <w:sz w:val="28"/>
          <w:szCs w:val="28"/>
        </w:rPr>
        <w:t>恭敬，</w:t>
      </w:r>
      <w:r w:rsidRPr="00BE38C7">
        <w:rPr>
          <w:rFonts w:ascii="华文仿宋" w:eastAsia="华文仿宋" w:hAnsi="华文仿宋"/>
          <w:b/>
          <w:sz w:val="28"/>
          <w:szCs w:val="28"/>
        </w:rPr>
        <w:t>在听法的时候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必须要把手脚洗干净</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穿得很正规</w:t>
      </w:r>
      <w:r w:rsidRPr="00BE38C7">
        <w:rPr>
          <w:rFonts w:ascii="华文仿宋" w:eastAsia="华文仿宋" w:hAnsi="华文仿宋" w:hint="eastAsia"/>
          <w:b/>
          <w:sz w:val="28"/>
          <w:szCs w:val="28"/>
        </w:rPr>
        <w:t>，坐得</w:t>
      </w:r>
      <w:r w:rsidRPr="00BE38C7">
        <w:rPr>
          <w:rFonts w:ascii="华文仿宋" w:eastAsia="华文仿宋" w:hAnsi="华文仿宋"/>
          <w:b/>
          <w:sz w:val="28"/>
          <w:szCs w:val="28"/>
        </w:rPr>
        <w:t>很端正</w:t>
      </w:r>
      <w:r w:rsidRPr="00BE38C7">
        <w:rPr>
          <w:rFonts w:ascii="华文仿宋" w:eastAsia="华文仿宋" w:hAnsi="华文仿宋" w:hint="eastAsia"/>
          <w:b/>
          <w:sz w:val="28"/>
          <w:szCs w:val="28"/>
        </w:rPr>
        <w:t>地</w:t>
      </w:r>
      <w:r w:rsidRPr="00BE38C7">
        <w:rPr>
          <w:rFonts w:ascii="华文仿宋" w:eastAsia="华文仿宋" w:hAnsi="华文仿宋"/>
          <w:b/>
          <w:sz w:val="28"/>
          <w:szCs w:val="28"/>
        </w:rPr>
        <w:t>听法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当然是有这样讲</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但是我们在睡觉之前</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我们</w:t>
      </w:r>
      <w:proofErr w:type="gramStart"/>
      <w:r w:rsidRPr="00BE38C7">
        <w:rPr>
          <w:rFonts w:ascii="华文仿宋" w:eastAsia="华文仿宋" w:hAnsi="华文仿宋" w:hint="eastAsia"/>
          <w:b/>
          <w:sz w:val="28"/>
          <w:szCs w:val="28"/>
        </w:rPr>
        <w:t>缘</w:t>
      </w:r>
      <w:r w:rsidRPr="00BE38C7">
        <w:rPr>
          <w:rFonts w:ascii="华文仿宋" w:eastAsia="华文仿宋" w:hAnsi="华文仿宋"/>
          <w:b/>
          <w:sz w:val="28"/>
          <w:szCs w:val="28"/>
        </w:rPr>
        <w:t>这个</w:t>
      </w:r>
      <w:proofErr w:type="gramEnd"/>
      <w:r w:rsidRPr="00BE38C7">
        <w:rPr>
          <w:rFonts w:ascii="华文仿宋" w:eastAsia="华文仿宋" w:hAnsi="华文仿宋"/>
          <w:b/>
          <w:sz w:val="28"/>
          <w:szCs w:val="28"/>
        </w:rPr>
        <w:t>法</w:t>
      </w:r>
      <w:r w:rsidRPr="00BE38C7">
        <w:rPr>
          <w:rFonts w:ascii="华文仿宋" w:eastAsia="华文仿宋" w:hAnsi="华文仿宋" w:hint="eastAsia"/>
          <w:b/>
          <w:sz w:val="28"/>
          <w:szCs w:val="28"/>
        </w:rPr>
        <w:t>，</w:t>
      </w:r>
      <w:proofErr w:type="gramStart"/>
      <w:r w:rsidRPr="00BE38C7">
        <w:rPr>
          <w:rFonts w:ascii="华文仿宋" w:eastAsia="华文仿宋" w:hAnsi="华文仿宋"/>
          <w:b/>
          <w:sz w:val="28"/>
          <w:szCs w:val="28"/>
        </w:rPr>
        <w:t>慢慢慢慢</w:t>
      </w:r>
      <w:proofErr w:type="gramEnd"/>
      <w:r w:rsidRPr="00BE38C7">
        <w:rPr>
          <w:rFonts w:ascii="华文仿宋" w:eastAsia="华文仿宋" w:hAnsi="华文仿宋"/>
          <w:b/>
          <w:sz w:val="28"/>
          <w:szCs w:val="28"/>
        </w:rPr>
        <w:lastRenderedPageBreak/>
        <w:t>听</w:t>
      </w:r>
      <w:r w:rsidRPr="00BE38C7">
        <w:rPr>
          <w:rFonts w:ascii="华文仿宋" w:eastAsia="华文仿宋" w:hAnsi="华文仿宋" w:hint="eastAsia"/>
          <w:b/>
          <w:sz w:val="28"/>
          <w:szCs w:val="28"/>
        </w:rPr>
        <w:t>法</w:t>
      </w:r>
      <w:r w:rsidRPr="00BE38C7">
        <w:rPr>
          <w:rFonts w:ascii="华文仿宋" w:eastAsia="华文仿宋" w:hAnsi="华文仿宋"/>
          <w:b/>
          <w:sz w:val="28"/>
          <w:szCs w:val="28"/>
        </w:rPr>
        <w:t>入睡</w:t>
      </w:r>
      <w:r w:rsidRPr="00BE38C7">
        <w:rPr>
          <w:rFonts w:ascii="华文仿宋" w:eastAsia="华文仿宋" w:hAnsi="华文仿宋" w:hint="eastAsia"/>
          <w:b/>
          <w:sz w:val="28"/>
          <w:szCs w:val="28"/>
        </w:rPr>
        <w:t>，其实</w:t>
      </w:r>
      <w:r w:rsidRPr="00BE38C7">
        <w:rPr>
          <w:rFonts w:ascii="华文仿宋" w:eastAsia="华文仿宋" w:hAnsi="华文仿宋"/>
          <w:b/>
          <w:sz w:val="28"/>
          <w:szCs w:val="28"/>
        </w:rPr>
        <w:t>如果我们有信心</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相信这个法</w:t>
      </w:r>
      <w:r w:rsidRPr="00BE38C7">
        <w:rPr>
          <w:rFonts w:ascii="华文仿宋" w:eastAsia="华文仿宋" w:hAnsi="华文仿宋" w:hint="eastAsia"/>
          <w:b/>
          <w:sz w:val="28"/>
          <w:szCs w:val="28"/>
        </w:rPr>
        <w:t>是清净</w:t>
      </w:r>
      <w:r w:rsidRPr="00BE38C7">
        <w:rPr>
          <w:rFonts w:ascii="华文仿宋" w:eastAsia="华文仿宋" w:hAnsi="华文仿宋"/>
          <w:b/>
          <w:sz w:val="28"/>
          <w:szCs w:val="28"/>
        </w:rPr>
        <w:t>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或者有些时候我们如果不听法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也许躺在床上入睡</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过程当中</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会</w:t>
      </w:r>
      <w:proofErr w:type="gramStart"/>
      <w:r w:rsidRPr="00BE38C7">
        <w:rPr>
          <w:rFonts w:ascii="华文仿宋" w:eastAsia="华文仿宋" w:hAnsi="华文仿宋"/>
          <w:b/>
          <w:sz w:val="28"/>
          <w:szCs w:val="28"/>
        </w:rPr>
        <w:t>打很多</w:t>
      </w:r>
      <w:proofErr w:type="gramEnd"/>
      <w:r w:rsidRPr="00BE38C7">
        <w:rPr>
          <w:rFonts w:ascii="华文仿宋" w:eastAsia="华文仿宋" w:hAnsi="华文仿宋"/>
          <w:b/>
          <w:sz w:val="28"/>
          <w:szCs w:val="28"/>
        </w:rPr>
        <w:t>妄想</w:t>
      </w:r>
      <w:r w:rsidRPr="00BE38C7">
        <w:rPr>
          <w:rFonts w:ascii="华文仿宋" w:eastAsia="华文仿宋" w:hAnsi="华文仿宋" w:hint="eastAsia"/>
          <w:b/>
          <w:sz w:val="28"/>
          <w:szCs w:val="28"/>
        </w:rPr>
        <w:t>，</w:t>
      </w:r>
      <w:proofErr w:type="gramStart"/>
      <w:r w:rsidRPr="00BE38C7">
        <w:rPr>
          <w:rFonts w:ascii="华文仿宋" w:eastAsia="华文仿宋" w:hAnsi="华文仿宋"/>
          <w:b/>
          <w:sz w:val="28"/>
          <w:szCs w:val="28"/>
        </w:rPr>
        <w:t>造很多恶</w:t>
      </w:r>
      <w:proofErr w:type="gramEnd"/>
      <w:r w:rsidRPr="00BE38C7">
        <w:rPr>
          <w:rFonts w:ascii="华文仿宋" w:eastAsia="华文仿宋" w:hAnsi="华文仿宋"/>
          <w:b/>
          <w:sz w:val="28"/>
          <w:szCs w:val="28"/>
        </w:rPr>
        <w:t>业</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这样的话</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当然就还不如听法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通过听到法</w:t>
      </w:r>
      <w:r w:rsidRPr="00BE38C7">
        <w:rPr>
          <w:rFonts w:ascii="华文仿宋" w:eastAsia="华文仿宋" w:hAnsi="华文仿宋" w:hint="eastAsia"/>
          <w:b/>
          <w:sz w:val="28"/>
          <w:szCs w:val="28"/>
        </w:rPr>
        <w:t>义，</w:t>
      </w:r>
      <w:r w:rsidRPr="00BE38C7">
        <w:rPr>
          <w:rFonts w:ascii="华文仿宋" w:eastAsia="华文仿宋" w:hAnsi="华文仿宋"/>
          <w:b/>
          <w:sz w:val="28"/>
          <w:szCs w:val="28"/>
        </w:rPr>
        <w:t>慢慢入睡这个好一点</w:t>
      </w:r>
      <w:r w:rsidRPr="00BE38C7">
        <w:rPr>
          <w:rFonts w:ascii="华文仿宋" w:eastAsia="华文仿宋" w:hAnsi="华文仿宋" w:hint="eastAsia"/>
          <w:b/>
          <w:sz w:val="28"/>
          <w:szCs w:val="28"/>
        </w:rPr>
        <w:t>。</w:t>
      </w:r>
    </w:p>
    <w:p w14:paraId="450916F9"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b/>
          <w:sz w:val="28"/>
          <w:szCs w:val="28"/>
        </w:rPr>
        <w:t>其实这个问题</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前面也好像是探讨过</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比如我们在睡觉之前要</w:t>
      </w:r>
      <w:r w:rsidRPr="00BE38C7">
        <w:rPr>
          <w:rFonts w:ascii="华文仿宋" w:eastAsia="华文仿宋" w:hAnsi="华文仿宋" w:hint="eastAsia"/>
          <w:b/>
          <w:sz w:val="28"/>
          <w:szCs w:val="28"/>
        </w:rPr>
        <w:t>念</w:t>
      </w:r>
      <w:r w:rsidRPr="00BE38C7">
        <w:rPr>
          <w:rFonts w:ascii="华文仿宋" w:eastAsia="华文仿宋" w:hAnsi="华文仿宋"/>
          <w:b/>
          <w:sz w:val="28"/>
          <w:szCs w:val="28"/>
        </w:rPr>
        <w:t>一些祈祷文</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或者有的时候睡觉之前通过自己的呼吸来</w:t>
      </w:r>
      <w:proofErr w:type="gramStart"/>
      <w:r w:rsidRPr="00BE38C7">
        <w:rPr>
          <w:rFonts w:ascii="华文仿宋" w:eastAsia="华文仿宋" w:hAnsi="华文仿宋"/>
          <w:b/>
          <w:sz w:val="28"/>
          <w:szCs w:val="28"/>
        </w:rPr>
        <w:t>观修</w:t>
      </w:r>
      <w:r w:rsidRPr="00BE38C7">
        <w:rPr>
          <w:rFonts w:ascii="华文仿宋" w:eastAsia="华文仿宋" w:hAnsi="华文仿宋" w:hint="eastAsia"/>
          <w:b/>
          <w:sz w:val="28"/>
          <w:szCs w:val="28"/>
        </w:rPr>
        <w:t>施</w:t>
      </w:r>
      <w:proofErr w:type="gramEnd"/>
      <w:r w:rsidRPr="00BE38C7">
        <w:rPr>
          <w:rFonts w:ascii="华文仿宋" w:eastAsia="华文仿宋" w:hAnsi="华文仿宋" w:hint="eastAsia"/>
          <w:b/>
          <w:sz w:val="28"/>
          <w:szCs w:val="28"/>
        </w:rPr>
        <w:t>受</w:t>
      </w:r>
      <w:r w:rsidRPr="00BE38C7">
        <w:rPr>
          <w:rFonts w:ascii="华文仿宋" w:eastAsia="华文仿宋" w:hAnsi="华文仿宋"/>
          <w:b/>
          <w:sz w:val="28"/>
          <w:szCs w:val="28"/>
        </w:rPr>
        <w:t>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或者我们在睡觉之前</w:t>
      </w:r>
      <w:r w:rsidRPr="00BE38C7">
        <w:rPr>
          <w:rFonts w:ascii="华文仿宋" w:eastAsia="华文仿宋" w:hAnsi="华文仿宋" w:hint="eastAsia"/>
          <w:b/>
          <w:sz w:val="28"/>
          <w:szCs w:val="28"/>
        </w:rPr>
        <w:t>，</w:t>
      </w:r>
      <w:proofErr w:type="gramStart"/>
      <w:r w:rsidRPr="00BE38C7">
        <w:rPr>
          <w:rFonts w:ascii="华文仿宋" w:eastAsia="华文仿宋" w:hAnsi="华文仿宋"/>
          <w:b/>
          <w:sz w:val="28"/>
          <w:szCs w:val="28"/>
        </w:rPr>
        <w:t>观想佛菩萨</w:t>
      </w:r>
      <w:proofErr w:type="gramEnd"/>
      <w:r w:rsidRPr="00BE38C7">
        <w:rPr>
          <w:rFonts w:ascii="华文仿宋" w:eastAsia="华文仿宋" w:hAnsi="华文仿宋"/>
          <w:b/>
          <w:sz w:val="28"/>
          <w:szCs w:val="28"/>
        </w:rPr>
        <w:t>在自己的心中等等</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其实这些都是</w:t>
      </w:r>
      <w:r w:rsidRPr="00BE38C7">
        <w:rPr>
          <w:rFonts w:ascii="华文仿宋" w:eastAsia="华文仿宋" w:hAnsi="华文仿宋" w:hint="eastAsia"/>
          <w:b/>
          <w:sz w:val="28"/>
          <w:szCs w:val="28"/>
        </w:rPr>
        <w:t>和</w:t>
      </w:r>
      <w:r w:rsidRPr="00BE38C7">
        <w:rPr>
          <w:rFonts w:ascii="华文仿宋" w:eastAsia="华文仿宋" w:hAnsi="华文仿宋"/>
          <w:b/>
          <w:sz w:val="28"/>
          <w:szCs w:val="28"/>
        </w:rPr>
        <w:t>法有关的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它也没有要求我们必须要</w:t>
      </w:r>
      <w:r w:rsidRPr="00BE38C7">
        <w:rPr>
          <w:rFonts w:ascii="华文仿宋" w:eastAsia="华文仿宋" w:hAnsi="华文仿宋" w:hint="eastAsia"/>
          <w:b/>
          <w:sz w:val="28"/>
          <w:szCs w:val="28"/>
        </w:rPr>
        <w:t>坐</w:t>
      </w:r>
      <w:r w:rsidRPr="00BE38C7">
        <w:rPr>
          <w:rFonts w:ascii="华文仿宋" w:eastAsia="华文仿宋" w:hAnsi="华文仿宋"/>
          <w:b/>
          <w:sz w:val="28"/>
          <w:szCs w:val="28"/>
        </w:rPr>
        <w:t>起来观修</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同样道理</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听法应该是可以的。如果自己要睡着的时候把它关掉，开始睡觉</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也可以，因为在睡觉之前</w:t>
      </w:r>
      <w:proofErr w:type="gramStart"/>
      <w:r w:rsidRPr="00BE38C7">
        <w:rPr>
          <w:rFonts w:ascii="华文仿宋" w:eastAsia="华文仿宋" w:hAnsi="华文仿宋"/>
          <w:b/>
          <w:sz w:val="28"/>
          <w:szCs w:val="28"/>
        </w:rPr>
        <w:t>它</w:t>
      </w:r>
      <w:r w:rsidRPr="00BE38C7">
        <w:rPr>
          <w:rFonts w:ascii="华文仿宋" w:eastAsia="华文仿宋" w:hAnsi="华文仿宋" w:hint="eastAsia"/>
          <w:b/>
          <w:sz w:val="28"/>
          <w:szCs w:val="28"/>
        </w:rPr>
        <w:t>熏习</w:t>
      </w:r>
      <w:r w:rsidRPr="00BE38C7">
        <w:rPr>
          <w:rFonts w:ascii="华文仿宋" w:eastAsia="华文仿宋" w:hAnsi="华文仿宋"/>
          <w:b/>
          <w:sz w:val="28"/>
          <w:szCs w:val="28"/>
        </w:rPr>
        <w:t>的</w:t>
      </w:r>
      <w:proofErr w:type="gramEnd"/>
      <w:r w:rsidRPr="00BE38C7">
        <w:rPr>
          <w:rFonts w:ascii="华文仿宋" w:eastAsia="华文仿宋" w:hAnsi="华文仿宋"/>
          <w:b/>
          <w:sz w:val="28"/>
          <w:szCs w:val="28"/>
        </w:rPr>
        <w:t>是法义，像这样慢慢听着睡着也可以，睡着之前把它关</w:t>
      </w:r>
      <w:r w:rsidRPr="00BE38C7">
        <w:rPr>
          <w:rFonts w:ascii="华文仿宋" w:eastAsia="华文仿宋" w:hAnsi="华文仿宋" w:hint="eastAsia"/>
          <w:b/>
          <w:sz w:val="28"/>
          <w:szCs w:val="28"/>
        </w:rPr>
        <w:t>了</w:t>
      </w:r>
      <w:r w:rsidRPr="00BE38C7">
        <w:rPr>
          <w:rFonts w:ascii="华文仿宋" w:eastAsia="华文仿宋" w:hAnsi="华文仿宋"/>
          <w:b/>
          <w:sz w:val="28"/>
          <w:szCs w:val="28"/>
        </w:rPr>
        <w:t>也可以</w:t>
      </w:r>
      <w:r w:rsidRPr="00BE38C7">
        <w:rPr>
          <w:rFonts w:ascii="华文仿宋" w:eastAsia="华文仿宋" w:hAnsi="华文仿宋" w:hint="eastAsia"/>
          <w:b/>
          <w:sz w:val="28"/>
          <w:szCs w:val="28"/>
        </w:rPr>
        <w:t>。</w:t>
      </w:r>
      <w:r w:rsidRPr="00BE38C7">
        <w:rPr>
          <w:rFonts w:ascii="华文仿宋" w:eastAsia="华文仿宋" w:hAnsi="华文仿宋" w:hint="eastAsia"/>
          <w:sz w:val="28"/>
          <w:szCs w:val="28"/>
        </w:rPr>
        <w:t>（生西法师）</w:t>
      </w:r>
    </w:p>
    <w:p w14:paraId="08C32082" w14:textId="77777777" w:rsidR="005B4071" w:rsidRDefault="005B4071" w:rsidP="00FB61F5">
      <w:pPr>
        <w:spacing w:line="540" w:lineRule="exact"/>
        <w:rPr>
          <w:rFonts w:ascii="华文仿宋" w:eastAsia="华文仿宋" w:hAnsi="华文仿宋" w:cs="Times New Roman"/>
          <w:color w:val="000000"/>
          <w:sz w:val="28"/>
          <w:szCs w:val="28"/>
        </w:rPr>
      </w:pPr>
    </w:p>
    <w:p w14:paraId="40C2CABB"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弟子在随机听闻</w:t>
      </w:r>
      <w:proofErr w:type="gramStart"/>
      <w:r w:rsidRPr="00BE38C7">
        <w:rPr>
          <w:rFonts w:ascii="华文仿宋" w:eastAsia="华文仿宋" w:hAnsi="华文仿宋"/>
          <w:sz w:val="28"/>
          <w:szCs w:val="28"/>
        </w:rPr>
        <w:t>智悲佛网</w:t>
      </w:r>
      <w:proofErr w:type="gramEnd"/>
      <w:r w:rsidRPr="00BE38C7">
        <w:rPr>
          <w:rFonts w:ascii="华文仿宋" w:eastAsia="华文仿宋" w:hAnsi="华文仿宋"/>
          <w:sz w:val="28"/>
          <w:szCs w:val="28"/>
        </w:rPr>
        <w:t>的课时</w:t>
      </w:r>
      <w:r w:rsidRPr="00BE38C7">
        <w:rPr>
          <w:rFonts w:ascii="华文仿宋" w:eastAsia="华文仿宋" w:hAnsi="华文仿宋" w:hint="eastAsia"/>
          <w:sz w:val="28"/>
          <w:szCs w:val="28"/>
        </w:rPr>
        <w:t>，</w:t>
      </w:r>
      <w:r w:rsidRPr="00BE38C7">
        <w:rPr>
          <w:rFonts w:ascii="华文仿宋" w:eastAsia="华文仿宋" w:hAnsi="华文仿宋"/>
          <w:sz w:val="28"/>
          <w:szCs w:val="28"/>
        </w:rPr>
        <w:t>一般都是在</w:t>
      </w:r>
      <w:proofErr w:type="gramStart"/>
      <w:r w:rsidRPr="00BE38C7">
        <w:rPr>
          <w:rFonts w:ascii="华文仿宋" w:eastAsia="华文仿宋" w:hAnsi="华文仿宋"/>
          <w:sz w:val="28"/>
          <w:szCs w:val="28"/>
        </w:rPr>
        <w:t>做别</w:t>
      </w:r>
      <w:proofErr w:type="gramEnd"/>
      <w:r w:rsidRPr="00BE38C7">
        <w:rPr>
          <w:rFonts w:ascii="华文仿宋" w:eastAsia="华文仿宋" w:hAnsi="华文仿宋"/>
          <w:sz w:val="28"/>
          <w:szCs w:val="28"/>
        </w:rPr>
        <w:t>的琐事或者吃饭的时候听，只有听自己所报名的</w:t>
      </w:r>
      <w:r w:rsidRPr="00BE38C7">
        <w:rPr>
          <w:rFonts w:ascii="华文仿宋" w:eastAsia="华文仿宋" w:hAnsi="华文仿宋" w:hint="eastAsia"/>
          <w:sz w:val="28"/>
          <w:szCs w:val="28"/>
        </w:rPr>
        <w:t>正式</w:t>
      </w:r>
      <w:r w:rsidRPr="00BE38C7">
        <w:rPr>
          <w:rFonts w:ascii="华文仿宋" w:eastAsia="华文仿宋" w:hAnsi="华文仿宋"/>
          <w:sz w:val="28"/>
          <w:szCs w:val="28"/>
        </w:rPr>
        <w:t>课程或者网络直播的时候</w:t>
      </w:r>
      <w:r w:rsidRPr="00BE38C7">
        <w:rPr>
          <w:rFonts w:ascii="华文仿宋" w:eastAsia="华文仿宋" w:hAnsi="华文仿宋" w:hint="eastAsia"/>
          <w:sz w:val="28"/>
          <w:szCs w:val="28"/>
        </w:rPr>
        <w:t>，</w:t>
      </w:r>
      <w:r w:rsidRPr="00BE38C7">
        <w:rPr>
          <w:rFonts w:ascii="华文仿宋" w:eastAsia="华文仿宋" w:hAnsi="华文仿宋"/>
          <w:sz w:val="28"/>
          <w:szCs w:val="28"/>
        </w:rPr>
        <w:t>才三门尽量做到如理如法地</w:t>
      </w:r>
      <w:r w:rsidRPr="00BE38C7">
        <w:rPr>
          <w:rFonts w:ascii="华文仿宋" w:eastAsia="华文仿宋" w:hAnsi="华文仿宋" w:hint="eastAsia"/>
          <w:sz w:val="28"/>
          <w:szCs w:val="28"/>
        </w:rPr>
        <w:t>谛听，</w:t>
      </w:r>
      <w:r w:rsidRPr="00BE38C7">
        <w:rPr>
          <w:rFonts w:ascii="华文仿宋" w:eastAsia="华文仿宋" w:hAnsi="华文仿宋"/>
          <w:sz w:val="28"/>
          <w:szCs w:val="28"/>
        </w:rPr>
        <w:t>一直以来自以为如</w:t>
      </w:r>
      <w:proofErr w:type="gramStart"/>
      <w:r w:rsidRPr="00BE38C7">
        <w:rPr>
          <w:rFonts w:ascii="华文仿宋" w:eastAsia="华文仿宋" w:hAnsi="华文仿宋"/>
          <w:sz w:val="28"/>
          <w:szCs w:val="28"/>
        </w:rPr>
        <w:t>此行持利大于</w:t>
      </w:r>
      <w:proofErr w:type="gramEnd"/>
      <w:r w:rsidRPr="00BE38C7">
        <w:rPr>
          <w:rFonts w:ascii="华文仿宋" w:eastAsia="华文仿宋" w:hAnsi="华文仿宋"/>
          <w:sz w:val="28"/>
          <w:szCs w:val="28"/>
        </w:rPr>
        <w:t>弊，因为这样可以额外多听</w:t>
      </w:r>
      <w:proofErr w:type="gramStart"/>
      <w:r w:rsidRPr="00BE38C7">
        <w:rPr>
          <w:rFonts w:ascii="华文仿宋" w:eastAsia="华文仿宋" w:hAnsi="华文仿宋"/>
          <w:sz w:val="28"/>
          <w:szCs w:val="28"/>
        </w:rPr>
        <w:t>一</w:t>
      </w:r>
      <w:proofErr w:type="gramEnd"/>
      <w:r w:rsidRPr="00BE38C7">
        <w:rPr>
          <w:rFonts w:ascii="华文仿宋" w:eastAsia="华文仿宋" w:hAnsi="华文仿宋"/>
          <w:sz w:val="28"/>
          <w:szCs w:val="28"/>
        </w:rPr>
        <w:t>下法。但是后来听了</w:t>
      </w:r>
      <w:r w:rsidRPr="00BE38C7">
        <w:rPr>
          <w:rFonts w:ascii="华文仿宋" w:eastAsia="华文仿宋" w:hAnsi="华文仿宋" w:hint="eastAsia"/>
          <w:sz w:val="28"/>
          <w:szCs w:val="28"/>
        </w:rPr>
        <w:t>益西上师</w:t>
      </w:r>
      <w:r w:rsidRPr="00BE38C7">
        <w:rPr>
          <w:rFonts w:ascii="华文仿宋" w:eastAsia="华文仿宋" w:hAnsi="华文仿宋"/>
          <w:sz w:val="28"/>
          <w:szCs w:val="28"/>
        </w:rPr>
        <w:t>的金刚七句祈祷文，讲解的时候讲了</w:t>
      </w:r>
      <w:r w:rsidRPr="00BE38C7">
        <w:rPr>
          <w:rFonts w:ascii="华文仿宋" w:eastAsia="华文仿宋" w:hAnsi="华文仿宋" w:hint="eastAsia"/>
          <w:sz w:val="28"/>
          <w:szCs w:val="28"/>
        </w:rPr>
        <w:t>，</w:t>
      </w:r>
      <w:proofErr w:type="gramStart"/>
      <w:r w:rsidRPr="00BE38C7">
        <w:rPr>
          <w:rFonts w:ascii="华文仿宋" w:eastAsia="华文仿宋" w:hAnsi="华文仿宋"/>
          <w:sz w:val="28"/>
          <w:szCs w:val="28"/>
        </w:rPr>
        <w:t>只有</w:t>
      </w:r>
      <w:r w:rsidRPr="00BE38C7">
        <w:rPr>
          <w:rFonts w:ascii="华文仿宋" w:eastAsia="华文仿宋" w:hAnsi="华文仿宋" w:hint="eastAsia"/>
          <w:sz w:val="28"/>
          <w:szCs w:val="28"/>
        </w:rPr>
        <w:t>殷重</w:t>
      </w:r>
      <w:r w:rsidRPr="00BE38C7">
        <w:rPr>
          <w:rFonts w:ascii="华文仿宋" w:eastAsia="华文仿宋" w:hAnsi="华文仿宋"/>
          <w:sz w:val="28"/>
          <w:szCs w:val="28"/>
        </w:rPr>
        <w:t>的</w:t>
      </w:r>
      <w:proofErr w:type="gramEnd"/>
      <w:r w:rsidRPr="00BE38C7">
        <w:rPr>
          <w:rFonts w:ascii="华文仿宋" w:eastAsia="华文仿宋" w:hAnsi="华文仿宋"/>
          <w:sz w:val="28"/>
          <w:szCs w:val="28"/>
        </w:rPr>
        <w:t>恭敬心祈请才能如法。</w:t>
      </w:r>
      <w:r w:rsidRPr="00BE38C7">
        <w:rPr>
          <w:rFonts w:ascii="华文仿宋" w:eastAsia="华文仿宋" w:hAnsi="华文仿宋" w:hint="eastAsia"/>
          <w:sz w:val="28"/>
          <w:szCs w:val="28"/>
        </w:rPr>
        <w:t>大恩</w:t>
      </w:r>
      <w:r w:rsidRPr="00BE38C7">
        <w:rPr>
          <w:rFonts w:ascii="华文仿宋" w:eastAsia="华文仿宋" w:hAnsi="华文仿宋"/>
          <w:sz w:val="28"/>
          <w:szCs w:val="28"/>
        </w:rPr>
        <w:t>上师在讲课的时候也讲了，上课的时候吃东西就不太如法，弟子不知道怎么抉择，请法师开示</w:t>
      </w:r>
      <w:r w:rsidRPr="00BE38C7">
        <w:rPr>
          <w:rFonts w:ascii="华文仿宋" w:eastAsia="华文仿宋" w:hAnsi="华文仿宋" w:hint="eastAsia"/>
          <w:sz w:val="28"/>
          <w:szCs w:val="28"/>
        </w:rPr>
        <w:t>，是殷重心、</w:t>
      </w:r>
      <w:r w:rsidRPr="00BE38C7">
        <w:rPr>
          <w:rFonts w:ascii="华文仿宋" w:eastAsia="华文仿宋" w:hAnsi="华文仿宋"/>
          <w:sz w:val="28"/>
          <w:szCs w:val="28"/>
        </w:rPr>
        <w:t>敬畏心重要呢</w:t>
      </w:r>
      <w:r w:rsidRPr="00BE38C7">
        <w:rPr>
          <w:rFonts w:ascii="华文仿宋" w:eastAsia="华文仿宋" w:hAnsi="华文仿宋" w:hint="eastAsia"/>
          <w:sz w:val="28"/>
          <w:szCs w:val="28"/>
        </w:rPr>
        <w:t>？</w:t>
      </w:r>
      <w:r w:rsidRPr="00BE38C7">
        <w:rPr>
          <w:rFonts w:ascii="华文仿宋" w:eastAsia="华文仿宋" w:hAnsi="华文仿宋"/>
          <w:sz w:val="28"/>
          <w:szCs w:val="28"/>
        </w:rPr>
        <w:t>还是多听法重要呢</w:t>
      </w:r>
      <w:r w:rsidRPr="00BE38C7">
        <w:rPr>
          <w:rFonts w:ascii="华文仿宋" w:eastAsia="华文仿宋" w:hAnsi="华文仿宋" w:hint="eastAsia"/>
          <w:sz w:val="28"/>
          <w:szCs w:val="28"/>
        </w:rPr>
        <w:t>？</w:t>
      </w:r>
    </w:p>
    <w:p w14:paraId="0BE847EC" w14:textId="77777777" w:rsidR="005B4071" w:rsidRPr="00BE38C7" w:rsidRDefault="005B4071" w:rsidP="00FB61F5">
      <w:pPr>
        <w:pStyle w:val="a7"/>
        <w:spacing w:before="0" w:beforeAutospacing="0" w:after="0" w:afterAutospacing="0" w:line="540" w:lineRule="exact"/>
        <w:jc w:val="both"/>
        <w:rPr>
          <w:rFonts w:ascii="华文仿宋" w:eastAsia="华文仿宋" w:hAnsi="华文仿宋"/>
          <w:b/>
          <w:sz w:val="28"/>
          <w:szCs w:val="28"/>
        </w:rPr>
      </w:pPr>
      <w:r w:rsidRPr="00BE38C7">
        <w:rPr>
          <w:rFonts w:ascii="华文仿宋" w:eastAsia="华文仿宋" w:hAnsi="华文仿宋" w:hint="eastAsia"/>
          <w:b/>
          <w:sz w:val="28"/>
          <w:szCs w:val="28"/>
        </w:rPr>
        <w:t>答：</w:t>
      </w:r>
      <w:r w:rsidRPr="00BE38C7">
        <w:rPr>
          <w:rFonts w:ascii="华文仿宋" w:eastAsia="华文仿宋" w:hAnsi="华文仿宋"/>
          <w:b/>
          <w:sz w:val="28"/>
          <w:szCs w:val="28"/>
        </w:rPr>
        <w:t>听法的时候，如果真正我们要想听得到法</w:t>
      </w:r>
      <w:r w:rsidRPr="00BE38C7">
        <w:rPr>
          <w:rFonts w:ascii="华文仿宋" w:eastAsia="华文仿宋" w:hAnsi="华文仿宋" w:hint="eastAsia"/>
          <w:b/>
          <w:sz w:val="28"/>
          <w:szCs w:val="28"/>
        </w:rPr>
        <w:t>义</w:t>
      </w:r>
      <w:r w:rsidRPr="00BE38C7">
        <w:rPr>
          <w:rFonts w:ascii="华文仿宋" w:eastAsia="华文仿宋" w:hAnsi="华文仿宋"/>
          <w:b/>
          <w:sz w:val="28"/>
          <w:szCs w:val="28"/>
        </w:rPr>
        <w:t>的话，还是通过很恭敬的心和</w:t>
      </w:r>
      <w:r w:rsidRPr="00BE38C7">
        <w:rPr>
          <w:rFonts w:ascii="华文仿宋" w:eastAsia="华文仿宋" w:hAnsi="华文仿宋" w:hint="eastAsia"/>
          <w:b/>
          <w:sz w:val="28"/>
          <w:szCs w:val="28"/>
        </w:rPr>
        <w:t>殷重的心来</w:t>
      </w:r>
      <w:r w:rsidRPr="00BE38C7">
        <w:rPr>
          <w:rFonts w:ascii="华文仿宋" w:eastAsia="华文仿宋" w:hAnsi="华文仿宋"/>
          <w:b/>
          <w:sz w:val="28"/>
          <w:szCs w:val="28"/>
        </w:rPr>
        <w:t>听法，</w:t>
      </w:r>
      <w:r w:rsidRPr="00BE38C7">
        <w:rPr>
          <w:rFonts w:ascii="华文仿宋" w:eastAsia="华文仿宋" w:hAnsi="华文仿宋" w:hint="eastAsia"/>
          <w:b/>
          <w:sz w:val="28"/>
          <w:szCs w:val="28"/>
        </w:rPr>
        <w:t>这样的话，</w:t>
      </w:r>
      <w:r w:rsidRPr="00BE38C7">
        <w:rPr>
          <w:rFonts w:ascii="华文仿宋" w:eastAsia="华文仿宋" w:hAnsi="华文仿宋"/>
          <w:b/>
          <w:sz w:val="28"/>
          <w:szCs w:val="28"/>
        </w:rPr>
        <w:t>好的心态</w:t>
      </w:r>
      <w:r w:rsidRPr="00BE38C7">
        <w:rPr>
          <w:rFonts w:ascii="华文仿宋" w:eastAsia="华文仿宋" w:hAnsi="华文仿宋" w:hint="eastAsia"/>
          <w:b/>
          <w:sz w:val="28"/>
          <w:szCs w:val="28"/>
        </w:rPr>
        <w:t>才</w:t>
      </w:r>
      <w:r w:rsidRPr="00BE38C7">
        <w:rPr>
          <w:rFonts w:ascii="华文仿宋" w:eastAsia="华文仿宋" w:hAnsi="华文仿宋"/>
          <w:b/>
          <w:sz w:val="28"/>
          <w:szCs w:val="28"/>
        </w:rPr>
        <w:t>可以得到一些好的结果</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多听法的话</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有些地方也是这样说的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若不如法行</w:t>
      </w:r>
      <w:r w:rsidRPr="00BE38C7">
        <w:rPr>
          <w:rFonts w:ascii="华文仿宋" w:eastAsia="华文仿宋" w:hAnsi="华文仿宋" w:hint="eastAsia"/>
          <w:b/>
          <w:sz w:val="28"/>
          <w:szCs w:val="28"/>
        </w:rPr>
        <w:t>持，</w:t>
      </w:r>
      <w:r w:rsidRPr="00BE38C7">
        <w:rPr>
          <w:rFonts w:ascii="华文仿宋" w:eastAsia="华文仿宋" w:hAnsi="华文仿宋"/>
          <w:b/>
          <w:sz w:val="28"/>
          <w:szCs w:val="28"/>
        </w:rPr>
        <w:t>正法反成恶趣因</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有的时候</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有可能变成不</w:t>
      </w:r>
      <w:r w:rsidRPr="00BE38C7">
        <w:rPr>
          <w:rFonts w:ascii="华文仿宋" w:eastAsia="华文仿宋" w:hAnsi="华文仿宋" w:hint="eastAsia"/>
          <w:b/>
          <w:sz w:val="28"/>
          <w:szCs w:val="28"/>
        </w:rPr>
        <w:t>如</w:t>
      </w:r>
      <w:r w:rsidRPr="00BE38C7">
        <w:rPr>
          <w:rFonts w:ascii="华文仿宋" w:eastAsia="华文仿宋" w:hAnsi="华文仿宋"/>
          <w:b/>
          <w:sz w:val="28"/>
          <w:szCs w:val="28"/>
        </w:rPr>
        <w:t>法的这样</w:t>
      </w:r>
      <w:r w:rsidRPr="00BE38C7">
        <w:rPr>
          <w:rFonts w:ascii="华文仿宋" w:eastAsia="华文仿宋" w:hAnsi="华文仿宋" w:hint="eastAsia"/>
          <w:b/>
          <w:sz w:val="28"/>
          <w:szCs w:val="28"/>
        </w:rPr>
        <w:t>一种</w:t>
      </w:r>
      <w:r w:rsidRPr="00BE38C7">
        <w:rPr>
          <w:rFonts w:ascii="华文仿宋" w:eastAsia="华文仿宋" w:hAnsi="华文仿宋"/>
          <w:b/>
          <w:sz w:val="28"/>
          <w:szCs w:val="28"/>
        </w:rPr>
        <w:t>问题。</w:t>
      </w:r>
      <w:r w:rsidRPr="00BE38C7">
        <w:rPr>
          <w:rFonts w:ascii="华文仿宋" w:eastAsia="华文仿宋" w:hAnsi="华文仿宋" w:hint="eastAsia"/>
          <w:b/>
          <w:sz w:val="28"/>
          <w:szCs w:val="28"/>
        </w:rPr>
        <w:t>所以</w:t>
      </w:r>
      <w:r w:rsidRPr="00BE38C7">
        <w:rPr>
          <w:rFonts w:ascii="华文仿宋" w:eastAsia="华文仿宋" w:hAnsi="华文仿宋"/>
          <w:b/>
          <w:sz w:val="28"/>
          <w:szCs w:val="28"/>
        </w:rPr>
        <w:t>如果我们在听法过程当中</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只是随便想了解一点点</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顺便附带了解一点点</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并不是真实</w:t>
      </w:r>
      <w:r w:rsidRPr="00BE38C7">
        <w:rPr>
          <w:rFonts w:ascii="华文仿宋" w:eastAsia="华文仿宋" w:hAnsi="华文仿宋" w:hint="eastAsia"/>
          <w:b/>
          <w:sz w:val="28"/>
          <w:szCs w:val="28"/>
        </w:rPr>
        <w:t>的</w:t>
      </w:r>
      <w:r w:rsidRPr="00BE38C7">
        <w:rPr>
          <w:rFonts w:ascii="华文仿宋" w:eastAsia="华文仿宋" w:hAnsi="华文仿宋"/>
          <w:b/>
          <w:sz w:val="28"/>
          <w:szCs w:val="28"/>
        </w:rPr>
        <w:t>听法</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这</w:t>
      </w:r>
      <w:r w:rsidRPr="00BE38C7">
        <w:rPr>
          <w:rFonts w:ascii="华文仿宋" w:eastAsia="华文仿宋" w:hAnsi="华文仿宋" w:hint="eastAsia"/>
          <w:b/>
          <w:sz w:val="28"/>
          <w:szCs w:val="28"/>
        </w:rPr>
        <w:t>样</w:t>
      </w:r>
      <w:r w:rsidRPr="00BE38C7">
        <w:rPr>
          <w:rFonts w:ascii="华文仿宋" w:eastAsia="华文仿宋" w:hAnsi="华文仿宋"/>
          <w:b/>
          <w:sz w:val="28"/>
          <w:szCs w:val="28"/>
        </w:rPr>
        <w:t>你听一些是应该可以的</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但是如果真正想要得到听法的功德</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或得</w:t>
      </w:r>
      <w:r w:rsidRPr="00BE38C7">
        <w:rPr>
          <w:rFonts w:ascii="华文仿宋" w:eastAsia="华文仿宋" w:hAnsi="华文仿宋" w:hint="eastAsia"/>
          <w:b/>
          <w:sz w:val="28"/>
          <w:szCs w:val="28"/>
        </w:rPr>
        <w:t>到</w:t>
      </w:r>
      <w:r w:rsidRPr="00BE38C7">
        <w:rPr>
          <w:rFonts w:ascii="华文仿宋" w:eastAsia="华文仿宋" w:hAnsi="华文仿宋"/>
          <w:b/>
          <w:sz w:val="28"/>
          <w:szCs w:val="28"/>
        </w:rPr>
        <w:t>真正的殊胜智慧</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还是应该</w:t>
      </w:r>
      <w:r w:rsidRPr="00BE38C7">
        <w:rPr>
          <w:rFonts w:ascii="华文仿宋" w:eastAsia="华文仿宋" w:hAnsi="华文仿宋" w:hint="eastAsia"/>
          <w:b/>
          <w:sz w:val="28"/>
          <w:szCs w:val="28"/>
        </w:rPr>
        <w:t>以</w:t>
      </w:r>
      <w:r w:rsidRPr="00BE38C7">
        <w:rPr>
          <w:rFonts w:ascii="华文仿宋" w:eastAsia="华文仿宋" w:hAnsi="华文仿宋"/>
          <w:b/>
          <w:sz w:val="28"/>
          <w:szCs w:val="28"/>
        </w:rPr>
        <w:t>比较</w:t>
      </w:r>
      <w:r w:rsidRPr="00BE38C7">
        <w:rPr>
          <w:rFonts w:ascii="华文仿宋" w:eastAsia="华文仿宋" w:hAnsi="华文仿宋" w:hint="eastAsia"/>
          <w:b/>
          <w:sz w:val="28"/>
          <w:szCs w:val="28"/>
        </w:rPr>
        <w:t>正规</w:t>
      </w:r>
      <w:r w:rsidRPr="00BE38C7">
        <w:rPr>
          <w:rFonts w:ascii="华文仿宋" w:eastAsia="华文仿宋" w:hAnsi="华文仿宋"/>
          <w:b/>
          <w:sz w:val="28"/>
          <w:szCs w:val="28"/>
        </w:rPr>
        <w:t>的方式来听</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如果只是想偶尔听一</w:t>
      </w:r>
      <w:r w:rsidRPr="00BE38C7">
        <w:rPr>
          <w:rFonts w:ascii="华文仿宋" w:eastAsia="华文仿宋" w:hAnsi="华文仿宋"/>
          <w:b/>
          <w:sz w:val="28"/>
          <w:szCs w:val="28"/>
        </w:rPr>
        <w:lastRenderedPageBreak/>
        <w:t>听</w:t>
      </w:r>
      <w:r w:rsidRPr="00BE38C7">
        <w:rPr>
          <w:rFonts w:ascii="华文仿宋" w:eastAsia="华文仿宋" w:hAnsi="华文仿宋" w:hint="eastAsia"/>
          <w:b/>
          <w:sz w:val="28"/>
          <w:szCs w:val="28"/>
        </w:rPr>
        <w:t>在</w:t>
      </w:r>
      <w:r w:rsidRPr="00BE38C7">
        <w:rPr>
          <w:rFonts w:ascii="华文仿宋" w:eastAsia="华文仿宋" w:hAnsi="华文仿宋"/>
          <w:b/>
          <w:sz w:val="28"/>
          <w:szCs w:val="28"/>
        </w:rPr>
        <w:t>说什么</w:t>
      </w:r>
      <w:r w:rsidRPr="00BE38C7">
        <w:rPr>
          <w:rFonts w:ascii="华文仿宋" w:eastAsia="华文仿宋" w:hAnsi="华文仿宋" w:hint="eastAsia"/>
          <w:b/>
          <w:sz w:val="28"/>
          <w:szCs w:val="28"/>
        </w:rPr>
        <w:t>，</w:t>
      </w:r>
      <w:r w:rsidRPr="00BE38C7">
        <w:rPr>
          <w:rFonts w:ascii="华文仿宋" w:eastAsia="华文仿宋" w:hAnsi="华文仿宋"/>
          <w:b/>
          <w:sz w:val="28"/>
          <w:szCs w:val="28"/>
        </w:rPr>
        <w:t>不</w:t>
      </w:r>
      <w:r w:rsidRPr="00BE38C7">
        <w:rPr>
          <w:rFonts w:ascii="华文仿宋" w:eastAsia="华文仿宋" w:hAnsi="华文仿宋" w:hint="eastAsia"/>
          <w:b/>
          <w:sz w:val="28"/>
          <w:szCs w:val="28"/>
        </w:rPr>
        <w:t>是</w:t>
      </w:r>
      <w:r w:rsidRPr="00BE38C7">
        <w:rPr>
          <w:rFonts w:ascii="华文仿宋" w:eastAsia="华文仿宋" w:hAnsi="华文仿宋"/>
          <w:b/>
          <w:sz w:val="28"/>
          <w:szCs w:val="28"/>
        </w:rPr>
        <w:t>正式听法的话，也不是说不行，但是如果这样听的话，可能</w:t>
      </w:r>
      <w:r w:rsidRPr="00BE38C7">
        <w:rPr>
          <w:rFonts w:ascii="华文仿宋" w:eastAsia="华文仿宋" w:hAnsi="华文仿宋" w:hint="eastAsia"/>
          <w:b/>
          <w:sz w:val="28"/>
          <w:szCs w:val="28"/>
        </w:rPr>
        <w:t>得到的</w:t>
      </w:r>
      <w:r w:rsidRPr="00BE38C7">
        <w:rPr>
          <w:rFonts w:ascii="华文仿宋" w:eastAsia="华文仿宋" w:hAnsi="华文仿宋"/>
          <w:b/>
          <w:sz w:val="28"/>
          <w:szCs w:val="28"/>
        </w:rPr>
        <w:t>利益不是很大了。</w:t>
      </w:r>
      <w:r w:rsidRPr="00BE38C7">
        <w:rPr>
          <w:rFonts w:ascii="华文仿宋" w:eastAsia="华文仿宋" w:hAnsi="华文仿宋" w:hint="eastAsia"/>
          <w:sz w:val="28"/>
          <w:szCs w:val="28"/>
        </w:rPr>
        <w:t>（生西法师）</w:t>
      </w:r>
    </w:p>
    <w:p w14:paraId="691BCFFF" w14:textId="77777777" w:rsidR="005B4071" w:rsidRPr="00427045" w:rsidRDefault="005B4071" w:rsidP="00FB61F5">
      <w:pPr>
        <w:spacing w:line="540" w:lineRule="exact"/>
        <w:rPr>
          <w:rFonts w:ascii="华文仿宋" w:eastAsia="华文仿宋" w:hAnsi="华文仿宋" w:cs="Times New Roman"/>
          <w:color w:val="000000"/>
          <w:sz w:val="28"/>
          <w:szCs w:val="28"/>
        </w:rPr>
      </w:pPr>
    </w:p>
    <w:p w14:paraId="6B074A5E" w14:textId="77777777" w:rsidR="005B4071" w:rsidRPr="00427045" w:rsidRDefault="005B4071" w:rsidP="00FB61F5">
      <w:pPr>
        <w:spacing w:line="540" w:lineRule="exact"/>
        <w:ind w:right="142"/>
        <w:rPr>
          <w:rFonts w:ascii="华文仿宋" w:eastAsia="华文仿宋" w:hAnsi="华文仿宋"/>
          <w:bCs/>
          <w:sz w:val="28"/>
          <w:szCs w:val="28"/>
        </w:rPr>
      </w:pPr>
      <w:r w:rsidRPr="00427045">
        <w:rPr>
          <w:rFonts w:ascii="华文仿宋" w:eastAsia="华文仿宋" w:hAnsi="华文仿宋" w:hint="eastAsia"/>
          <w:bCs/>
          <w:sz w:val="28"/>
          <w:szCs w:val="28"/>
        </w:rPr>
        <w:t>问：</w:t>
      </w:r>
      <w:r w:rsidRPr="00427045">
        <w:rPr>
          <w:rFonts w:ascii="华文仿宋" w:eastAsia="华文仿宋" w:hAnsi="华文仿宋"/>
          <w:bCs/>
          <w:sz w:val="28"/>
          <w:szCs w:val="28"/>
        </w:rPr>
        <w:t>看法本</w:t>
      </w:r>
      <w:r w:rsidRPr="00427045">
        <w:rPr>
          <w:rFonts w:ascii="华文仿宋" w:eastAsia="华文仿宋" w:hAnsi="华文仿宋" w:hint="eastAsia"/>
          <w:bCs/>
          <w:sz w:val="28"/>
          <w:szCs w:val="28"/>
        </w:rPr>
        <w:t>、</w:t>
      </w:r>
      <w:r w:rsidRPr="00427045">
        <w:rPr>
          <w:rFonts w:ascii="华文仿宋" w:eastAsia="华文仿宋" w:hAnsi="华文仿宋"/>
          <w:bCs/>
          <w:sz w:val="28"/>
          <w:szCs w:val="28"/>
        </w:rPr>
        <w:t>听传承</w:t>
      </w:r>
      <w:r w:rsidRPr="00427045">
        <w:rPr>
          <w:rFonts w:ascii="华文仿宋" w:eastAsia="华文仿宋" w:hAnsi="华文仿宋" w:hint="eastAsia"/>
          <w:bCs/>
          <w:sz w:val="28"/>
          <w:szCs w:val="28"/>
        </w:rPr>
        <w:t>、</w:t>
      </w:r>
      <w:r w:rsidRPr="00427045">
        <w:rPr>
          <w:rFonts w:ascii="华文仿宋" w:eastAsia="华文仿宋" w:hAnsi="华文仿宋"/>
          <w:bCs/>
          <w:sz w:val="28"/>
          <w:szCs w:val="28"/>
        </w:rPr>
        <w:t>顶礼的时候光脚可以吗？必须要穿袜子吗？</w:t>
      </w:r>
    </w:p>
    <w:p w14:paraId="11BCE519" w14:textId="77777777" w:rsidR="005B4071" w:rsidRPr="00427045" w:rsidRDefault="005B4071" w:rsidP="00FB61F5">
      <w:pPr>
        <w:spacing w:line="540" w:lineRule="exact"/>
        <w:ind w:right="142"/>
        <w:rPr>
          <w:rFonts w:ascii="华文仿宋" w:eastAsia="华文仿宋" w:hAnsi="华文仿宋"/>
          <w:sz w:val="28"/>
          <w:szCs w:val="28"/>
        </w:rPr>
      </w:pPr>
      <w:r w:rsidRPr="00427045">
        <w:rPr>
          <w:rFonts w:ascii="华文仿宋" w:eastAsia="华文仿宋" w:hAnsi="华文仿宋" w:hint="eastAsia"/>
          <w:b/>
          <w:bCs/>
          <w:sz w:val="28"/>
          <w:szCs w:val="28"/>
        </w:rPr>
        <w:t>答：光脚是没问题的，不是必须要穿袜子，没有这个规定，夏天的时候光脚听法、磕头，这些都是可以的。</w:t>
      </w:r>
      <w:r w:rsidRPr="00427045">
        <w:rPr>
          <w:rFonts w:ascii="华文仿宋" w:eastAsia="华文仿宋" w:hAnsi="华文仿宋" w:hint="eastAsia"/>
          <w:sz w:val="28"/>
          <w:szCs w:val="28"/>
        </w:rPr>
        <w:t>（生西法师）</w:t>
      </w:r>
    </w:p>
    <w:p w14:paraId="16ADA7C2" w14:textId="0808C40F" w:rsidR="005B4071" w:rsidRDefault="005B4071" w:rsidP="00FB61F5">
      <w:pPr>
        <w:spacing w:line="540" w:lineRule="exact"/>
        <w:rPr>
          <w:rFonts w:ascii="华文仿宋" w:eastAsia="华文仿宋" w:hAnsi="华文仿宋" w:cs="Times New Roman"/>
          <w:color w:val="000000"/>
          <w:sz w:val="28"/>
          <w:szCs w:val="28"/>
        </w:rPr>
      </w:pPr>
    </w:p>
    <w:p w14:paraId="2A87CAA0" w14:textId="77777777" w:rsidR="007F32C2" w:rsidRPr="00296728" w:rsidRDefault="007F32C2" w:rsidP="00FB61F5">
      <w:pPr>
        <w:shd w:val="clear" w:color="auto" w:fill="FFFFFF"/>
        <w:spacing w:line="540" w:lineRule="exact"/>
        <w:rPr>
          <w:rFonts w:ascii="华文仿宋" w:eastAsia="华文仿宋" w:hAnsi="华文仿宋" w:cs="宋体"/>
          <w:color w:val="000000"/>
          <w:sz w:val="28"/>
          <w:szCs w:val="28"/>
        </w:rPr>
      </w:pPr>
      <w:r w:rsidRPr="00296728">
        <w:rPr>
          <w:rFonts w:ascii="华文仿宋" w:eastAsia="华文仿宋" w:hAnsi="华文仿宋" w:cs="宋体" w:hint="eastAsia"/>
          <w:color w:val="000000"/>
          <w:sz w:val="28"/>
          <w:szCs w:val="28"/>
        </w:rPr>
        <w:t>问：顶礼法师！平时我工作特别忙，在学习闻法方式的时候，说是需要一心一意闻法，那我可以在上</w:t>
      </w:r>
      <w:proofErr w:type="gramStart"/>
      <w:r w:rsidRPr="00296728">
        <w:rPr>
          <w:rFonts w:ascii="华文仿宋" w:eastAsia="华文仿宋" w:hAnsi="华文仿宋" w:cs="宋体" w:hint="eastAsia"/>
          <w:color w:val="000000"/>
          <w:sz w:val="28"/>
          <w:szCs w:val="28"/>
        </w:rPr>
        <w:t>师或者</w:t>
      </w:r>
      <w:proofErr w:type="gramEnd"/>
      <w:r w:rsidRPr="00296728">
        <w:rPr>
          <w:rFonts w:ascii="华文仿宋" w:eastAsia="华文仿宋" w:hAnsi="华文仿宋" w:cs="宋体" w:hint="eastAsia"/>
          <w:color w:val="000000"/>
          <w:sz w:val="28"/>
          <w:szCs w:val="28"/>
        </w:rPr>
        <w:t>法师讲法的时候，开YY边听边上班吗？</w:t>
      </w:r>
    </w:p>
    <w:p w14:paraId="367529C0" w14:textId="77777777" w:rsidR="007F32C2" w:rsidRPr="00296728" w:rsidRDefault="007F32C2" w:rsidP="00FB61F5">
      <w:pPr>
        <w:shd w:val="clear" w:color="auto" w:fill="FFFFFF"/>
        <w:spacing w:line="540" w:lineRule="exact"/>
        <w:rPr>
          <w:rFonts w:ascii="华文仿宋" w:eastAsia="华文仿宋" w:hAnsi="华文仿宋" w:cs="宋体"/>
          <w:b/>
          <w:bCs/>
          <w:color w:val="000000"/>
          <w:sz w:val="28"/>
          <w:szCs w:val="28"/>
        </w:rPr>
      </w:pPr>
      <w:r w:rsidRPr="00296728">
        <w:rPr>
          <w:rFonts w:ascii="华文仿宋" w:eastAsia="华文仿宋" w:hAnsi="华文仿宋" w:cs="宋体" w:hint="eastAsia"/>
          <w:b/>
          <w:bCs/>
          <w:color w:val="000000"/>
          <w:sz w:val="28"/>
          <w:szCs w:val="28"/>
        </w:rPr>
        <w:t>答：这要看情况。如果的确没有时间，真的很忙又想听法的话，这是可以的，因为你没有别的时间，必须要以这样的方便听法那也可以。按照严格来讲你必须要把一切琐事放下来端端正正地听法，这是指有条件的时候必须要这样做，否则不合理。但是并没有说你没有条件的时候还需要这样做，你没有条件，但想要听法，如果实在是没有条件的情况下，这样也可以。一般来讲你必须要端正地坐着听，但是如果是病人你躺着听也可以，大概是这样的意思，有开许的。</w:t>
      </w:r>
    </w:p>
    <w:p w14:paraId="47CF8B7B" w14:textId="77777777" w:rsidR="007F32C2" w:rsidRPr="00296728" w:rsidRDefault="007F32C2" w:rsidP="00FB61F5">
      <w:pPr>
        <w:shd w:val="clear" w:color="auto" w:fill="FFFFFF"/>
        <w:spacing w:line="540" w:lineRule="exact"/>
        <w:rPr>
          <w:rFonts w:ascii="华文仿宋" w:eastAsia="华文仿宋" w:hAnsi="华文仿宋" w:cs="宋体"/>
          <w:color w:val="000000"/>
          <w:sz w:val="28"/>
          <w:szCs w:val="28"/>
        </w:rPr>
      </w:pPr>
      <w:r w:rsidRPr="00296728">
        <w:rPr>
          <w:rFonts w:ascii="华文仿宋" w:eastAsia="华文仿宋" w:hAnsi="华文仿宋" w:cs="宋体" w:hint="eastAsia"/>
          <w:b/>
          <w:bCs/>
          <w:color w:val="000000"/>
          <w:sz w:val="28"/>
          <w:szCs w:val="28"/>
        </w:rPr>
        <w:t>所以可不可以一边开着YY，一边上班呢？应该是可以的，但是就看上班的时候允不允许这样做，如果严格制止的话那么另当别论，如果没有什么严格制止的话，也不影响你上班工作，对工作没有影响，对效率没有影响，那应该还是可以的。</w:t>
      </w:r>
      <w:r w:rsidRPr="00296728">
        <w:rPr>
          <w:rFonts w:ascii="华文仿宋" w:eastAsia="华文仿宋" w:hAnsi="华文仿宋" w:cs="宋体" w:hint="eastAsia"/>
          <w:color w:val="000000"/>
          <w:sz w:val="28"/>
          <w:szCs w:val="28"/>
        </w:rPr>
        <w:t>（生西法师）</w:t>
      </w:r>
    </w:p>
    <w:p w14:paraId="535622F4" w14:textId="0B49B174" w:rsidR="007F32C2" w:rsidRDefault="007F32C2" w:rsidP="00FB61F5">
      <w:pPr>
        <w:spacing w:line="540" w:lineRule="exact"/>
        <w:rPr>
          <w:rFonts w:ascii="华文仿宋" w:eastAsia="华文仿宋" w:hAnsi="华文仿宋" w:cs="Times New Roman"/>
          <w:color w:val="000000"/>
          <w:sz w:val="28"/>
          <w:szCs w:val="28"/>
        </w:rPr>
      </w:pPr>
    </w:p>
    <w:p w14:paraId="43177246" w14:textId="77777777" w:rsidR="003816B1" w:rsidRPr="00644ECB" w:rsidRDefault="003816B1"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问：顶礼法师，弟子请教一个问题，就是在看上师的大学演讲时，可以转经轮和念咒吗？因为平时弟子时间不多，想在听上师演讲时，念金刚</w:t>
      </w:r>
      <w:proofErr w:type="gramStart"/>
      <w:r w:rsidRPr="00644ECB">
        <w:rPr>
          <w:rFonts w:ascii="华文仿宋" w:eastAsia="华文仿宋" w:hAnsi="华文仿宋" w:cs="Times New Roman" w:hint="eastAsia"/>
          <w:color w:val="000000"/>
          <w:sz w:val="28"/>
          <w:szCs w:val="28"/>
        </w:rPr>
        <w:t>萨埵</w:t>
      </w:r>
      <w:proofErr w:type="gramEnd"/>
      <w:r w:rsidRPr="00644ECB">
        <w:rPr>
          <w:rFonts w:ascii="华文仿宋" w:eastAsia="华文仿宋" w:hAnsi="华文仿宋" w:cs="Times New Roman" w:hint="eastAsia"/>
          <w:color w:val="000000"/>
          <w:sz w:val="28"/>
          <w:szCs w:val="28"/>
        </w:rPr>
        <w:t>心咒，想尽快完成40万遍的任务，这样可以吗？弟子平时上课听上</w:t>
      </w:r>
      <w:proofErr w:type="gramStart"/>
      <w:r w:rsidRPr="00644ECB">
        <w:rPr>
          <w:rFonts w:ascii="华文仿宋" w:eastAsia="华文仿宋" w:hAnsi="华文仿宋" w:cs="Times New Roman" w:hint="eastAsia"/>
          <w:color w:val="000000"/>
          <w:sz w:val="28"/>
          <w:szCs w:val="28"/>
        </w:rPr>
        <w:t>师传承时是</w:t>
      </w:r>
      <w:proofErr w:type="gramEnd"/>
      <w:r w:rsidRPr="00644ECB">
        <w:rPr>
          <w:rFonts w:ascii="华文仿宋" w:eastAsia="华文仿宋" w:hAnsi="华文仿宋" w:cs="Times New Roman" w:hint="eastAsia"/>
          <w:color w:val="000000"/>
          <w:sz w:val="28"/>
          <w:szCs w:val="28"/>
        </w:rPr>
        <w:t>念咒和转经轮的。</w:t>
      </w:r>
    </w:p>
    <w:p w14:paraId="7587B820" w14:textId="77777777" w:rsidR="003816B1" w:rsidRPr="00644ECB" w:rsidRDefault="003816B1"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lastRenderedPageBreak/>
        <w:t>答：通常来说，听课（看光碟听传承）的时候是</w:t>
      </w:r>
      <w:proofErr w:type="gramStart"/>
      <w:r w:rsidRPr="00644ECB">
        <w:rPr>
          <w:rFonts w:ascii="华文仿宋" w:eastAsia="华文仿宋" w:hAnsi="华文仿宋" w:cs="Times New Roman" w:hint="eastAsia"/>
          <w:b/>
          <w:bCs/>
          <w:color w:val="000000"/>
          <w:sz w:val="28"/>
          <w:szCs w:val="28"/>
        </w:rPr>
        <w:t>不</w:t>
      </w:r>
      <w:proofErr w:type="gramEnd"/>
      <w:r w:rsidRPr="00644ECB">
        <w:rPr>
          <w:rFonts w:ascii="华文仿宋" w:eastAsia="华文仿宋" w:hAnsi="华文仿宋" w:cs="Times New Roman" w:hint="eastAsia"/>
          <w:b/>
          <w:bCs/>
          <w:color w:val="000000"/>
          <w:sz w:val="28"/>
          <w:szCs w:val="28"/>
        </w:rPr>
        <w:t>念咒的，也不用转经轮。建议你在听大学演讲的时候也尽量遵循闻法方式，除非有特殊开许。</w:t>
      </w:r>
      <w:r w:rsidRPr="00644ECB">
        <w:rPr>
          <w:rFonts w:ascii="华文仿宋" w:eastAsia="华文仿宋" w:hAnsi="华文仿宋" w:cs="Times New Roman" w:hint="eastAsia"/>
          <w:color w:val="000000"/>
          <w:sz w:val="28"/>
          <w:szCs w:val="28"/>
        </w:rPr>
        <w:t>（正见C1）</w:t>
      </w:r>
    </w:p>
    <w:p w14:paraId="25297919" w14:textId="77777777" w:rsidR="003816B1" w:rsidRPr="00427045" w:rsidRDefault="003816B1" w:rsidP="00FB61F5">
      <w:pPr>
        <w:spacing w:line="540" w:lineRule="exact"/>
        <w:rPr>
          <w:rFonts w:ascii="华文仿宋" w:eastAsia="华文仿宋" w:hAnsi="华文仿宋" w:cs="Times New Roman"/>
          <w:color w:val="000000"/>
          <w:sz w:val="28"/>
          <w:szCs w:val="28"/>
        </w:rPr>
      </w:pPr>
    </w:p>
    <w:p w14:paraId="1F096F62" w14:textId="77777777" w:rsidR="005B4071" w:rsidRPr="00644ECB" w:rsidRDefault="005B4071" w:rsidP="00FB61F5">
      <w:pPr>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问：在学习的过程中，老感觉时间不够用，有的道友边做家务边听法师辅导，这样做如法吗？</w:t>
      </w:r>
    </w:p>
    <w:p w14:paraId="4802B507" w14:textId="77777777" w:rsidR="005B4071" w:rsidRDefault="005B4071" w:rsidP="00FB61F5">
      <w:pPr>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答：如果是现场听闻，建议还是严格遵守闻法方式。如果是听闻辅导录音，也尽量按照</w:t>
      </w:r>
      <w:proofErr w:type="gramStart"/>
      <w:r w:rsidRPr="00644ECB">
        <w:rPr>
          <w:rFonts w:ascii="华文仿宋" w:eastAsia="华文仿宋" w:hAnsi="华文仿宋" w:cs="Times New Roman" w:hint="eastAsia"/>
          <w:b/>
          <w:bCs/>
          <w:color w:val="000000"/>
          <w:sz w:val="28"/>
          <w:szCs w:val="28"/>
        </w:rPr>
        <w:t>闻法规</w:t>
      </w:r>
      <w:proofErr w:type="gramEnd"/>
      <w:r w:rsidRPr="00644ECB">
        <w:rPr>
          <w:rFonts w:ascii="华文仿宋" w:eastAsia="华文仿宋" w:hAnsi="华文仿宋" w:cs="Times New Roman" w:hint="eastAsia"/>
          <w:b/>
          <w:bCs/>
          <w:color w:val="000000"/>
          <w:sz w:val="28"/>
          <w:szCs w:val="28"/>
        </w:rPr>
        <w:t>则进行，</w:t>
      </w:r>
      <w:proofErr w:type="gramStart"/>
      <w:r w:rsidRPr="00644ECB">
        <w:rPr>
          <w:rFonts w:ascii="华文仿宋" w:eastAsia="华文仿宋" w:hAnsi="华文仿宋" w:cs="Times New Roman" w:hint="eastAsia"/>
          <w:b/>
          <w:bCs/>
          <w:color w:val="000000"/>
          <w:sz w:val="28"/>
          <w:szCs w:val="28"/>
        </w:rPr>
        <w:t>假使说</w:t>
      </w:r>
      <w:proofErr w:type="gramEnd"/>
      <w:r w:rsidRPr="00644ECB">
        <w:rPr>
          <w:rFonts w:ascii="华文仿宋" w:eastAsia="华文仿宋" w:hAnsi="华文仿宋" w:cs="Times New Roman" w:hint="eastAsia"/>
          <w:b/>
          <w:bCs/>
          <w:color w:val="000000"/>
          <w:sz w:val="28"/>
          <w:szCs w:val="28"/>
        </w:rPr>
        <w:t>没有条件只能如此，那过后也要忏悔。</w:t>
      </w:r>
      <w:r w:rsidRPr="00644ECB">
        <w:rPr>
          <w:rFonts w:ascii="华文仿宋" w:eastAsia="华文仿宋" w:hAnsi="华文仿宋" w:cs="Times New Roman" w:hint="eastAsia"/>
          <w:color w:val="000000"/>
          <w:sz w:val="28"/>
          <w:szCs w:val="28"/>
        </w:rPr>
        <w:t>（正见C1）</w:t>
      </w:r>
    </w:p>
    <w:p w14:paraId="4C6A3EE9" w14:textId="77777777" w:rsidR="005B4071" w:rsidRDefault="005B4071" w:rsidP="00FB61F5">
      <w:pPr>
        <w:pStyle w:val="a7"/>
        <w:spacing w:before="0" w:beforeAutospacing="0" w:after="0" w:afterAutospacing="0" w:line="540" w:lineRule="exact"/>
        <w:jc w:val="both"/>
        <w:rPr>
          <w:rFonts w:ascii="华文仿宋" w:eastAsia="华文仿宋" w:hAnsi="华文仿宋"/>
          <w:color w:val="000000"/>
          <w:sz w:val="28"/>
          <w:szCs w:val="28"/>
        </w:rPr>
      </w:pPr>
    </w:p>
    <w:p w14:paraId="7C503049" w14:textId="77777777" w:rsidR="00A8770E" w:rsidRPr="00644ECB" w:rsidRDefault="00A8770E"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问：弟子身体病，坐久了，很疼。是否可以躺下听课？请师父教</w:t>
      </w:r>
      <w:proofErr w:type="gramStart"/>
      <w:r w:rsidRPr="00644ECB">
        <w:rPr>
          <w:rFonts w:ascii="华文仿宋" w:eastAsia="华文仿宋" w:hAnsi="华文仿宋" w:cs="Times New Roman" w:hint="eastAsia"/>
          <w:color w:val="000000"/>
          <w:sz w:val="28"/>
          <w:szCs w:val="28"/>
        </w:rPr>
        <w:t>肓</w:t>
      </w:r>
      <w:proofErr w:type="gramEnd"/>
      <w:r w:rsidRPr="00644ECB">
        <w:rPr>
          <w:rFonts w:ascii="华文仿宋" w:eastAsia="华文仿宋" w:hAnsi="华文仿宋" w:cs="Times New Roman" w:hint="eastAsia"/>
          <w:color w:val="000000"/>
          <w:sz w:val="28"/>
          <w:szCs w:val="28"/>
        </w:rPr>
        <w:t>。</w:t>
      </w:r>
    </w:p>
    <w:p w14:paraId="2B59527D" w14:textId="3D2DA744" w:rsidR="00A8770E" w:rsidRPr="00644ECB" w:rsidRDefault="00A8770E"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答：如果实在病的厉害</w:t>
      </w:r>
      <w:r w:rsidR="008C490E">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以恭敬心可以开许</w:t>
      </w:r>
      <w:r w:rsidR="008C490E">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但暂时可以靠着什么地方</w:t>
      </w:r>
      <w:r w:rsidR="008C490E">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万不得已才躺下。</w:t>
      </w:r>
      <w:r w:rsidRPr="00644ECB">
        <w:rPr>
          <w:rFonts w:ascii="华文仿宋" w:eastAsia="华文仿宋" w:hAnsi="华文仿宋" w:cs="Times New Roman" w:hint="eastAsia"/>
          <w:color w:val="000000"/>
          <w:sz w:val="28"/>
          <w:szCs w:val="28"/>
        </w:rPr>
        <w:t>（正见C1）</w:t>
      </w:r>
    </w:p>
    <w:p w14:paraId="1CBE4387" w14:textId="77777777" w:rsidR="00A8770E" w:rsidRPr="00644ECB" w:rsidRDefault="00A8770E"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问：共修的时候可不可以喝水？有的师兄说闻法的时候、听传承的时候不能喝水，但是在菩提学会首次共修教案中提到“闻法的时候不能吃东西，可以喝水。”那听法的时候到底可不可以喝水？</w:t>
      </w:r>
    </w:p>
    <w:p w14:paraId="4A315BC6" w14:textId="77777777" w:rsidR="00A8770E" w:rsidRPr="00644ECB" w:rsidRDefault="00A8770E"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答：如果实在口渴，在合适的时候（比如在休息的时候）也可以适当喝一点，但尽量不要影响听法。</w:t>
      </w:r>
      <w:r w:rsidRPr="00644ECB">
        <w:rPr>
          <w:rFonts w:ascii="华文仿宋" w:eastAsia="华文仿宋" w:hAnsi="华文仿宋" w:cs="Times New Roman" w:hint="eastAsia"/>
          <w:color w:val="000000"/>
          <w:sz w:val="28"/>
          <w:szCs w:val="28"/>
        </w:rPr>
        <w:t>(正见C1）</w:t>
      </w:r>
    </w:p>
    <w:p w14:paraId="629A8A94" w14:textId="77777777" w:rsidR="00A8770E" w:rsidRPr="00644ECB" w:rsidRDefault="00A8770E" w:rsidP="00FB61F5">
      <w:pPr>
        <w:spacing w:line="540" w:lineRule="exact"/>
        <w:rPr>
          <w:rFonts w:ascii="华文仿宋" w:eastAsia="华文仿宋" w:hAnsi="华文仿宋" w:cs="Times New Roman"/>
          <w:color w:val="000000"/>
          <w:sz w:val="28"/>
          <w:szCs w:val="28"/>
        </w:rPr>
      </w:pPr>
    </w:p>
    <w:p w14:paraId="5DC32CD3" w14:textId="77777777" w:rsidR="00A8770E" w:rsidRPr="00644ECB" w:rsidRDefault="00A8770E"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问：请问自己在家听课的时候是否可以坐在或盘坐在沙发上背靠沙发背而听课？</w:t>
      </w:r>
    </w:p>
    <w:p w14:paraId="5AE0C771" w14:textId="1B76B219" w:rsidR="00A8770E" w:rsidRDefault="00A8770E" w:rsidP="00FB61F5">
      <w:pPr>
        <w:pStyle w:val="a7"/>
        <w:spacing w:before="0" w:beforeAutospacing="0" w:after="0" w:afterAutospacing="0" w:line="540" w:lineRule="exact"/>
        <w:jc w:val="both"/>
        <w:rPr>
          <w:rFonts w:ascii="华文仿宋" w:eastAsia="华文仿宋" w:hAnsi="华文仿宋"/>
          <w:color w:val="000000"/>
          <w:sz w:val="28"/>
          <w:szCs w:val="28"/>
        </w:rPr>
      </w:pPr>
      <w:r w:rsidRPr="00644ECB">
        <w:rPr>
          <w:rFonts w:ascii="华文仿宋" w:eastAsia="华文仿宋" w:hAnsi="华文仿宋" w:hint="eastAsia"/>
          <w:b/>
          <w:bCs/>
          <w:color w:val="000000"/>
          <w:sz w:val="28"/>
          <w:szCs w:val="28"/>
        </w:rPr>
        <w:t>答：有时也是可以的，但如果有条件尽量坐</w:t>
      </w:r>
      <w:proofErr w:type="gramStart"/>
      <w:r w:rsidRPr="00644ECB">
        <w:rPr>
          <w:rFonts w:ascii="华文仿宋" w:eastAsia="华文仿宋" w:hAnsi="华文仿宋" w:hint="eastAsia"/>
          <w:b/>
          <w:bCs/>
          <w:color w:val="000000"/>
          <w:sz w:val="28"/>
          <w:szCs w:val="28"/>
        </w:rPr>
        <w:t>直不要</w:t>
      </w:r>
      <w:proofErr w:type="gramEnd"/>
      <w:r w:rsidRPr="00644ECB">
        <w:rPr>
          <w:rFonts w:ascii="华文仿宋" w:eastAsia="华文仿宋" w:hAnsi="华文仿宋" w:hint="eastAsia"/>
          <w:b/>
          <w:bCs/>
          <w:color w:val="000000"/>
          <w:sz w:val="28"/>
          <w:szCs w:val="28"/>
        </w:rPr>
        <w:t>靠着。</w:t>
      </w:r>
      <w:r w:rsidRPr="00644ECB">
        <w:rPr>
          <w:rFonts w:ascii="华文仿宋" w:eastAsia="华文仿宋" w:hAnsi="华文仿宋" w:hint="eastAsia"/>
          <w:color w:val="000000"/>
          <w:sz w:val="28"/>
          <w:szCs w:val="28"/>
        </w:rPr>
        <w:t>（正见C1）</w:t>
      </w:r>
    </w:p>
    <w:p w14:paraId="2A221538" w14:textId="77777777" w:rsidR="005B5CC5" w:rsidRDefault="005B5CC5" w:rsidP="00FB61F5">
      <w:pPr>
        <w:pStyle w:val="a7"/>
        <w:spacing w:before="0" w:beforeAutospacing="0" w:after="0" w:afterAutospacing="0" w:line="540" w:lineRule="exact"/>
        <w:jc w:val="both"/>
        <w:rPr>
          <w:rFonts w:ascii="华文仿宋" w:eastAsia="华文仿宋" w:hAnsi="华文仿宋"/>
          <w:color w:val="000000"/>
          <w:sz w:val="28"/>
          <w:szCs w:val="28"/>
        </w:rPr>
      </w:pPr>
    </w:p>
    <w:p w14:paraId="0F745072" w14:textId="339B2D1E" w:rsidR="00411655" w:rsidRPr="003305D0" w:rsidRDefault="00411655" w:rsidP="00FB61F5">
      <w:pPr>
        <w:shd w:val="clear" w:color="auto" w:fill="FFFFFF"/>
        <w:spacing w:line="540" w:lineRule="exact"/>
        <w:rPr>
          <w:rFonts w:ascii="华文仿宋" w:eastAsia="华文仿宋" w:hAnsi="华文仿宋" w:cs="Times New Roman"/>
          <w:color w:val="000000"/>
          <w:kern w:val="0"/>
          <w:sz w:val="28"/>
          <w:szCs w:val="28"/>
        </w:rPr>
      </w:pPr>
      <w:r w:rsidRPr="003305D0">
        <w:rPr>
          <w:rFonts w:ascii="华文仿宋" w:eastAsia="华文仿宋" w:hAnsi="华文仿宋" w:cs="Times New Roman" w:hint="eastAsia"/>
          <w:color w:val="000000"/>
          <w:kern w:val="0"/>
          <w:sz w:val="28"/>
          <w:szCs w:val="28"/>
        </w:rPr>
        <w:t>问：听法时</w:t>
      </w:r>
      <w:r>
        <w:rPr>
          <w:rFonts w:ascii="华文仿宋" w:eastAsia="华文仿宋" w:hAnsi="华文仿宋" w:cs="Times New Roman" w:hint="eastAsia"/>
          <w:color w:val="000000"/>
          <w:kern w:val="0"/>
          <w:sz w:val="28"/>
          <w:szCs w:val="28"/>
        </w:rPr>
        <w:t>，</w:t>
      </w:r>
      <w:r w:rsidRPr="003305D0">
        <w:rPr>
          <w:rFonts w:ascii="华文仿宋" w:eastAsia="华文仿宋" w:hAnsi="华文仿宋" w:cs="Times New Roman" w:hint="eastAsia"/>
          <w:color w:val="000000"/>
          <w:kern w:val="0"/>
          <w:sz w:val="28"/>
          <w:szCs w:val="28"/>
        </w:rPr>
        <w:t>心不在焉时应该怎样对治</w:t>
      </w:r>
      <w:r>
        <w:rPr>
          <w:rFonts w:ascii="华文仿宋" w:eastAsia="华文仿宋" w:hAnsi="华文仿宋" w:cs="Times New Roman" w:hint="eastAsia"/>
          <w:color w:val="000000"/>
          <w:kern w:val="0"/>
          <w:sz w:val="28"/>
          <w:szCs w:val="28"/>
        </w:rPr>
        <w:t>？</w:t>
      </w:r>
      <w:r w:rsidRPr="003305D0">
        <w:rPr>
          <w:rFonts w:ascii="华文仿宋" w:eastAsia="华文仿宋" w:hAnsi="华文仿宋" w:cs="Times New Roman" w:hint="eastAsia"/>
          <w:color w:val="000000"/>
          <w:kern w:val="0"/>
          <w:sz w:val="28"/>
          <w:szCs w:val="28"/>
        </w:rPr>
        <w:t>有人干扰听法时怎样对治</w:t>
      </w:r>
      <w:r>
        <w:rPr>
          <w:rFonts w:ascii="华文仿宋" w:eastAsia="华文仿宋" w:hAnsi="华文仿宋" w:cs="Times New Roman" w:hint="eastAsia"/>
          <w:color w:val="000000"/>
          <w:kern w:val="0"/>
          <w:sz w:val="28"/>
          <w:szCs w:val="28"/>
        </w:rPr>
        <w:t>？</w:t>
      </w:r>
      <w:r w:rsidRPr="003305D0">
        <w:rPr>
          <w:rFonts w:ascii="华文仿宋" w:eastAsia="华文仿宋" w:hAnsi="华文仿宋" w:cs="Times New Roman" w:hint="eastAsia"/>
          <w:color w:val="000000"/>
          <w:kern w:val="0"/>
          <w:sz w:val="28"/>
          <w:szCs w:val="28"/>
        </w:rPr>
        <w:t>一直盼望快点下课</w:t>
      </w:r>
      <w:r>
        <w:rPr>
          <w:rFonts w:ascii="华文仿宋" w:eastAsia="华文仿宋" w:hAnsi="华文仿宋" w:cs="Times New Roman" w:hint="eastAsia"/>
          <w:color w:val="000000"/>
          <w:kern w:val="0"/>
          <w:sz w:val="28"/>
          <w:szCs w:val="28"/>
        </w:rPr>
        <w:t>，</w:t>
      </w:r>
      <w:r w:rsidRPr="003305D0">
        <w:rPr>
          <w:rFonts w:ascii="华文仿宋" w:eastAsia="华文仿宋" w:hAnsi="华文仿宋" w:cs="Times New Roman" w:hint="eastAsia"/>
          <w:color w:val="000000"/>
          <w:kern w:val="0"/>
          <w:sz w:val="28"/>
          <w:szCs w:val="28"/>
        </w:rPr>
        <w:t>不停看表</w:t>
      </w:r>
      <w:r>
        <w:rPr>
          <w:rFonts w:ascii="华文仿宋" w:eastAsia="华文仿宋" w:hAnsi="华文仿宋" w:cs="Times New Roman" w:hint="eastAsia"/>
          <w:color w:val="000000"/>
          <w:kern w:val="0"/>
          <w:sz w:val="28"/>
          <w:szCs w:val="28"/>
        </w:rPr>
        <w:t>，</w:t>
      </w:r>
      <w:r w:rsidRPr="003305D0">
        <w:rPr>
          <w:rFonts w:ascii="华文仿宋" w:eastAsia="华文仿宋" w:hAnsi="华文仿宋" w:cs="Times New Roman" w:hint="eastAsia"/>
          <w:color w:val="000000"/>
          <w:kern w:val="0"/>
          <w:sz w:val="28"/>
          <w:szCs w:val="28"/>
        </w:rPr>
        <w:t>怎样对治</w:t>
      </w:r>
      <w:r>
        <w:rPr>
          <w:rFonts w:ascii="华文仿宋" w:eastAsia="华文仿宋" w:hAnsi="华文仿宋" w:cs="Times New Roman" w:hint="eastAsia"/>
          <w:color w:val="000000"/>
          <w:kern w:val="0"/>
          <w:sz w:val="28"/>
          <w:szCs w:val="28"/>
        </w:rPr>
        <w:t>？</w:t>
      </w:r>
    </w:p>
    <w:p w14:paraId="7C3ED66A" w14:textId="77777777" w:rsidR="00411655" w:rsidRDefault="00411655" w:rsidP="00FB61F5">
      <w:pPr>
        <w:shd w:val="clear" w:color="auto" w:fill="FFFFFF"/>
        <w:spacing w:line="540" w:lineRule="exact"/>
        <w:rPr>
          <w:rFonts w:ascii="华文仿宋" w:eastAsia="华文仿宋" w:hAnsi="华文仿宋" w:cs="Times New Roman"/>
          <w:color w:val="000000"/>
          <w:sz w:val="28"/>
          <w:szCs w:val="28"/>
          <w:shd w:val="clear" w:color="auto" w:fill="FFFFFF"/>
        </w:rPr>
      </w:pPr>
      <w:r w:rsidRPr="007A7A92">
        <w:rPr>
          <w:rFonts w:ascii="华文仿宋" w:eastAsia="华文仿宋" w:hAnsi="华文仿宋" w:cs="Times New Roman" w:hint="eastAsia"/>
          <w:b/>
          <w:bCs/>
          <w:color w:val="000000"/>
          <w:sz w:val="28"/>
          <w:szCs w:val="28"/>
          <w:shd w:val="clear" w:color="auto" w:fill="FFFFFF"/>
        </w:rPr>
        <w:lastRenderedPageBreak/>
        <w:t>答：思维人身难得，寿命无常，佛法难遇。</w:t>
      </w:r>
      <w:r w:rsidRPr="007A7A92">
        <w:rPr>
          <w:rFonts w:ascii="华文仿宋" w:eastAsia="华文仿宋" w:hAnsi="华文仿宋" w:cs="Times New Roman" w:hint="eastAsia"/>
          <w:color w:val="000000"/>
          <w:sz w:val="28"/>
          <w:szCs w:val="28"/>
          <w:shd w:val="clear" w:color="auto" w:fill="FFFFFF"/>
        </w:rPr>
        <w:t>（正见C1）</w:t>
      </w:r>
    </w:p>
    <w:p w14:paraId="11B498C5" w14:textId="77777777" w:rsidR="00411655" w:rsidRPr="007B2E6C" w:rsidRDefault="00411655" w:rsidP="00FB61F5">
      <w:pPr>
        <w:pStyle w:val="a7"/>
        <w:spacing w:before="0" w:beforeAutospacing="0" w:after="0" w:afterAutospacing="0" w:line="540" w:lineRule="exact"/>
        <w:jc w:val="both"/>
        <w:rPr>
          <w:rFonts w:ascii="华文仿宋" w:eastAsia="华文仿宋" w:hAnsi="华文仿宋"/>
          <w:color w:val="000000"/>
          <w:sz w:val="28"/>
          <w:szCs w:val="28"/>
        </w:rPr>
      </w:pPr>
    </w:p>
    <w:p w14:paraId="58558592"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问：弟子由于时间紧张，所以听闻往往放到早上。在公交车上都有座位，我用笔记本电脑戴上耳机听闻，基本上可以做到专心致志。还有就是早一点到公司听闻。问题是有时候</w:t>
      </w:r>
      <w:proofErr w:type="gramStart"/>
      <w:r w:rsidRPr="007B2E6C">
        <w:rPr>
          <w:rFonts w:ascii="华文仿宋" w:eastAsia="华文仿宋" w:hAnsi="华文仿宋" w:cs="Times New Roman" w:hint="eastAsia"/>
          <w:color w:val="000000"/>
          <w:kern w:val="0"/>
          <w:sz w:val="28"/>
          <w:szCs w:val="28"/>
        </w:rPr>
        <w:t>上师开示</w:t>
      </w:r>
      <w:proofErr w:type="gramEnd"/>
      <w:r w:rsidRPr="007B2E6C">
        <w:rPr>
          <w:rFonts w:ascii="华文仿宋" w:eastAsia="华文仿宋" w:hAnsi="华文仿宋" w:cs="Times New Roman" w:hint="eastAsia"/>
          <w:color w:val="000000"/>
          <w:kern w:val="0"/>
          <w:sz w:val="28"/>
          <w:szCs w:val="28"/>
        </w:rPr>
        <w:t>的时间比较长，一节课可能有60分钟，没讲完就要下车或者上班了，我可不可以分段听闻，每段</w:t>
      </w:r>
      <w:proofErr w:type="gramStart"/>
      <w:r w:rsidRPr="007B2E6C">
        <w:rPr>
          <w:rFonts w:ascii="华文仿宋" w:eastAsia="华文仿宋" w:hAnsi="华文仿宋" w:cs="Times New Roman" w:hint="eastAsia"/>
          <w:color w:val="000000"/>
          <w:kern w:val="0"/>
          <w:sz w:val="28"/>
          <w:szCs w:val="28"/>
        </w:rPr>
        <w:t>都做回向和</w:t>
      </w:r>
      <w:proofErr w:type="gramEnd"/>
      <w:r w:rsidRPr="007B2E6C">
        <w:rPr>
          <w:rFonts w:ascii="华文仿宋" w:eastAsia="华文仿宋" w:hAnsi="华文仿宋" w:cs="Times New Roman" w:hint="eastAsia"/>
          <w:color w:val="000000"/>
          <w:kern w:val="0"/>
          <w:sz w:val="28"/>
          <w:szCs w:val="28"/>
        </w:rPr>
        <w:t>前行。这样如法吗？有没有过患？</w:t>
      </w:r>
    </w:p>
    <w:p w14:paraId="63F2213B"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答：可以，没有问题。因为条件所限，内心没有不恭敬的心态，没有问题。</w:t>
      </w:r>
      <w:r w:rsidRPr="007B2E6C">
        <w:rPr>
          <w:rFonts w:ascii="华文仿宋" w:eastAsia="华文仿宋" w:hAnsi="华文仿宋" w:cs="Times New Roman" w:hint="eastAsia"/>
          <w:color w:val="000000"/>
          <w:kern w:val="0"/>
          <w:sz w:val="28"/>
          <w:szCs w:val="28"/>
        </w:rPr>
        <w:t>（正见C1）</w:t>
      </w:r>
    </w:p>
    <w:p w14:paraId="5AF1C38D"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p>
    <w:p w14:paraId="07E7E060"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问：闻法的问题。对于上师传的法，法师的辅导，是否可以一边开车一边听，或一边走路一边开着手机听，或一边做饭一边听？因为这些时间不听法的话也很浪费。</w:t>
      </w:r>
    </w:p>
    <w:p w14:paraId="659788C8"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尽管按照昨天的要求，听闻佛法必须要如理如法，但有时不得已也有一个开缘——假如实在没有时间，一边听佛法一边坐车上班，只要发心正确，在这个过程中，尽管偶尔向外散乱，但你的心态会依佛法而转变、基本上可趋于佛法的境界中的，而且这个功德也相当大。】</w:t>
      </w:r>
    </w:p>
    <w:p w14:paraId="01674C8F"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【不管在哪个场合，我们都可以修行。即便是平时坐车，也可以用耳机听上师的课，表面上你在来来往往的人流中，实际上这也是一种修行。】——以上是《入行论广解》当中的内容。</w:t>
      </w:r>
      <w:r w:rsidRPr="007B2E6C">
        <w:rPr>
          <w:rFonts w:ascii="华文仿宋" w:eastAsia="华文仿宋" w:hAnsi="华文仿宋" w:cs="Times New Roman" w:hint="eastAsia"/>
          <w:color w:val="000000"/>
          <w:kern w:val="0"/>
          <w:sz w:val="28"/>
          <w:szCs w:val="28"/>
        </w:rPr>
        <w:t>（正见C1）</w:t>
      </w:r>
    </w:p>
    <w:p w14:paraId="72F0ACA3"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p>
    <w:p w14:paraId="161BED3E"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顶礼法师。感恩您。关于看大恩上师传承的问题。一、有的学员因为工作较忙，家庭负担又重，抽不出时间单独看传承，因为以前学净土的时候净空法师曾经把他讲的经录成MP3播放器，在干家务活的时候就可以听，她们也想采取这种方式来听传承。二、有的学员在听传承时会打瞌睡，为</w:t>
      </w:r>
      <w:r w:rsidRPr="007B2E6C">
        <w:rPr>
          <w:rFonts w:ascii="华文仿宋" w:eastAsia="华文仿宋" w:hAnsi="华文仿宋" w:cs="Times New Roman" w:hint="eastAsia"/>
          <w:color w:val="000000"/>
          <w:kern w:val="0"/>
          <w:sz w:val="28"/>
          <w:szCs w:val="28"/>
        </w:rPr>
        <w:lastRenderedPageBreak/>
        <w:t>了让自己保持清醒，便采取一边听经一边</w:t>
      </w:r>
      <w:proofErr w:type="gramStart"/>
      <w:r w:rsidRPr="007B2E6C">
        <w:rPr>
          <w:rFonts w:ascii="华文仿宋" w:eastAsia="华文仿宋" w:hAnsi="华文仿宋" w:cs="Times New Roman" w:hint="eastAsia"/>
          <w:color w:val="000000"/>
          <w:kern w:val="0"/>
          <w:sz w:val="28"/>
          <w:szCs w:val="28"/>
        </w:rPr>
        <w:t>磕</w:t>
      </w:r>
      <w:proofErr w:type="gramEnd"/>
      <w:r w:rsidRPr="007B2E6C">
        <w:rPr>
          <w:rFonts w:ascii="华文仿宋" w:eastAsia="华文仿宋" w:hAnsi="华文仿宋" w:cs="Times New Roman" w:hint="eastAsia"/>
          <w:color w:val="000000"/>
          <w:kern w:val="0"/>
          <w:sz w:val="28"/>
          <w:szCs w:val="28"/>
        </w:rPr>
        <w:t>大头的方式，这种方式在净土的法师有采取的。这两种方法是否可取？虽然听过闻法方式我认为是不应该的，但还是想请法师开示一下。祝您平安吉祥。</w:t>
      </w:r>
    </w:p>
    <w:p w14:paraId="4869247C"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如果有条件就严格按照闻法威仪来听闻。而如果实在有困难，在《入行论广释》当中也讲到：【尽管按照昨天的要求，听闻佛法必须要如理如法，但有时不得已也有一个开缘——假如实在没有时间，一边听佛法一边坐车上班，只要发心正确，在这个过程中，尽管偶尔向外散乱，但你的心态会依佛法而转变、基本上可趋于佛法的境界中的，而且这个功德也相当大。】</w:t>
      </w:r>
    </w:p>
    <w:p w14:paraId="04A99566"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【不管在哪个场合，我们都可以修行。即便是平时坐车，也可以用耳机听上师的课，表面上你在来来往往的人流中，实际上这也是一种修行。】</w:t>
      </w:r>
      <w:r w:rsidRPr="007B2E6C">
        <w:rPr>
          <w:rFonts w:ascii="华文仿宋" w:eastAsia="华文仿宋" w:hAnsi="华文仿宋" w:cs="Times New Roman" w:hint="eastAsia"/>
          <w:color w:val="000000"/>
          <w:kern w:val="0"/>
          <w:sz w:val="28"/>
          <w:szCs w:val="28"/>
        </w:rPr>
        <w:t>（正见C1）</w:t>
      </w:r>
    </w:p>
    <w:p w14:paraId="78D51031"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p>
    <w:p w14:paraId="20DB131A"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问：有的师兄为了避免散乱，在平时干家务活时（比如择菜）听传承或者法师辅导，（想时刻以</w:t>
      </w:r>
      <w:proofErr w:type="gramStart"/>
      <w:r w:rsidRPr="007B2E6C">
        <w:rPr>
          <w:rFonts w:ascii="华文仿宋" w:eastAsia="华文仿宋" w:hAnsi="华文仿宋" w:cs="Times New Roman" w:hint="eastAsia"/>
          <w:color w:val="000000"/>
          <w:kern w:val="0"/>
          <w:sz w:val="28"/>
          <w:szCs w:val="28"/>
        </w:rPr>
        <w:t>正法摄持自己</w:t>
      </w:r>
      <w:proofErr w:type="gramEnd"/>
      <w:r w:rsidRPr="007B2E6C">
        <w:rPr>
          <w:rFonts w:ascii="华文仿宋" w:eastAsia="华文仿宋" w:hAnsi="华文仿宋" w:cs="Times New Roman" w:hint="eastAsia"/>
          <w:color w:val="000000"/>
          <w:kern w:val="0"/>
          <w:sz w:val="28"/>
          <w:szCs w:val="28"/>
        </w:rPr>
        <w:t>，前提是已经圆满</w:t>
      </w:r>
      <w:proofErr w:type="gramStart"/>
      <w:r w:rsidRPr="007B2E6C">
        <w:rPr>
          <w:rFonts w:ascii="华文仿宋" w:eastAsia="华文仿宋" w:hAnsi="华文仿宋" w:cs="Times New Roman" w:hint="eastAsia"/>
          <w:color w:val="000000"/>
          <w:kern w:val="0"/>
          <w:sz w:val="28"/>
          <w:szCs w:val="28"/>
        </w:rPr>
        <w:t>法本闻思</w:t>
      </w:r>
      <w:proofErr w:type="gramEnd"/>
      <w:r w:rsidRPr="007B2E6C">
        <w:rPr>
          <w:rFonts w:ascii="华文仿宋" w:eastAsia="华文仿宋" w:hAnsi="华文仿宋" w:cs="Times New Roman" w:hint="eastAsia"/>
          <w:color w:val="000000"/>
          <w:kern w:val="0"/>
          <w:sz w:val="28"/>
          <w:szCs w:val="28"/>
        </w:rPr>
        <w:t>和上师传承），这样是否不够恭敬如法？如果是，那如何利用这些时间修行同时又避免了散乱呢？</w:t>
      </w:r>
    </w:p>
    <w:p w14:paraId="0F78841F"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不管在哪个场合，我们都可以修行。即便是平时坐车，也可以用耳机听上师的课，表面上你在来来往往的人流中，实际上这也是一种修行。相反，如果你的心没有专注，纵然天天在黑洞或屋子里闭关，但一直胡思乱想，这是不是修行呢？肯定不是。比方说，一个人对佛法有很大的信心，虽然他很忙，但仍然边走路边听佛法，这就是一种修行；另一个人将门窗全部紧闭，在家里金刚</w:t>
      </w:r>
      <w:proofErr w:type="gramStart"/>
      <w:r w:rsidRPr="007B2E6C">
        <w:rPr>
          <w:rFonts w:ascii="华文仿宋" w:eastAsia="华文仿宋" w:hAnsi="华文仿宋" w:cs="Times New Roman" w:hint="eastAsia"/>
          <w:b/>
          <w:bCs/>
          <w:color w:val="000000"/>
          <w:kern w:val="0"/>
          <w:sz w:val="28"/>
          <w:szCs w:val="28"/>
        </w:rPr>
        <w:t>跏</w:t>
      </w:r>
      <w:proofErr w:type="gramEnd"/>
      <w:r w:rsidRPr="007B2E6C">
        <w:rPr>
          <w:rFonts w:ascii="华文仿宋" w:eastAsia="华文仿宋" w:hAnsi="华文仿宋" w:cs="Times New Roman" w:hint="eastAsia"/>
          <w:b/>
          <w:bCs/>
          <w:color w:val="000000"/>
          <w:kern w:val="0"/>
          <w:sz w:val="28"/>
          <w:szCs w:val="28"/>
        </w:rPr>
        <w:t>趺坐，但心中一直打妄想“这个人欠我多少钱”、“以前有一个仇人，我有机会要找他</w:t>
      </w:r>
      <w:proofErr w:type="gramStart"/>
      <w:r w:rsidRPr="007B2E6C">
        <w:rPr>
          <w:rFonts w:ascii="华文仿宋" w:eastAsia="华文仿宋" w:hAnsi="华文仿宋" w:cs="Times New Roman" w:hint="eastAsia"/>
          <w:b/>
          <w:bCs/>
          <w:color w:val="000000"/>
          <w:kern w:val="0"/>
          <w:sz w:val="28"/>
          <w:szCs w:val="28"/>
        </w:rPr>
        <w:t>算帐</w:t>
      </w:r>
      <w:proofErr w:type="gramEnd"/>
      <w:r w:rsidRPr="007B2E6C">
        <w:rPr>
          <w:rFonts w:ascii="华文仿宋" w:eastAsia="华文仿宋" w:hAnsi="华文仿宋" w:cs="Times New Roman" w:hint="eastAsia"/>
          <w:b/>
          <w:bCs/>
          <w:color w:val="000000"/>
          <w:kern w:val="0"/>
          <w:sz w:val="28"/>
          <w:szCs w:val="28"/>
        </w:rPr>
        <w:t>，跟他打架……”，边打坐边这</w:t>
      </w:r>
      <w:r w:rsidRPr="007B2E6C">
        <w:rPr>
          <w:rFonts w:ascii="华文仿宋" w:eastAsia="华文仿宋" w:hAnsi="华文仿宋" w:cs="Times New Roman" w:hint="eastAsia"/>
          <w:b/>
          <w:bCs/>
          <w:color w:val="000000"/>
          <w:kern w:val="0"/>
          <w:sz w:val="28"/>
          <w:szCs w:val="28"/>
        </w:rPr>
        <w:lastRenderedPageBreak/>
        <w:t>样想，是不是修行呢？肯定不是。所以，修行从表面上看不出来，自己应该知道修了没有。】</w:t>
      </w:r>
    </w:p>
    <w:p w14:paraId="1D714B2B"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外面大城市里的人，确实需要佛法的引导，他们不可能每天呆在寺院、沉浸在闻思修行的氛围中，但若能调正自己的发心，不管你是送孩子去学校，还是自己去上班，在这个过程中，假如一直以菩提心来摄持，始终不离利益众生的心态，表面上看来，你是开车或坐公车从自己的家里到学校门口，但实际上，你心里的善根与他人是完全不相同的。尽管按照昨天的要求，听闻佛法必须要如理如法，但有时不得已也有一个开缘——假如实在没有时间，一边听佛法一边坐车上班，只要发心正确，在这个过程中，尽管偶尔向外散乱，但你的心态会依佛法而转变、基本上可趋于佛法的境界中的，而且这个功德也相当大。】</w:t>
      </w:r>
    </w:p>
    <w:p w14:paraId="1E5D630D"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——以上是《入行论讲记》当中的内容。个人理解，如果你实在有困难，以恭敬心也可以这样进行，过后也可以忏悔一下。</w:t>
      </w:r>
      <w:r w:rsidRPr="007B2E6C">
        <w:rPr>
          <w:rFonts w:ascii="华文仿宋" w:eastAsia="华文仿宋" w:hAnsi="华文仿宋" w:cs="Times New Roman" w:hint="eastAsia"/>
          <w:color w:val="000000"/>
          <w:kern w:val="0"/>
          <w:sz w:val="28"/>
          <w:szCs w:val="28"/>
        </w:rPr>
        <w:t>（正见C1）</w:t>
      </w:r>
    </w:p>
    <w:p w14:paraId="7FADA690"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p>
    <w:p w14:paraId="43DBCF09" w14:textId="77777777" w:rsidR="00411655" w:rsidRPr="007B2E6C"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问：弟子习惯在睡觉时头顶放着播放器，播放上师念诵的《大自在祈祷文》《百字明》等，</w:t>
      </w:r>
      <w:proofErr w:type="gramStart"/>
      <w:r w:rsidRPr="007B2E6C">
        <w:rPr>
          <w:rFonts w:ascii="华文仿宋" w:eastAsia="华文仿宋" w:hAnsi="华文仿宋" w:cs="Times New Roman" w:hint="eastAsia"/>
          <w:color w:val="000000"/>
          <w:kern w:val="0"/>
          <w:sz w:val="28"/>
          <w:szCs w:val="28"/>
        </w:rPr>
        <w:t>听着听着</w:t>
      </w:r>
      <w:proofErr w:type="gramEnd"/>
      <w:r w:rsidRPr="007B2E6C">
        <w:rPr>
          <w:rFonts w:ascii="华文仿宋" w:eastAsia="华文仿宋" w:hAnsi="华文仿宋" w:cs="Times New Roman" w:hint="eastAsia"/>
          <w:color w:val="000000"/>
          <w:kern w:val="0"/>
          <w:sz w:val="28"/>
          <w:szCs w:val="28"/>
        </w:rPr>
        <w:t>就睡着了，请问这样是不是不恭敬？</w:t>
      </w:r>
    </w:p>
    <w:p w14:paraId="62A25553" w14:textId="721AD8AF" w:rsidR="00411655" w:rsidRDefault="00411655"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答：如果没有不恭敬心的心态，应该可以。</w:t>
      </w:r>
      <w:r w:rsidRPr="007B2E6C">
        <w:rPr>
          <w:rFonts w:ascii="华文仿宋" w:eastAsia="华文仿宋" w:hAnsi="华文仿宋" w:cs="Times New Roman" w:hint="eastAsia"/>
          <w:color w:val="000000"/>
          <w:kern w:val="0"/>
          <w:sz w:val="28"/>
          <w:szCs w:val="28"/>
        </w:rPr>
        <w:t>（正见C1）</w:t>
      </w:r>
    </w:p>
    <w:p w14:paraId="0AF7947C" w14:textId="57080F12" w:rsidR="00E3384D" w:rsidRDefault="00E3384D" w:rsidP="00FB61F5">
      <w:pPr>
        <w:widowControl/>
        <w:shd w:val="clear" w:color="auto" w:fill="FFFFFF"/>
        <w:spacing w:line="540" w:lineRule="exact"/>
        <w:rPr>
          <w:rFonts w:ascii="华文仿宋" w:eastAsia="华文仿宋" w:hAnsi="华文仿宋" w:cs="Times New Roman"/>
          <w:color w:val="000000"/>
          <w:kern w:val="0"/>
          <w:sz w:val="28"/>
          <w:szCs w:val="28"/>
        </w:rPr>
      </w:pPr>
    </w:p>
    <w:p w14:paraId="37B9605E" w14:textId="77777777" w:rsidR="00E3384D" w:rsidRPr="007B2E6C" w:rsidRDefault="00E3384D"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问：我在看书，听传承时，听到外边说话声，与自己有关，心就乱想了，听课时心就</w:t>
      </w:r>
      <w:proofErr w:type="gramStart"/>
      <w:r w:rsidRPr="007B2E6C">
        <w:rPr>
          <w:rFonts w:ascii="华文仿宋" w:eastAsia="华文仿宋" w:hAnsi="华文仿宋" w:cs="Times New Roman" w:hint="eastAsia"/>
          <w:color w:val="000000"/>
          <w:kern w:val="0"/>
          <w:sz w:val="28"/>
          <w:szCs w:val="28"/>
        </w:rPr>
        <w:t>不</w:t>
      </w:r>
      <w:proofErr w:type="gramEnd"/>
      <w:r w:rsidRPr="007B2E6C">
        <w:rPr>
          <w:rFonts w:ascii="华文仿宋" w:eastAsia="华文仿宋" w:hAnsi="华文仿宋" w:cs="Times New Roman" w:hint="eastAsia"/>
          <w:color w:val="000000"/>
          <w:kern w:val="0"/>
          <w:sz w:val="28"/>
          <w:szCs w:val="28"/>
        </w:rPr>
        <w:t>专注了，怎样才能专注听课？</w:t>
      </w:r>
    </w:p>
    <w:p w14:paraId="5DB2D12F" w14:textId="77777777" w:rsidR="00E3384D" w:rsidRPr="007B2E6C" w:rsidRDefault="00E3384D"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答：要对</w:t>
      </w:r>
      <w:proofErr w:type="gramStart"/>
      <w:r w:rsidRPr="007B2E6C">
        <w:rPr>
          <w:rFonts w:ascii="华文仿宋" w:eastAsia="华文仿宋" w:hAnsi="华文仿宋" w:cs="Times New Roman" w:hint="eastAsia"/>
          <w:b/>
          <w:bCs/>
          <w:color w:val="000000"/>
          <w:kern w:val="0"/>
          <w:sz w:val="28"/>
          <w:szCs w:val="28"/>
        </w:rPr>
        <w:t>暇</w:t>
      </w:r>
      <w:proofErr w:type="gramEnd"/>
      <w:r w:rsidRPr="007B2E6C">
        <w:rPr>
          <w:rFonts w:ascii="华文仿宋" w:eastAsia="华文仿宋" w:hAnsi="华文仿宋" w:cs="Times New Roman" w:hint="eastAsia"/>
          <w:b/>
          <w:bCs/>
          <w:color w:val="000000"/>
          <w:kern w:val="0"/>
          <w:sz w:val="28"/>
          <w:szCs w:val="28"/>
        </w:rPr>
        <w:t>满难得，寿命无常等有所体会，对现今的闻法机缘生起难得之想，如此自然会专注。</w:t>
      </w:r>
      <w:r w:rsidRPr="007B2E6C">
        <w:rPr>
          <w:rFonts w:ascii="华文仿宋" w:eastAsia="华文仿宋" w:hAnsi="华文仿宋" w:cs="Times New Roman" w:hint="eastAsia"/>
          <w:color w:val="000000"/>
          <w:kern w:val="0"/>
          <w:sz w:val="28"/>
          <w:szCs w:val="28"/>
        </w:rPr>
        <w:t>（正见C1）</w:t>
      </w:r>
    </w:p>
    <w:p w14:paraId="6B36FDF4" w14:textId="0BCF3307" w:rsidR="00E3384D" w:rsidRDefault="00E3384D" w:rsidP="00FB61F5">
      <w:pPr>
        <w:widowControl/>
        <w:shd w:val="clear" w:color="auto" w:fill="FFFFFF"/>
        <w:spacing w:line="540" w:lineRule="exact"/>
        <w:rPr>
          <w:rFonts w:ascii="华文仿宋" w:eastAsia="华文仿宋" w:hAnsi="华文仿宋" w:cs="Times New Roman"/>
          <w:color w:val="000000"/>
          <w:kern w:val="0"/>
          <w:sz w:val="28"/>
          <w:szCs w:val="28"/>
        </w:rPr>
      </w:pPr>
    </w:p>
    <w:p w14:paraId="475ACB8A" w14:textId="77777777" w:rsidR="007B09AE" w:rsidRPr="00644ECB" w:rsidRDefault="007B09AE"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color w:val="000000"/>
          <w:sz w:val="28"/>
          <w:szCs w:val="28"/>
        </w:rPr>
        <w:t>问：请问法师，是否在进入经堂听经闻法时，围巾也是</w:t>
      </w:r>
      <w:proofErr w:type="gramStart"/>
      <w:r w:rsidRPr="00644ECB">
        <w:rPr>
          <w:rFonts w:ascii="华文仿宋" w:eastAsia="华文仿宋" w:hAnsi="华文仿宋" w:cs="Times New Roman" w:hint="eastAsia"/>
          <w:color w:val="000000"/>
          <w:sz w:val="28"/>
          <w:szCs w:val="28"/>
        </w:rPr>
        <w:t>不</w:t>
      </w:r>
      <w:proofErr w:type="gramEnd"/>
      <w:r w:rsidRPr="00644ECB">
        <w:rPr>
          <w:rFonts w:ascii="华文仿宋" w:eastAsia="华文仿宋" w:hAnsi="华文仿宋" w:cs="Times New Roman" w:hint="eastAsia"/>
          <w:color w:val="000000"/>
          <w:sz w:val="28"/>
          <w:szCs w:val="28"/>
        </w:rPr>
        <w:t>能带的呢？</w:t>
      </w:r>
    </w:p>
    <w:p w14:paraId="013F3CE6" w14:textId="77777777" w:rsidR="007B09AE" w:rsidRPr="00644ECB" w:rsidRDefault="007B09AE" w:rsidP="00FB61F5">
      <w:pPr>
        <w:shd w:val="clear" w:color="auto" w:fill="FFFFFF"/>
        <w:spacing w:line="540" w:lineRule="exact"/>
        <w:rPr>
          <w:rFonts w:ascii="华文仿宋" w:eastAsia="华文仿宋" w:hAnsi="华文仿宋" w:cs="Times New Roman"/>
          <w:color w:val="000000"/>
          <w:sz w:val="28"/>
          <w:szCs w:val="28"/>
        </w:rPr>
      </w:pPr>
      <w:r w:rsidRPr="00644ECB">
        <w:rPr>
          <w:rFonts w:ascii="华文仿宋" w:eastAsia="华文仿宋" w:hAnsi="华文仿宋" w:cs="Times New Roman" w:hint="eastAsia"/>
          <w:b/>
          <w:bCs/>
          <w:color w:val="000000"/>
          <w:sz w:val="28"/>
          <w:szCs w:val="28"/>
        </w:rPr>
        <w:t>答：不一定</w:t>
      </w:r>
      <w:r>
        <w:rPr>
          <w:rFonts w:ascii="华文仿宋" w:eastAsia="华文仿宋" w:hAnsi="华文仿宋" w:cs="Times New Roman" w:hint="eastAsia"/>
          <w:b/>
          <w:bCs/>
          <w:color w:val="000000"/>
          <w:sz w:val="28"/>
          <w:szCs w:val="28"/>
        </w:rPr>
        <w:t>，</w:t>
      </w:r>
      <w:r w:rsidRPr="00644ECB">
        <w:rPr>
          <w:rFonts w:ascii="华文仿宋" w:eastAsia="华文仿宋" w:hAnsi="华文仿宋" w:cs="Times New Roman" w:hint="eastAsia"/>
          <w:b/>
          <w:bCs/>
          <w:color w:val="000000"/>
          <w:sz w:val="28"/>
          <w:szCs w:val="28"/>
        </w:rPr>
        <w:t>有时可以开许。</w:t>
      </w:r>
      <w:r w:rsidRPr="00644ECB">
        <w:rPr>
          <w:rFonts w:ascii="华文仿宋" w:eastAsia="华文仿宋" w:hAnsi="华文仿宋" w:cs="Times New Roman" w:hint="eastAsia"/>
          <w:color w:val="000000"/>
          <w:sz w:val="28"/>
          <w:szCs w:val="28"/>
        </w:rPr>
        <w:t>（正见C1）</w:t>
      </w:r>
    </w:p>
    <w:p w14:paraId="26E55782" w14:textId="6A932775" w:rsidR="007B09AE" w:rsidRDefault="007B09AE" w:rsidP="00FB61F5">
      <w:pPr>
        <w:widowControl/>
        <w:shd w:val="clear" w:color="auto" w:fill="FFFFFF"/>
        <w:spacing w:line="540" w:lineRule="exact"/>
        <w:rPr>
          <w:rFonts w:ascii="华文仿宋" w:eastAsia="华文仿宋" w:hAnsi="华文仿宋" w:cs="Times New Roman"/>
          <w:color w:val="000000"/>
          <w:kern w:val="0"/>
          <w:sz w:val="28"/>
          <w:szCs w:val="28"/>
        </w:rPr>
      </w:pPr>
    </w:p>
    <w:p w14:paraId="1DB0DC2D" w14:textId="77777777" w:rsidR="00E2304B" w:rsidRPr="00A44744" w:rsidRDefault="00E2304B" w:rsidP="00E2304B">
      <w:pPr>
        <w:shd w:val="clear" w:color="auto" w:fill="FFFFFF"/>
        <w:spacing w:line="540" w:lineRule="exact"/>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问：以下几种情况是否可行：在厨房做饭菜的时候，戴耳机听课（不是</w:t>
      </w:r>
      <w:proofErr w:type="gramStart"/>
      <w:r w:rsidRPr="00A44744">
        <w:rPr>
          <w:rFonts w:ascii="华文仿宋" w:eastAsia="华文仿宋" w:hAnsi="华文仿宋" w:cs="Times New Roman" w:hint="eastAsia"/>
          <w:color w:val="000000"/>
          <w:sz w:val="28"/>
          <w:szCs w:val="28"/>
        </w:rPr>
        <w:t>听正式</w:t>
      </w:r>
      <w:proofErr w:type="gramEnd"/>
      <w:r w:rsidRPr="00A44744">
        <w:rPr>
          <w:rFonts w:ascii="华文仿宋" w:eastAsia="华文仿宋" w:hAnsi="华文仿宋" w:cs="Times New Roman" w:hint="eastAsia"/>
          <w:color w:val="000000"/>
          <w:sz w:val="28"/>
          <w:szCs w:val="28"/>
        </w:rPr>
        <w:t>的预科系传承课程，也不是选修课，但是特别想听上师的其他课程比如《普贤行愿品释》等等一类的）；在上班无客人的时候听课</w:t>
      </w:r>
      <w:proofErr w:type="gramStart"/>
      <w:r w:rsidRPr="00A44744">
        <w:rPr>
          <w:rFonts w:ascii="华文仿宋" w:eastAsia="华文仿宋" w:hAnsi="华文仿宋" w:cs="Times New Roman" w:hint="eastAsia"/>
          <w:color w:val="000000"/>
          <w:sz w:val="28"/>
          <w:szCs w:val="28"/>
        </w:rPr>
        <w:t>会造业吗</w:t>
      </w:r>
      <w:proofErr w:type="gramEnd"/>
      <w:r w:rsidRPr="00A44744">
        <w:rPr>
          <w:rFonts w:ascii="华文仿宋" w:eastAsia="华文仿宋" w:hAnsi="华文仿宋" w:cs="Times New Roman" w:hint="eastAsia"/>
          <w:color w:val="000000"/>
          <w:sz w:val="28"/>
          <w:szCs w:val="28"/>
        </w:rPr>
        <w:t>？如果在乘车的时候听YouTube上面的课程，如果将显示上师视频影像的手机在腋下包里背着，这样会不会造业？</w:t>
      </w:r>
    </w:p>
    <w:p w14:paraId="2A5D9C1B" w14:textId="64A98C5E" w:rsidR="00E2304B" w:rsidRPr="00E2304B" w:rsidRDefault="00E2304B" w:rsidP="00E2304B">
      <w:pPr>
        <w:shd w:val="clear" w:color="auto" w:fill="FFFFFF"/>
        <w:spacing w:line="540" w:lineRule="exact"/>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外面大城市里的人，确实需要佛法的引导，他们不可能每天呆在寺院、沉浸在闻思修行的氛围中，但若能调正自己的发心，不管你是送孩子去学校，还是自己去上班，在这个过程中，假如一直以菩提心来摄持，始终不离利益众生的心态，表面上看来，你是开车或坐公车从自己的家里到学校门口，但实际上，你心里的善根与他人是完全不相同的。尽管按照昨天的要求，听闻佛法必须要如理如法，但有时不得已也有一个开缘——假如实在没有时间，一边听佛法一边坐车上班，只要发心正确，在这个过程中，尽管偶尔向外散乱，但你的心态会依佛法而转变、基本上可趋于佛法的境界中的，而且这个功德也相当大。】</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以上是《入行论讲记》当中的内容。个人理解</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只要你不是故意不恭敬发</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而是条件有困难</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也是可以的</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也可以多忏悔。关键在于你不是因为对法的不恭敬</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而是因为时间确实不够</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想多学一些，是出于对法的希求心，但如果有条件，还是尽量按照闻法方式来进行。</w:t>
      </w:r>
      <w:r w:rsidRPr="00A44744">
        <w:rPr>
          <w:rFonts w:ascii="华文仿宋" w:eastAsia="华文仿宋" w:hAnsi="华文仿宋" w:cs="Times New Roman" w:hint="eastAsia"/>
          <w:color w:val="000000"/>
          <w:sz w:val="28"/>
          <w:szCs w:val="28"/>
        </w:rPr>
        <w:t>（正见C1）</w:t>
      </w:r>
    </w:p>
    <w:p w14:paraId="12E73A61" w14:textId="77777777" w:rsidR="00411655" w:rsidRDefault="00411655" w:rsidP="00FB61F5">
      <w:pPr>
        <w:spacing w:line="540" w:lineRule="exact"/>
        <w:rPr>
          <w:rFonts w:ascii="华文仿宋" w:eastAsia="华文仿宋" w:hAnsi="华文仿宋"/>
          <w:sz w:val="28"/>
          <w:szCs w:val="28"/>
        </w:rPr>
      </w:pPr>
    </w:p>
    <w:p w14:paraId="450BF0E5" w14:textId="77777777" w:rsidR="00D7317D" w:rsidRPr="007B2E6C" w:rsidRDefault="00D7317D" w:rsidP="00B43E26">
      <w:pPr>
        <w:pStyle w:val="2"/>
        <w:widowControl/>
        <w:numPr>
          <w:ilvl w:val="0"/>
          <w:numId w:val="4"/>
        </w:numPr>
        <w:spacing w:before="0" w:after="0" w:line="540" w:lineRule="exact"/>
        <w:rPr>
          <w:rFonts w:ascii="华文仿宋" w:eastAsia="华文仿宋" w:hAnsi="华文仿宋"/>
          <w:color w:val="0070C0"/>
          <w:sz w:val="28"/>
          <w:szCs w:val="28"/>
        </w:rPr>
      </w:pPr>
      <w:bookmarkStart w:id="4" w:name="_其余疑问"/>
      <w:bookmarkEnd w:id="4"/>
      <w:r w:rsidRPr="007B2E6C">
        <w:rPr>
          <w:rFonts w:ascii="华文仿宋" w:eastAsia="华文仿宋" w:hAnsi="华文仿宋" w:hint="eastAsia"/>
          <w:color w:val="0070C0"/>
          <w:sz w:val="28"/>
          <w:szCs w:val="28"/>
        </w:rPr>
        <w:t>其余疑问</w:t>
      </w:r>
    </w:p>
    <w:p w14:paraId="48C4E82D" w14:textId="77777777" w:rsidR="00D7317D" w:rsidRDefault="00D7317D" w:rsidP="00FB61F5">
      <w:pPr>
        <w:spacing w:line="540" w:lineRule="exact"/>
        <w:rPr>
          <w:rFonts w:ascii="华文仿宋" w:eastAsia="华文仿宋" w:hAnsi="华文仿宋"/>
          <w:sz w:val="28"/>
          <w:szCs w:val="28"/>
        </w:rPr>
      </w:pPr>
    </w:p>
    <w:p w14:paraId="3A9E184D" w14:textId="3B806C3B" w:rsidR="0016575A" w:rsidRPr="007B2E6C" w:rsidRDefault="0016575A" w:rsidP="00FB61F5">
      <w:pPr>
        <w:spacing w:line="540" w:lineRule="exact"/>
        <w:rPr>
          <w:rFonts w:ascii="华文仿宋" w:eastAsia="华文仿宋" w:hAnsi="华文仿宋"/>
          <w:sz w:val="28"/>
          <w:szCs w:val="28"/>
        </w:rPr>
      </w:pPr>
      <w:r w:rsidRPr="007B2E6C">
        <w:rPr>
          <w:rFonts w:ascii="华文仿宋" w:eastAsia="华文仿宋" w:hAnsi="华文仿宋" w:hint="eastAsia"/>
          <w:sz w:val="28"/>
          <w:szCs w:val="28"/>
        </w:rPr>
        <w:t>问：顶礼法师！大恩上师仁波切在《大圆满前行》的闻法方式第五课中说到：“有些大德认为本尊和上师不是一体，见到本尊时，选择向其顶礼，而没有向上师求悉地，最后本尊坛城全部融入上师，以这种缘起，他这一</w:t>
      </w:r>
      <w:r w:rsidRPr="007B2E6C">
        <w:rPr>
          <w:rFonts w:ascii="华文仿宋" w:eastAsia="华文仿宋" w:hAnsi="华文仿宋" w:hint="eastAsia"/>
          <w:sz w:val="28"/>
          <w:szCs w:val="28"/>
        </w:rPr>
        <w:lastRenderedPageBreak/>
        <w:t>生没有获得金刚持果位，解脱成就因此而拖延……”请问这个不好的缘起是否可以被改变？如何把不好的缘起变成好的结果？</w:t>
      </w:r>
    </w:p>
    <w:p w14:paraId="5E170555" w14:textId="77777777" w:rsidR="0016575A" w:rsidRPr="007B2E6C" w:rsidRDefault="0016575A" w:rsidP="00FB61F5">
      <w:pPr>
        <w:pStyle w:val="Char"/>
        <w:spacing w:beforeAutospacing="0" w:afterAutospacing="0" w:line="540" w:lineRule="exact"/>
        <w:jc w:val="both"/>
        <w:rPr>
          <w:rFonts w:ascii="华文仿宋" w:eastAsia="华文仿宋" w:hAnsi="华文仿宋" w:hint="default"/>
          <w:b/>
          <w:sz w:val="28"/>
          <w:szCs w:val="28"/>
        </w:rPr>
      </w:pPr>
      <w:r w:rsidRPr="007B2E6C">
        <w:rPr>
          <w:rFonts w:ascii="华文仿宋" w:eastAsia="华文仿宋" w:hAnsi="华文仿宋"/>
          <w:b/>
          <w:sz w:val="28"/>
          <w:szCs w:val="28"/>
        </w:rPr>
        <w:t>答：其实有些缘起，按照很多大德的传记来讲，看起来好像很多缘起错过之后再要重新改变是很困难的。</w:t>
      </w:r>
    </w:p>
    <w:p w14:paraId="34347308" w14:textId="77777777" w:rsidR="0016575A" w:rsidRPr="007B2E6C" w:rsidRDefault="0016575A" w:rsidP="00FB61F5">
      <w:pPr>
        <w:pStyle w:val="Char"/>
        <w:spacing w:beforeAutospacing="0" w:afterAutospacing="0" w:line="540" w:lineRule="exact"/>
        <w:jc w:val="both"/>
        <w:rPr>
          <w:rFonts w:ascii="华文仿宋" w:eastAsia="华文仿宋" w:hAnsi="华文仿宋" w:cs="宋体" w:hint="default"/>
          <w:sz w:val="28"/>
          <w:szCs w:val="28"/>
        </w:rPr>
      </w:pPr>
      <w:r w:rsidRPr="007B2E6C">
        <w:rPr>
          <w:rFonts w:ascii="华文仿宋" w:eastAsia="华文仿宋" w:hAnsi="华文仿宋"/>
          <w:b/>
          <w:sz w:val="28"/>
          <w:szCs w:val="28"/>
        </w:rPr>
        <w:t>但是从某些角度来讲，因为有些大德</w:t>
      </w:r>
      <w:proofErr w:type="gramStart"/>
      <w:r w:rsidRPr="007B2E6C">
        <w:rPr>
          <w:rFonts w:ascii="华文仿宋" w:eastAsia="华文仿宋" w:hAnsi="华文仿宋"/>
          <w:b/>
          <w:sz w:val="28"/>
          <w:szCs w:val="28"/>
        </w:rPr>
        <w:t>的示现主要</w:t>
      </w:r>
      <w:proofErr w:type="gramEnd"/>
      <w:r w:rsidRPr="007B2E6C">
        <w:rPr>
          <w:rFonts w:ascii="华文仿宋" w:eastAsia="华文仿宋" w:hAnsi="华文仿宋"/>
          <w:b/>
          <w:sz w:val="28"/>
          <w:szCs w:val="28"/>
        </w:rPr>
        <w:t>是为了引起后代弟子的重视，所以从某个</w:t>
      </w:r>
      <w:proofErr w:type="gramStart"/>
      <w:r w:rsidRPr="007B2E6C">
        <w:rPr>
          <w:rFonts w:ascii="华文仿宋" w:eastAsia="华文仿宋" w:hAnsi="华文仿宋"/>
          <w:b/>
          <w:sz w:val="28"/>
          <w:szCs w:val="28"/>
        </w:rPr>
        <w:t>方面示现它</w:t>
      </w:r>
      <w:proofErr w:type="gramEnd"/>
      <w:r w:rsidRPr="007B2E6C">
        <w:rPr>
          <w:rFonts w:ascii="华文仿宋" w:eastAsia="华文仿宋" w:hAnsi="华文仿宋"/>
          <w:b/>
          <w:sz w:val="28"/>
          <w:szCs w:val="28"/>
        </w:rPr>
        <w:t>的后果很严重，如果他不这样</w:t>
      </w:r>
      <w:proofErr w:type="gramStart"/>
      <w:r w:rsidRPr="007B2E6C">
        <w:rPr>
          <w:rFonts w:ascii="华文仿宋" w:eastAsia="华文仿宋" w:hAnsi="华文仿宋"/>
          <w:b/>
          <w:sz w:val="28"/>
          <w:szCs w:val="28"/>
        </w:rPr>
        <w:t>示现后果</w:t>
      </w:r>
      <w:proofErr w:type="gramEnd"/>
      <w:r w:rsidRPr="007B2E6C">
        <w:rPr>
          <w:rFonts w:ascii="华文仿宋" w:eastAsia="华文仿宋" w:hAnsi="华文仿宋"/>
          <w:b/>
          <w:sz w:val="28"/>
          <w:szCs w:val="28"/>
        </w:rPr>
        <w:t>严重，就引起不了重视。所以这些缘起，对我们凡夫来讲，如果缘起错过了或者搞错了，后面我们再去改变，有时还是可以有改变的机会的，可以通过其他的方式来进行弥补，或者通过其它方式来进行改变，也不是完完全全一成不变的。只不过有些</w:t>
      </w:r>
      <w:proofErr w:type="gramStart"/>
      <w:r w:rsidRPr="007B2E6C">
        <w:rPr>
          <w:rFonts w:ascii="华文仿宋" w:eastAsia="华文仿宋" w:hAnsi="华文仿宋"/>
          <w:b/>
          <w:sz w:val="28"/>
          <w:szCs w:val="28"/>
        </w:rPr>
        <w:t>大德示现的</w:t>
      </w:r>
      <w:proofErr w:type="gramEnd"/>
      <w:r w:rsidRPr="007B2E6C">
        <w:rPr>
          <w:rFonts w:ascii="华文仿宋" w:eastAsia="华文仿宋" w:hAnsi="华文仿宋"/>
          <w:b/>
          <w:sz w:val="28"/>
          <w:szCs w:val="28"/>
        </w:rPr>
        <w:t>时候，他有必要这样示现，对一般的普通情况来讲，有的时候还是可以改变的。</w:t>
      </w:r>
      <w:r w:rsidRPr="007B2E6C">
        <w:rPr>
          <w:rFonts w:ascii="华文仿宋" w:eastAsia="华文仿宋" w:hAnsi="华文仿宋" w:cs="宋体" w:hint="default"/>
          <w:sz w:val="28"/>
          <w:szCs w:val="28"/>
        </w:rPr>
        <w:t>（</w:t>
      </w:r>
      <w:r w:rsidRPr="007B2E6C">
        <w:rPr>
          <w:rFonts w:ascii="华文仿宋" w:eastAsia="华文仿宋" w:hAnsi="华文仿宋" w:cs="宋体"/>
          <w:sz w:val="28"/>
          <w:szCs w:val="28"/>
        </w:rPr>
        <w:t>生西法师</w:t>
      </w:r>
      <w:r w:rsidRPr="007B2E6C">
        <w:rPr>
          <w:rFonts w:ascii="华文仿宋" w:eastAsia="华文仿宋" w:hAnsi="华文仿宋" w:cs="宋体" w:hint="default"/>
          <w:sz w:val="28"/>
          <w:szCs w:val="28"/>
        </w:rPr>
        <w:t>）</w:t>
      </w:r>
    </w:p>
    <w:p w14:paraId="2E783901" w14:textId="77777777" w:rsidR="00253270" w:rsidRPr="007B2E6C" w:rsidRDefault="00253270" w:rsidP="00FB61F5">
      <w:pPr>
        <w:spacing w:line="540" w:lineRule="exact"/>
        <w:rPr>
          <w:rFonts w:ascii="华文仿宋" w:eastAsia="华文仿宋" w:hAnsi="华文仿宋" w:cs="微软雅黑"/>
          <w:sz w:val="28"/>
          <w:szCs w:val="28"/>
        </w:rPr>
      </w:pPr>
    </w:p>
    <w:p w14:paraId="5F7350AA" w14:textId="4B16383C" w:rsidR="00253270" w:rsidRPr="007B2E6C" w:rsidRDefault="00253270"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sz w:val="28"/>
          <w:szCs w:val="28"/>
        </w:rPr>
        <w:t>问：请问佛菩萨的</w:t>
      </w:r>
      <w:proofErr w:type="gramStart"/>
      <w:r w:rsidRPr="007B2E6C">
        <w:rPr>
          <w:rFonts w:ascii="华文仿宋" w:eastAsia="华文仿宋" w:hAnsi="华文仿宋" w:cs="微软雅黑" w:hint="eastAsia"/>
          <w:sz w:val="28"/>
          <w:szCs w:val="28"/>
        </w:rPr>
        <w:t>法报化三身</w:t>
      </w:r>
      <w:proofErr w:type="gramEnd"/>
      <w:r w:rsidRPr="007B2E6C">
        <w:rPr>
          <w:rFonts w:ascii="华文仿宋" w:eastAsia="华文仿宋" w:hAnsi="华文仿宋" w:cs="微软雅黑" w:hint="eastAsia"/>
          <w:sz w:val="28"/>
          <w:szCs w:val="28"/>
        </w:rPr>
        <w:t>的关系？</w:t>
      </w:r>
    </w:p>
    <w:p w14:paraId="65EA6684" w14:textId="77777777" w:rsidR="00253270" w:rsidRPr="007B2E6C" w:rsidRDefault="00253270" w:rsidP="00FB61F5">
      <w:pPr>
        <w:spacing w:line="540" w:lineRule="exact"/>
        <w:rPr>
          <w:rFonts w:ascii="华文仿宋" w:eastAsia="华文仿宋" w:hAnsi="华文仿宋" w:cs="微软雅黑"/>
          <w:b/>
          <w:bCs/>
          <w:sz w:val="28"/>
          <w:szCs w:val="28"/>
        </w:rPr>
      </w:pPr>
      <w:r w:rsidRPr="007B2E6C">
        <w:rPr>
          <w:rFonts w:ascii="华文仿宋" w:eastAsia="华文仿宋" w:hAnsi="华文仿宋" w:cs="微软雅黑" w:hint="eastAsia"/>
          <w:b/>
          <w:bCs/>
          <w:sz w:val="28"/>
          <w:szCs w:val="28"/>
        </w:rPr>
        <w:t>答：</w:t>
      </w:r>
      <w:proofErr w:type="gramStart"/>
      <w:r w:rsidRPr="007B2E6C">
        <w:rPr>
          <w:rFonts w:ascii="华文仿宋" w:eastAsia="华文仿宋" w:hAnsi="华文仿宋" w:cs="微软雅黑" w:hint="eastAsia"/>
          <w:b/>
          <w:bCs/>
          <w:sz w:val="28"/>
          <w:szCs w:val="28"/>
        </w:rPr>
        <w:t>法报化三身</w:t>
      </w:r>
      <w:proofErr w:type="gramEnd"/>
      <w:r w:rsidRPr="007B2E6C">
        <w:rPr>
          <w:rFonts w:ascii="华文仿宋" w:eastAsia="华文仿宋" w:hAnsi="华文仿宋" w:cs="微软雅黑" w:hint="eastAsia"/>
          <w:b/>
          <w:bCs/>
          <w:sz w:val="28"/>
          <w:szCs w:val="28"/>
        </w:rPr>
        <w:t>是一体的，</w:t>
      </w:r>
      <w:proofErr w:type="gramStart"/>
      <w:r w:rsidRPr="007B2E6C">
        <w:rPr>
          <w:rFonts w:ascii="华文仿宋" w:eastAsia="华文仿宋" w:hAnsi="华文仿宋" w:cs="微软雅黑" w:hint="eastAsia"/>
          <w:b/>
          <w:bCs/>
          <w:sz w:val="28"/>
          <w:szCs w:val="28"/>
        </w:rPr>
        <w:t>一</w:t>
      </w:r>
      <w:proofErr w:type="gramEnd"/>
      <w:r w:rsidRPr="007B2E6C">
        <w:rPr>
          <w:rFonts w:ascii="华文仿宋" w:eastAsia="华文仿宋" w:hAnsi="华文仿宋" w:cs="微软雅黑" w:hint="eastAsia"/>
          <w:b/>
          <w:bCs/>
          <w:sz w:val="28"/>
          <w:szCs w:val="28"/>
        </w:rPr>
        <w:t>本体</w:t>
      </w:r>
      <w:proofErr w:type="gramStart"/>
      <w:r w:rsidRPr="007B2E6C">
        <w:rPr>
          <w:rFonts w:ascii="华文仿宋" w:eastAsia="华文仿宋" w:hAnsi="华文仿宋" w:cs="微软雅黑" w:hint="eastAsia"/>
          <w:b/>
          <w:bCs/>
          <w:sz w:val="28"/>
          <w:szCs w:val="28"/>
        </w:rPr>
        <w:t>异反体</w:t>
      </w:r>
      <w:proofErr w:type="gramEnd"/>
      <w:r w:rsidRPr="007B2E6C">
        <w:rPr>
          <w:rFonts w:ascii="华文仿宋" w:eastAsia="华文仿宋" w:hAnsi="华文仿宋" w:cs="微软雅黑" w:hint="eastAsia"/>
          <w:b/>
          <w:bCs/>
          <w:sz w:val="28"/>
          <w:szCs w:val="28"/>
        </w:rPr>
        <w:t>，是一个本体的不同的侧面。</w:t>
      </w:r>
    </w:p>
    <w:p w14:paraId="6C6BD135" w14:textId="77777777" w:rsidR="00253270" w:rsidRPr="007B2E6C" w:rsidRDefault="00253270" w:rsidP="00FB61F5">
      <w:pPr>
        <w:spacing w:line="540" w:lineRule="exact"/>
        <w:rPr>
          <w:rFonts w:ascii="华文仿宋" w:eastAsia="华文仿宋" w:hAnsi="华文仿宋" w:cs="微软雅黑"/>
          <w:b/>
          <w:bCs/>
          <w:sz w:val="28"/>
          <w:szCs w:val="28"/>
        </w:rPr>
      </w:pPr>
      <w:r w:rsidRPr="007B2E6C">
        <w:rPr>
          <w:rFonts w:ascii="华文仿宋" w:eastAsia="华文仿宋" w:hAnsi="华文仿宋" w:cs="微软雅黑" w:hint="eastAsia"/>
          <w:b/>
          <w:bCs/>
          <w:sz w:val="28"/>
          <w:szCs w:val="28"/>
        </w:rPr>
        <w:t>怎么理解呢？对佛陀他自己来讲，假如说佛陀</w:t>
      </w:r>
      <w:proofErr w:type="gramStart"/>
      <w:r w:rsidRPr="007B2E6C">
        <w:rPr>
          <w:rFonts w:ascii="华文仿宋" w:eastAsia="华文仿宋" w:hAnsi="华文仿宋" w:cs="微软雅黑" w:hint="eastAsia"/>
          <w:b/>
          <w:bCs/>
          <w:sz w:val="28"/>
          <w:szCs w:val="28"/>
        </w:rPr>
        <w:t>不</w:t>
      </w:r>
      <w:proofErr w:type="gramEnd"/>
      <w:r w:rsidRPr="007B2E6C">
        <w:rPr>
          <w:rFonts w:ascii="华文仿宋" w:eastAsia="华文仿宋" w:hAnsi="华文仿宋" w:cs="微软雅黑" w:hint="eastAsia"/>
          <w:b/>
          <w:bCs/>
          <w:sz w:val="28"/>
          <w:szCs w:val="28"/>
        </w:rPr>
        <w:t>利益众生的话，佛陀自己安</w:t>
      </w:r>
      <w:proofErr w:type="gramStart"/>
      <w:r w:rsidRPr="007B2E6C">
        <w:rPr>
          <w:rFonts w:ascii="华文仿宋" w:eastAsia="华文仿宋" w:hAnsi="华文仿宋" w:cs="微软雅黑" w:hint="eastAsia"/>
          <w:b/>
          <w:bCs/>
          <w:sz w:val="28"/>
          <w:szCs w:val="28"/>
        </w:rPr>
        <w:t>住状态</w:t>
      </w:r>
      <w:proofErr w:type="gramEnd"/>
      <w:r w:rsidRPr="007B2E6C">
        <w:rPr>
          <w:rFonts w:ascii="华文仿宋" w:eastAsia="华文仿宋" w:hAnsi="华文仿宋" w:cs="微软雅黑" w:hint="eastAsia"/>
          <w:b/>
          <w:bCs/>
          <w:sz w:val="28"/>
          <w:szCs w:val="28"/>
        </w:rPr>
        <w:t>的时候，他自己的如来藏现前的这个状态就叫法身，佛陀他自己受用的这个叫法身。是自己安住，不</w:t>
      </w:r>
      <w:proofErr w:type="gramStart"/>
      <w:r w:rsidRPr="007B2E6C">
        <w:rPr>
          <w:rFonts w:ascii="华文仿宋" w:eastAsia="华文仿宋" w:hAnsi="华文仿宋" w:cs="微软雅黑" w:hint="eastAsia"/>
          <w:b/>
          <w:bCs/>
          <w:sz w:val="28"/>
          <w:szCs w:val="28"/>
        </w:rPr>
        <w:t>观待利益</w:t>
      </w:r>
      <w:proofErr w:type="gramEnd"/>
      <w:r w:rsidRPr="007B2E6C">
        <w:rPr>
          <w:rFonts w:ascii="华文仿宋" w:eastAsia="华文仿宋" w:hAnsi="华文仿宋" w:cs="微软雅黑" w:hint="eastAsia"/>
          <w:b/>
          <w:bCs/>
          <w:sz w:val="28"/>
          <w:szCs w:val="28"/>
        </w:rPr>
        <w:t>众生，单纯从佛陀的自己的利益的角度来讲，这个叫法身。</w:t>
      </w:r>
    </w:p>
    <w:p w14:paraId="7F45D6BC" w14:textId="77777777" w:rsidR="00253270" w:rsidRPr="007B2E6C" w:rsidRDefault="00253270" w:rsidP="00FB61F5">
      <w:pPr>
        <w:spacing w:line="540" w:lineRule="exact"/>
        <w:rPr>
          <w:rFonts w:ascii="华文仿宋" w:eastAsia="华文仿宋" w:hAnsi="华文仿宋" w:cs="微软雅黑"/>
          <w:b/>
          <w:bCs/>
          <w:sz w:val="28"/>
          <w:szCs w:val="28"/>
        </w:rPr>
      </w:pPr>
      <w:r w:rsidRPr="007B2E6C">
        <w:rPr>
          <w:rFonts w:ascii="华文仿宋" w:eastAsia="华文仿宋" w:hAnsi="华文仿宋" w:cs="微软雅黑" w:hint="eastAsia"/>
          <w:b/>
          <w:bCs/>
          <w:sz w:val="28"/>
          <w:szCs w:val="28"/>
        </w:rPr>
        <w:t>针对一到十地菩萨、圣者，针对圣者</w:t>
      </w:r>
      <w:proofErr w:type="gramStart"/>
      <w:r w:rsidRPr="007B2E6C">
        <w:rPr>
          <w:rFonts w:ascii="华文仿宋" w:eastAsia="华文仿宋" w:hAnsi="华文仿宋" w:cs="微软雅黑" w:hint="eastAsia"/>
          <w:b/>
          <w:bCs/>
          <w:sz w:val="28"/>
          <w:szCs w:val="28"/>
        </w:rPr>
        <w:t>示现的色身叫报</w:t>
      </w:r>
      <w:proofErr w:type="gramEnd"/>
      <w:r w:rsidRPr="007B2E6C">
        <w:rPr>
          <w:rFonts w:ascii="华文仿宋" w:eastAsia="华文仿宋" w:hAnsi="华文仿宋" w:cs="微软雅黑" w:hint="eastAsia"/>
          <w:b/>
          <w:bCs/>
          <w:sz w:val="28"/>
          <w:szCs w:val="28"/>
        </w:rPr>
        <w:t>身。这个报</w:t>
      </w:r>
      <w:proofErr w:type="gramStart"/>
      <w:r w:rsidRPr="007B2E6C">
        <w:rPr>
          <w:rFonts w:ascii="华文仿宋" w:eastAsia="华文仿宋" w:hAnsi="华文仿宋" w:cs="微软雅黑" w:hint="eastAsia"/>
          <w:b/>
          <w:bCs/>
          <w:sz w:val="28"/>
          <w:szCs w:val="28"/>
        </w:rPr>
        <w:t>身只有</w:t>
      </w:r>
      <w:proofErr w:type="gramEnd"/>
      <w:r w:rsidRPr="007B2E6C">
        <w:rPr>
          <w:rFonts w:ascii="华文仿宋" w:eastAsia="华文仿宋" w:hAnsi="华文仿宋" w:cs="微软雅黑" w:hint="eastAsia"/>
          <w:b/>
          <w:bCs/>
          <w:sz w:val="28"/>
          <w:szCs w:val="28"/>
        </w:rPr>
        <w:t>一地以上的菩萨看得到，平常看不到。我们说这是报身佛像，只是一个表示，平常我们说报身佛像、装饰报身的佛像，这是报身的长寿佛等等，这是一个表示而已。真正的报身，凡夫人看不到的，阿罗汉也看不到，只有一到十地的菩萨能见到佛的报身。</w:t>
      </w:r>
    </w:p>
    <w:p w14:paraId="354BED7F" w14:textId="77777777" w:rsidR="00253270" w:rsidRPr="007B2E6C" w:rsidRDefault="00253270" w:rsidP="00FB61F5">
      <w:pPr>
        <w:spacing w:line="540" w:lineRule="exact"/>
        <w:rPr>
          <w:rFonts w:ascii="华文仿宋" w:eastAsia="华文仿宋" w:hAnsi="华文仿宋" w:cs="微软雅黑"/>
          <w:b/>
          <w:bCs/>
          <w:sz w:val="28"/>
          <w:szCs w:val="28"/>
        </w:rPr>
      </w:pPr>
      <w:r w:rsidRPr="007B2E6C">
        <w:rPr>
          <w:rFonts w:ascii="华文仿宋" w:eastAsia="华文仿宋" w:hAnsi="华文仿宋" w:cs="微软雅黑" w:hint="eastAsia"/>
          <w:b/>
          <w:bCs/>
          <w:sz w:val="28"/>
          <w:szCs w:val="28"/>
        </w:rPr>
        <w:t>化身是什么呢？佛陀针对阿罗汉小乘的修行者和一般的凡夫</w:t>
      </w:r>
      <w:proofErr w:type="gramStart"/>
      <w:r w:rsidRPr="007B2E6C">
        <w:rPr>
          <w:rFonts w:ascii="华文仿宋" w:eastAsia="华文仿宋" w:hAnsi="华文仿宋" w:cs="微软雅黑" w:hint="eastAsia"/>
          <w:b/>
          <w:bCs/>
          <w:sz w:val="28"/>
          <w:szCs w:val="28"/>
        </w:rPr>
        <w:t>人示现了</w:t>
      </w:r>
      <w:proofErr w:type="gramEnd"/>
      <w:r w:rsidRPr="007B2E6C">
        <w:rPr>
          <w:rFonts w:ascii="华文仿宋" w:eastAsia="华文仿宋" w:hAnsi="华文仿宋" w:cs="微软雅黑" w:hint="eastAsia"/>
          <w:b/>
          <w:bCs/>
          <w:sz w:val="28"/>
          <w:szCs w:val="28"/>
        </w:rPr>
        <w:t>化身，就像释迦牟尼佛一样，释迦牟尼佛在印度显现的这个叫化身。</w:t>
      </w:r>
    </w:p>
    <w:p w14:paraId="3CE2FD13" w14:textId="59C4B405" w:rsidR="00253270" w:rsidRPr="007B2E6C" w:rsidRDefault="00253270" w:rsidP="00FB61F5">
      <w:pPr>
        <w:spacing w:line="540" w:lineRule="exact"/>
        <w:rPr>
          <w:rFonts w:ascii="华文仿宋" w:eastAsia="华文仿宋" w:hAnsi="华文仿宋" w:cs="微软雅黑"/>
          <w:sz w:val="28"/>
          <w:szCs w:val="28"/>
        </w:rPr>
      </w:pPr>
      <w:r w:rsidRPr="007B2E6C">
        <w:rPr>
          <w:rFonts w:ascii="华文仿宋" w:eastAsia="华文仿宋" w:hAnsi="华文仿宋" w:cs="微软雅黑" w:hint="eastAsia"/>
          <w:b/>
          <w:bCs/>
          <w:sz w:val="28"/>
          <w:szCs w:val="28"/>
        </w:rPr>
        <w:lastRenderedPageBreak/>
        <w:t>所以这个关系就很清楚了。佛陀自己的自利方面叫法身，佛陀自己安住在法身。</w:t>
      </w:r>
      <w:proofErr w:type="gramStart"/>
      <w:r w:rsidRPr="007B2E6C">
        <w:rPr>
          <w:rFonts w:ascii="华文仿宋" w:eastAsia="华文仿宋" w:hAnsi="华文仿宋" w:cs="微软雅黑" w:hint="eastAsia"/>
          <w:b/>
          <w:bCs/>
          <w:sz w:val="28"/>
          <w:szCs w:val="28"/>
        </w:rPr>
        <w:t>观待一地</w:t>
      </w:r>
      <w:proofErr w:type="gramEnd"/>
      <w:r w:rsidRPr="007B2E6C">
        <w:rPr>
          <w:rFonts w:ascii="华文仿宋" w:eastAsia="华文仿宋" w:hAnsi="华文仿宋" w:cs="微软雅黑" w:hint="eastAsia"/>
          <w:b/>
          <w:bCs/>
          <w:sz w:val="28"/>
          <w:szCs w:val="28"/>
        </w:rPr>
        <w:t>到十地菩萨，菩萨见到佛陀的法身，就见到报身了。一般的众生见到佛陀，就见到了化身。所以是一尊佛，三类不同的心态。佛陀自己就是法身，十地菩萨见到的就是报身，我们见了就是化身。所以没有三个，就一个，三类心识有三种安立。大概是这样一种关系，</w:t>
      </w:r>
      <w:proofErr w:type="gramStart"/>
      <w:r w:rsidRPr="007B2E6C">
        <w:rPr>
          <w:rFonts w:ascii="华文仿宋" w:eastAsia="华文仿宋" w:hAnsi="华文仿宋" w:cs="微软雅黑" w:hint="eastAsia"/>
          <w:b/>
          <w:bCs/>
          <w:sz w:val="28"/>
          <w:szCs w:val="28"/>
        </w:rPr>
        <w:t>一</w:t>
      </w:r>
      <w:proofErr w:type="gramEnd"/>
      <w:r w:rsidRPr="007B2E6C">
        <w:rPr>
          <w:rFonts w:ascii="华文仿宋" w:eastAsia="华文仿宋" w:hAnsi="华文仿宋" w:cs="微软雅黑" w:hint="eastAsia"/>
          <w:b/>
          <w:bCs/>
          <w:sz w:val="28"/>
          <w:szCs w:val="28"/>
        </w:rPr>
        <w:t>本体</w:t>
      </w:r>
      <w:proofErr w:type="gramStart"/>
      <w:r w:rsidRPr="007B2E6C">
        <w:rPr>
          <w:rFonts w:ascii="华文仿宋" w:eastAsia="华文仿宋" w:hAnsi="华文仿宋" w:cs="微软雅黑" w:hint="eastAsia"/>
          <w:b/>
          <w:bCs/>
          <w:sz w:val="28"/>
          <w:szCs w:val="28"/>
        </w:rPr>
        <w:t>异反体</w:t>
      </w:r>
      <w:proofErr w:type="gramEnd"/>
      <w:r w:rsidRPr="007B2E6C">
        <w:rPr>
          <w:rFonts w:ascii="华文仿宋" w:eastAsia="华文仿宋" w:hAnsi="华文仿宋" w:cs="微软雅黑" w:hint="eastAsia"/>
          <w:b/>
          <w:bCs/>
          <w:sz w:val="28"/>
          <w:szCs w:val="28"/>
        </w:rPr>
        <w:t>。</w:t>
      </w:r>
      <w:r w:rsidRPr="007B2E6C">
        <w:rPr>
          <w:rFonts w:ascii="华文仿宋" w:eastAsia="华文仿宋" w:hAnsi="华文仿宋" w:cs="微软雅黑" w:hint="eastAsia"/>
          <w:sz w:val="28"/>
          <w:szCs w:val="28"/>
        </w:rPr>
        <w:t>（生西法师）</w:t>
      </w:r>
    </w:p>
    <w:p w14:paraId="01840F9F" w14:textId="57FA1FA5" w:rsidR="00A82B0E"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p>
    <w:p w14:paraId="6C1603BA" w14:textId="77777777" w:rsidR="0068413A" w:rsidRPr="00AB3A17" w:rsidRDefault="0068413A" w:rsidP="00FB61F5">
      <w:pPr>
        <w:widowControl/>
        <w:shd w:val="clear" w:color="auto" w:fill="FFFFFF"/>
        <w:spacing w:line="540" w:lineRule="exact"/>
        <w:rPr>
          <w:rFonts w:ascii="华文仿宋" w:eastAsia="华文仿宋" w:hAnsi="华文仿宋" w:cs="Times New Roman"/>
          <w:color w:val="000000"/>
          <w:kern w:val="0"/>
          <w:sz w:val="28"/>
          <w:szCs w:val="28"/>
        </w:rPr>
      </w:pPr>
      <w:r w:rsidRPr="00AB3A17">
        <w:rPr>
          <w:rFonts w:ascii="华文仿宋" w:eastAsia="华文仿宋" w:hAnsi="华文仿宋" w:cs="Times New Roman" w:hint="eastAsia"/>
          <w:color w:val="000000"/>
          <w:kern w:val="0"/>
          <w:sz w:val="28"/>
          <w:szCs w:val="28"/>
        </w:rPr>
        <w:t>问：如</w:t>
      </w:r>
      <w:proofErr w:type="gramStart"/>
      <w:r w:rsidRPr="00AB3A17">
        <w:rPr>
          <w:rFonts w:ascii="华文仿宋" w:eastAsia="华文仿宋" w:hAnsi="华文仿宋" w:cs="Times New Roman" w:hint="eastAsia"/>
          <w:color w:val="000000"/>
          <w:kern w:val="0"/>
          <w:sz w:val="28"/>
          <w:szCs w:val="28"/>
        </w:rPr>
        <w:t>所有智</w:t>
      </w:r>
      <w:proofErr w:type="gramEnd"/>
      <w:r w:rsidRPr="00AB3A17">
        <w:rPr>
          <w:rFonts w:ascii="华文仿宋" w:eastAsia="华文仿宋" w:hAnsi="华文仿宋" w:cs="Times New Roman" w:hint="eastAsia"/>
          <w:color w:val="000000"/>
          <w:kern w:val="0"/>
          <w:sz w:val="28"/>
          <w:szCs w:val="28"/>
        </w:rPr>
        <w:t>和尽</w:t>
      </w:r>
      <w:proofErr w:type="gramStart"/>
      <w:r w:rsidRPr="00AB3A17">
        <w:rPr>
          <w:rFonts w:ascii="华文仿宋" w:eastAsia="华文仿宋" w:hAnsi="华文仿宋" w:cs="Times New Roman" w:hint="eastAsia"/>
          <w:color w:val="000000"/>
          <w:kern w:val="0"/>
          <w:sz w:val="28"/>
          <w:szCs w:val="28"/>
        </w:rPr>
        <w:t>所有智如何</w:t>
      </w:r>
      <w:proofErr w:type="gramEnd"/>
      <w:r w:rsidRPr="00AB3A17">
        <w:rPr>
          <w:rFonts w:ascii="华文仿宋" w:eastAsia="华文仿宋" w:hAnsi="华文仿宋" w:cs="Times New Roman" w:hint="eastAsia"/>
          <w:color w:val="000000"/>
          <w:kern w:val="0"/>
          <w:sz w:val="28"/>
          <w:szCs w:val="28"/>
        </w:rPr>
        <w:t>理解？二者关系和区别是什么？</w:t>
      </w:r>
    </w:p>
    <w:p w14:paraId="2399E6F7" w14:textId="77777777" w:rsidR="0068413A" w:rsidRPr="00AB3A17" w:rsidRDefault="0068413A" w:rsidP="00FB61F5">
      <w:pPr>
        <w:widowControl/>
        <w:shd w:val="clear" w:color="auto" w:fill="FFFFFF"/>
        <w:spacing w:line="540" w:lineRule="exact"/>
        <w:rPr>
          <w:rFonts w:ascii="华文仿宋" w:eastAsia="华文仿宋" w:hAnsi="华文仿宋" w:cs="Times New Roman"/>
          <w:b/>
          <w:bCs/>
          <w:color w:val="000000"/>
          <w:kern w:val="0"/>
          <w:sz w:val="28"/>
          <w:szCs w:val="28"/>
        </w:rPr>
      </w:pPr>
      <w:r w:rsidRPr="00AB3A17">
        <w:rPr>
          <w:rFonts w:ascii="华文仿宋" w:eastAsia="华文仿宋" w:hAnsi="华文仿宋" w:cs="Times New Roman" w:hint="eastAsia"/>
          <w:b/>
          <w:bCs/>
          <w:color w:val="000000"/>
          <w:kern w:val="0"/>
          <w:sz w:val="28"/>
          <w:szCs w:val="28"/>
        </w:rPr>
        <w:t>答：如</w:t>
      </w:r>
      <w:proofErr w:type="gramStart"/>
      <w:r w:rsidRPr="00AB3A17">
        <w:rPr>
          <w:rFonts w:ascii="华文仿宋" w:eastAsia="华文仿宋" w:hAnsi="华文仿宋" w:cs="Times New Roman" w:hint="eastAsia"/>
          <w:b/>
          <w:bCs/>
          <w:color w:val="000000"/>
          <w:kern w:val="0"/>
          <w:sz w:val="28"/>
          <w:szCs w:val="28"/>
        </w:rPr>
        <w:t>所有智</w:t>
      </w:r>
      <w:proofErr w:type="gramEnd"/>
      <w:r w:rsidRPr="00AB3A17">
        <w:rPr>
          <w:rFonts w:ascii="华文仿宋" w:eastAsia="华文仿宋" w:hAnsi="华文仿宋" w:cs="Times New Roman" w:hint="eastAsia"/>
          <w:b/>
          <w:bCs/>
          <w:color w:val="000000"/>
          <w:kern w:val="0"/>
          <w:sz w:val="28"/>
          <w:szCs w:val="28"/>
        </w:rPr>
        <w:t>和尽所有智，最究竟来讲是佛智，是佛陀的智慧。</w:t>
      </w:r>
    </w:p>
    <w:p w14:paraId="623E56E3" w14:textId="77777777" w:rsidR="0068413A" w:rsidRPr="00AB3A17" w:rsidRDefault="0068413A" w:rsidP="00FB61F5">
      <w:pPr>
        <w:widowControl/>
        <w:shd w:val="clear" w:color="auto" w:fill="FFFFFF"/>
        <w:spacing w:line="540" w:lineRule="exact"/>
        <w:rPr>
          <w:rFonts w:ascii="华文仿宋" w:eastAsia="华文仿宋" w:hAnsi="华文仿宋" w:cs="Times New Roman"/>
          <w:b/>
          <w:bCs/>
          <w:color w:val="000000"/>
          <w:kern w:val="0"/>
          <w:sz w:val="28"/>
          <w:szCs w:val="28"/>
        </w:rPr>
      </w:pPr>
      <w:r w:rsidRPr="00AB3A17">
        <w:rPr>
          <w:rFonts w:ascii="华文仿宋" w:eastAsia="华文仿宋" w:hAnsi="华文仿宋" w:cs="Times New Roman" w:hint="eastAsia"/>
          <w:b/>
          <w:bCs/>
          <w:color w:val="000000"/>
          <w:kern w:val="0"/>
          <w:sz w:val="28"/>
          <w:szCs w:val="28"/>
        </w:rPr>
        <w:t>菩萨的智慧，有时候在讲僧宝的时候，菩萨相续当中也会有如</w:t>
      </w:r>
      <w:proofErr w:type="gramStart"/>
      <w:r w:rsidRPr="00AB3A17">
        <w:rPr>
          <w:rFonts w:ascii="华文仿宋" w:eastAsia="华文仿宋" w:hAnsi="华文仿宋" w:cs="Times New Roman" w:hint="eastAsia"/>
          <w:b/>
          <w:bCs/>
          <w:color w:val="000000"/>
          <w:kern w:val="0"/>
          <w:sz w:val="28"/>
          <w:szCs w:val="28"/>
        </w:rPr>
        <w:t>所有智</w:t>
      </w:r>
      <w:proofErr w:type="gramEnd"/>
      <w:r w:rsidRPr="00AB3A17">
        <w:rPr>
          <w:rFonts w:ascii="华文仿宋" w:eastAsia="华文仿宋" w:hAnsi="华文仿宋" w:cs="Times New Roman" w:hint="eastAsia"/>
          <w:b/>
          <w:bCs/>
          <w:color w:val="000000"/>
          <w:kern w:val="0"/>
          <w:sz w:val="28"/>
          <w:szCs w:val="28"/>
        </w:rPr>
        <w:t>和尽所有智，但是它是部分的、支分的如</w:t>
      </w:r>
      <w:proofErr w:type="gramStart"/>
      <w:r w:rsidRPr="00AB3A17">
        <w:rPr>
          <w:rFonts w:ascii="华文仿宋" w:eastAsia="华文仿宋" w:hAnsi="华文仿宋" w:cs="Times New Roman" w:hint="eastAsia"/>
          <w:b/>
          <w:bCs/>
          <w:color w:val="000000"/>
          <w:kern w:val="0"/>
          <w:sz w:val="28"/>
          <w:szCs w:val="28"/>
        </w:rPr>
        <w:t>所有智</w:t>
      </w:r>
      <w:proofErr w:type="gramEnd"/>
      <w:r w:rsidRPr="00AB3A17">
        <w:rPr>
          <w:rFonts w:ascii="华文仿宋" w:eastAsia="华文仿宋" w:hAnsi="华文仿宋" w:cs="Times New Roman" w:hint="eastAsia"/>
          <w:b/>
          <w:bCs/>
          <w:color w:val="000000"/>
          <w:kern w:val="0"/>
          <w:sz w:val="28"/>
          <w:szCs w:val="28"/>
        </w:rPr>
        <w:t>和尽所有智。</w:t>
      </w:r>
    </w:p>
    <w:p w14:paraId="0C983569" w14:textId="77777777" w:rsidR="0068413A" w:rsidRPr="00AB3A17" w:rsidRDefault="0068413A" w:rsidP="00FB61F5">
      <w:pPr>
        <w:widowControl/>
        <w:shd w:val="clear" w:color="auto" w:fill="FFFFFF"/>
        <w:spacing w:line="540" w:lineRule="exact"/>
        <w:rPr>
          <w:rFonts w:ascii="华文仿宋" w:eastAsia="华文仿宋" w:hAnsi="华文仿宋" w:cs="Times New Roman"/>
          <w:b/>
          <w:bCs/>
          <w:color w:val="000000"/>
          <w:kern w:val="0"/>
          <w:sz w:val="28"/>
          <w:szCs w:val="28"/>
        </w:rPr>
      </w:pPr>
      <w:r w:rsidRPr="00AB3A17">
        <w:rPr>
          <w:rFonts w:ascii="华文仿宋" w:eastAsia="华文仿宋" w:hAnsi="华文仿宋" w:cs="Times New Roman" w:hint="eastAsia"/>
          <w:b/>
          <w:bCs/>
          <w:color w:val="000000"/>
          <w:kern w:val="0"/>
          <w:sz w:val="28"/>
          <w:szCs w:val="28"/>
        </w:rPr>
        <w:t>如所有智，它是针对于如所有法；尽</w:t>
      </w:r>
      <w:proofErr w:type="gramStart"/>
      <w:r w:rsidRPr="00AB3A17">
        <w:rPr>
          <w:rFonts w:ascii="华文仿宋" w:eastAsia="华文仿宋" w:hAnsi="华文仿宋" w:cs="Times New Roman" w:hint="eastAsia"/>
          <w:b/>
          <w:bCs/>
          <w:color w:val="000000"/>
          <w:kern w:val="0"/>
          <w:sz w:val="28"/>
          <w:szCs w:val="28"/>
        </w:rPr>
        <w:t>所有智</w:t>
      </w:r>
      <w:proofErr w:type="gramEnd"/>
      <w:r w:rsidRPr="00AB3A17">
        <w:rPr>
          <w:rFonts w:ascii="华文仿宋" w:eastAsia="华文仿宋" w:hAnsi="华文仿宋" w:cs="Times New Roman" w:hint="eastAsia"/>
          <w:b/>
          <w:bCs/>
          <w:color w:val="000000"/>
          <w:kern w:val="0"/>
          <w:sz w:val="28"/>
          <w:szCs w:val="28"/>
        </w:rPr>
        <w:t>是针对尽所有法。如所有法就是一切万法的空性，</w:t>
      </w:r>
      <w:proofErr w:type="gramStart"/>
      <w:r w:rsidRPr="00AB3A17">
        <w:rPr>
          <w:rFonts w:ascii="华文仿宋" w:eastAsia="华文仿宋" w:hAnsi="华文仿宋" w:cs="Times New Roman" w:hint="eastAsia"/>
          <w:b/>
          <w:bCs/>
          <w:color w:val="000000"/>
          <w:kern w:val="0"/>
          <w:sz w:val="28"/>
          <w:szCs w:val="28"/>
        </w:rPr>
        <w:t>叫作</w:t>
      </w:r>
      <w:proofErr w:type="gramEnd"/>
      <w:r w:rsidRPr="00AB3A17">
        <w:rPr>
          <w:rFonts w:ascii="华文仿宋" w:eastAsia="华文仿宋" w:hAnsi="华文仿宋" w:cs="Times New Roman" w:hint="eastAsia"/>
          <w:b/>
          <w:bCs/>
          <w:color w:val="000000"/>
          <w:kern w:val="0"/>
          <w:sz w:val="28"/>
          <w:szCs w:val="28"/>
        </w:rPr>
        <w:t>如所有法。照见这种如所有法的智慧，</w:t>
      </w:r>
      <w:proofErr w:type="gramStart"/>
      <w:r w:rsidRPr="00AB3A17">
        <w:rPr>
          <w:rFonts w:ascii="华文仿宋" w:eastAsia="华文仿宋" w:hAnsi="华文仿宋" w:cs="Times New Roman" w:hint="eastAsia"/>
          <w:b/>
          <w:bCs/>
          <w:color w:val="000000"/>
          <w:kern w:val="0"/>
          <w:sz w:val="28"/>
          <w:szCs w:val="28"/>
        </w:rPr>
        <w:t>叫作</w:t>
      </w:r>
      <w:proofErr w:type="gramEnd"/>
      <w:r w:rsidRPr="00AB3A17">
        <w:rPr>
          <w:rFonts w:ascii="华文仿宋" w:eastAsia="华文仿宋" w:hAnsi="华文仿宋" w:cs="Times New Roman" w:hint="eastAsia"/>
          <w:b/>
          <w:bCs/>
          <w:color w:val="000000"/>
          <w:kern w:val="0"/>
          <w:sz w:val="28"/>
          <w:szCs w:val="28"/>
        </w:rPr>
        <w:t>如所有智。尽所有法就是一切的显现，比如说因果，因果如何酝酿，因果如何成熟，一切色法、一切心法的分类、本体，这些都</w:t>
      </w:r>
      <w:proofErr w:type="gramStart"/>
      <w:r w:rsidRPr="00AB3A17">
        <w:rPr>
          <w:rFonts w:ascii="华文仿宋" w:eastAsia="华文仿宋" w:hAnsi="华文仿宋" w:cs="Times New Roman" w:hint="eastAsia"/>
          <w:b/>
          <w:bCs/>
          <w:color w:val="000000"/>
          <w:kern w:val="0"/>
          <w:sz w:val="28"/>
          <w:szCs w:val="28"/>
        </w:rPr>
        <w:t>叫作</w:t>
      </w:r>
      <w:proofErr w:type="gramEnd"/>
      <w:r w:rsidRPr="00AB3A17">
        <w:rPr>
          <w:rFonts w:ascii="华文仿宋" w:eastAsia="华文仿宋" w:hAnsi="华文仿宋" w:cs="Times New Roman" w:hint="eastAsia"/>
          <w:b/>
          <w:bCs/>
          <w:color w:val="000000"/>
          <w:kern w:val="0"/>
          <w:sz w:val="28"/>
          <w:szCs w:val="28"/>
        </w:rPr>
        <w:t>尽所有法。完全照见尽所有法的智慧，就</w:t>
      </w:r>
      <w:proofErr w:type="gramStart"/>
      <w:r w:rsidRPr="00AB3A17">
        <w:rPr>
          <w:rFonts w:ascii="华文仿宋" w:eastAsia="华文仿宋" w:hAnsi="华文仿宋" w:cs="Times New Roman" w:hint="eastAsia"/>
          <w:b/>
          <w:bCs/>
          <w:color w:val="000000"/>
          <w:kern w:val="0"/>
          <w:sz w:val="28"/>
          <w:szCs w:val="28"/>
        </w:rPr>
        <w:t>叫作</w:t>
      </w:r>
      <w:proofErr w:type="gramEnd"/>
      <w:r w:rsidRPr="00AB3A17">
        <w:rPr>
          <w:rFonts w:ascii="华文仿宋" w:eastAsia="华文仿宋" w:hAnsi="华文仿宋" w:cs="Times New Roman" w:hint="eastAsia"/>
          <w:b/>
          <w:bCs/>
          <w:color w:val="000000"/>
          <w:kern w:val="0"/>
          <w:sz w:val="28"/>
          <w:szCs w:val="28"/>
        </w:rPr>
        <w:t>尽所有智。</w:t>
      </w:r>
    </w:p>
    <w:p w14:paraId="4645A2AF" w14:textId="77777777" w:rsidR="0068413A" w:rsidRPr="00AB3A17" w:rsidRDefault="0068413A" w:rsidP="00FB61F5">
      <w:pPr>
        <w:widowControl/>
        <w:shd w:val="clear" w:color="auto" w:fill="FFFFFF"/>
        <w:spacing w:line="540" w:lineRule="exact"/>
        <w:rPr>
          <w:rFonts w:ascii="华文仿宋" w:eastAsia="华文仿宋" w:hAnsi="华文仿宋" w:cs="Times New Roman"/>
          <w:color w:val="000000"/>
          <w:kern w:val="0"/>
          <w:sz w:val="28"/>
          <w:szCs w:val="28"/>
        </w:rPr>
      </w:pPr>
      <w:r w:rsidRPr="00AB3A17">
        <w:rPr>
          <w:rFonts w:ascii="华文仿宋" w:eastAsia="华文仿宋" w:hAnsi="华文仿宋" w:cs="Times New Roman" w:hint="eastAsia"/>
          <w:b/>
          <w:bCs/>
          <w:color w:val="000000"/>
          <w:kern w:val="0"/>
          <w:sz w:val="28"/>
          <w:szCs w:val="28"/>
        </w:rPr>
        <w:t>二者的关系其实就是一个智慧的两个不同侧面，佛相续当中既有如所有智，又有尽所有智，但是照见</w:t>
      </w:r>
      <w:proofErr w:type="gramStart"/>
      <w:r w:rsidRPr="00AB3A17">
        <w:rPr>
          <w:rFonts w:ascii="华文仿宋" w:eastAsia="华文仿宋" w:hAnsi="华文仿宋" w:cs="Times New Roman" w:hint="eastAsia"/>
          <w:b/>
          <w:bCs/>
          <w:color w:val="000000"/>
          <w:kern w:val="0"/>
          <w:sz w:val="28"/>
          <w:szCs w:val="28"/>
        </w:rPr>
        <w:t>的对境不一样</w:t>
      </w:r>
      <w:proofErr w:type="gramEnd"/>
      <w:r w:rsidRPr="00AB3A17">
        <w:rPr>
          <w:rFonts w:ascii="华文仿宋" w:eastAsia="华文仿宋" w:hAnsi="华文仿宋" w:cs="Times New Roman" w:hint="eastAsia"/>
          <w:b/>
          <w:bCs/>
          <w:color w:val="000000"/>
          <w:kern w:val="0"/>
          <w:sz w:val="28"/>
          <w:szCs w:val="28"/>
        </w:rPr>
        <w:t>，所以二者之间就有这样不同的差别。</w:t>
      </w:r>
      <w:r w:rsidRPr="00AB3A17">
        <w:rPr>
          <w:rFonts w:ascii="华文仿宋" w:eastAsia="华文仿宋" w:hAnsi="华文仿宋" w:cs="Times New Roman" w:hint="eastAsia"/>
          <w:color w:val="000000"/>
          <w:kern w:val="0"/>
          <w:sz w:val="28"/>
          <w:szCs w:val="28"/>
        </w:rPr>
        <w:t>（生西法师）</w:t>
      </w:r>
    </w:p>
    <w:p w14:paraId="319CEBFD" w14:textId="77777777" w:rsidR="0068413A" w:rsidRPr="007B2E6C" w:rsidRDefault="0068413A" w:rsidP="00FB61F5">
      <w:pPr>
        <w:widowControl/>
        <w:shd w:val="clear" w:color="auto" w:fill="FFFFFF"/>
        <w:spacing w:line="540" w:lineRule="exact"/>
        <w:rPr>
          <w:rFonts w:ascii="华文仿宋" w:eastAsia="华文仿宋" w:hAnsi="华文仿宋" w:cs="Times New Roman"/>
          <w:color w:val="000000"/>
          <w:kern w:val="0"/>
          <w:sz w:val="28"/>
          <w:szCs w:val="28"/>
        </w:rPr>
      </w:pPr>
    </w:p>
    <w:p w14:paraId="4257F73E"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问：在第五课中提到弥勒菩萨三个理</w:t>
      </w:r>
      <w:proofErr w:type="gramStart"/>
      <w:r w:rsidRPr="007B2E6C">
        <w:rPr>
          <w:rFonts w:ascii="华文仿宋" w:eastAsia="华文仿宋" w:hAnsi="华文仿宋" w:cs="Times New Roman" w:hint="eastAsia"/>
          <w:color w:val="000000"/>
          <w:kern w:val="0"/>
          <w:sz w:val="28"/>
          <w:szCs w:val="28"/>
        </w:rPr>
        <w:t>证成立</w:t>
      </w:r>
      <w:proofErr w:type="gramEnd"/>
      <w:r w:rsidRPr="007B2E6C">
        <w:rPr>
          <w:rFonts w:ascii="华文仿宋" w:eastAsia="华文仿宋" w:hAnsi="华文仿宋" w:cs="Times New Roman" w:hint="eastAsia"/>
          <w:color w:val="000000"/>
          <w:kern w:val="0"/>
          <w:sz w:val="28"/>
          <w:szCs w:val="28"/>
        </w:rPr>
        <w:t>了众生具有如来藏，我没有搜到相关材料，</w:t>
      </w:r>
      <w:proofErr w:type="gramStart"/>
      <w:r w:rsidRPr="007B2E6C">
        <w:rPr>
          <w:rFonts w:ascii="华文仿宋" w:eastAsia="华文仿宋" w:hAnsi="华文仿宋" w:cs="Times New Roman" w:hint="eastAsia"/>
          <w:color w:val="000000"/>
          <w:kern w:val="0"/>
          <w:sz w:val="28"/>
          <w:szCs w:val="28"/>
        </w:rPr>
        <w:t>启请开</w:t>
      </w:r>
      <w:proofErr w:type="gramEnd"/>
      <w:r w:rsidRPr="007B2E6C">
        <w:rPr>
          <w:rFonts w:ascii="华文仿宋" w:eastAsia="华文仿宋" w:hAnsi="华文仿宋" w:cs="Times New Roman" w:hint="eastAsia"/>
          <w:color w:val="000000"/>
          <w:kern w:val="0"/>
          <w:sz w:val="28"/>
          <w:szCs w:val="28"/>
        </w:rPr>
        <w:t>示在哪里可以看到相关的讲解，如果有可能请法师简单开示下三个理证。多谢。</w:t>
      </w:r>
    </w:p>
    <w:p w14:paraId="43B4CD02"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答：在《如来藏大纲狮吼论》、《宝性论》当中有。</w:t>
      </w:r>
    </w:p>
    <w:p w14:paraId="0A298F9C" w14:textId="5C1ECFF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proofErr w:type="gramStart"/>
      <w:r w:rsidRPr="007B2E6C">
        <w:rPr>
          <w:rFonts w:ascii="华文仿宋" w:eastAsia="华文仿宋" w:hAnsi="华文仿宋" w:cs="Times New Roman" w:hint="eastAsia"/>
          <w:b/>
          <w:bCs/>
          <w:color w:val="000000"/>
          <w:kern w:val="0"/>
          <w:sz w:val="28"/>
          <w:szCs w:val="28"/>
        </w:rPr>
        <w:lastRenderedPageBreak/>
        <w:t>广讲可以</w:t>
      </w:r>
      <w:proofErr w:type="gramEnd"/>
      <w:r w:rsidRPr="007B2E6C">
        <w:rPr>
          <w:rFonts w:ascii="华文仿宋" w:eastAsia="华文仿宋" w:hAnsi="华文仿宋" w:cs="Times New Roman" w:hint="eastAsia"/>
          <w:b/>
          <w:bCs/>
          <w:color w:val="000000"/>
          <w:kern w:val="0"/>
          <w:sz w:val="28"/>
          <w:szCs w:val="28"/>
        </w:rPr>
        <w:t>讲很多了，暂时举例，当中一个思路是，因为佛陀的法身是存在的，或者说众生成佛的时候法身会显现，法身是无为法，无为法不是因缘所生的，不可能重新产生，那既然存在，就可以说是本来存在的，也就是说，在凡夫阶段就是存在的，否则本来不存在，后来产生</w:t>
      </w:r>
      <w:r w:rsidR="002C5E1A" w:rsidRPr="007B2E6C">
        <w:rPr>
          <w:rFonts w:ascii="华文仿宋" w:eastAsia="华文仿宋" w:hAnsi="华文仿宋" w:cs="Times New Roman" w:hint="eastAsia"/>
          <w:b/>
          <w:bCs/>
          <w:color w:val="000000"/>
          <w:kern w:val="0"/>
          <w:sz w:val="28"/>
          <w:szCs w:val="28"/>
        </w:rPr>
        <w:t>，</w:t>
      </w:r>
      <w:r w:rsidRPr="007B2E6C">
        <w:rPr>
          <w:rFonts w:ascii="华文仿宋" w:eastAsia="华文仿宋" w:hAnsi="华文仿宋" w:cs="Times New Roman" w:hint="eastAsia"/>
          <w:b/>
          <w:bCs/>
          <w:color w:val="000000"/>
          <w:kern w:val="0"/>
          <w:sz w:val="28"/>
          <w:szCs w:val="28"/>
        </w:rPr>
        <w:t>那就不是无为法了，所以在凡夫阶段存在佛陀的法身，那就证明凡夫有如来藏。</w:t>
      </w:r>
      <w:r w:rsidRPr="007B2E6C">
        <w:rPr>
          <w:rFonts w:ascii="华文仿宋" w:eastAsia="华文仿宋" w:hAnsi="华文仿宋" w:cs="Times New Roman" w:hint="eastAsia"/>
          <w:color w:val="000000"/>
          <w:kern w:val="0"/>
          <w:sz w:val="28"/>
          <w:szCs w:val="28"/>
        </w:rPr>
        <w:t>（正见C1）</w:t>
      </w:r>
    </w:p>
    <w:p w14:paraId="77770AE4" w14:textId="40BD68F1"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p>
    <w:p w14:paraId="2CE9C803"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问：前行005课的思考题：请</w:t>
      </w:r>
      <w:proofErr w:type="gramStart"/>
      <w:r w:rsidRPr="007B2E6C">
        <w:rPr>
          <w:rFonts w:ascii="华文仿宋" w:eastAsia="华文仿宋" w:hAnsi="华文仿宋" w:cs="Times New Roman" w:hint="eastAsia"/>
          <w:color w:val="000000"/>
          <w:kern w:val="0"/>
          <w:sz w:val="28"/>
          <w:szCs w:val="28"/>
        </w:rPr>
        <w:t>以上师</w:t>
      </w:r>
      <w:proofErr w:type="gramEnd"/>
      <w:r w:rsidRPr="007B2E6C">
        <w:rPr>
          <w:rFonts w:ascii="华文仿宋" w:eastAsia="华文仿宋" w:hAnsi="华文仿宋" w:cs="Times New Roman" w:hint="eastAsia"/>
          <w:color w:val="000000"/>
          <w:kern w:val="0"/>
          <w:sz w:val="28"/>
          <w:szCs w:val="28"/>
        </w:rPr>
        <w:t>为例，说明万法本来清净。</w:t>
      </w:r>
    </w:p>
    <w:p w14:paraId="1FAAE63F"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一切万法本来清净，</w:t>
      </w:r>
      <w:proofErr w:type="gramStart"/>
      <w:r w:rsidRPr="007B2E6C">
        <w:rPr>
          <w:rFonts w:ascii="华文仿宋" w:eastAsia="华文仿宋" w:hAnsi="华文仿宋" w:cs="Times New Roman" w:hint="eastAsia"/>
          <w:color w:val="000000"/>
          <w:kern w:val="0"/>
          <w:sz w:val="28"/>
          <w:szCs w:val="28"/>
        </w:rPr>
        <w:t>有教证和</w:t>
      </w:r>
      <w:proofErr w:type="gramEnd"/>
      <w:r w:rsidRPr="007B2E6C">
        <w:rPr>
          <w:rFonts w:ascii="华文仿宋" w:eastAsia="华文仿宋" w:hAnsi="华文仿宋" w:cs="Times New Roman" w:hint="eastAsia"/>
          <w:color w:val="000000"/>
          <w:kern w:val="0"/>
          <w:sz w:val="28"/>
          <w:szCs w:val="28"/>
        </w:rPr>
        <w:t>公案可以证明。</w:t>
      </w:r>
    </w:p>
    <w:p w14:paraId="7A4FB97A" w14:textId="40B958BC"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教证：《华严经》：</w:t>
      </w:r>
      <w:r w:rsidR="00FC33B3" w:rsidRPr="007B2E6C">
        <w:rPr>
          <w:rFonts w:ascii="华文仿宋" w:eastAsia="华文仿宋" w:hAnsi="华文仿宋" w:cs="Times New Roman" w:hint="eastAsia"/>
          <w:color w:val="000000"/>
          <w:kern w:val="0"/>
          <w:sz w:val="28"/>
          <w:szCs w:val="28"/>
        </w:rPr>
        <w:t>“</w:t>
      </w:r>
      <w:r w:rsidRPr="007B2E6C">
        <w:rPr>
          <w:rFonts w:ascii="华文仿宋" w:eastAsia="华文仿宋" w:hAnsi="华文仿宋" w:cs="Times New Roman" w:hint="eastAsia"/>
          <w:color w:val="000000"/>
          <w:kern w:val="0"/>
          <w:sz w:val="28"/>
          <w:szCs w:val="28"/>
        </w:rPr>
        <w:t>众生心净故，得见清净刹</w:t>
      </w:r>
      <w:r w:rsidR="00FC33B3" w:rsidRPr="007B2E6C">
        <w:rPr>
          <w:rFonts w:ascii="华文仿宋" w:eastAsia="华文仿宋" w:hAnsi="华文仿宋" w:cs="Times New Roman" w:hint="eastAsia"/>
          <w:color w:val="000000"/>
          <w:kern w:val="0"/>
          <w:sz w:val="28"/>
          <w:szCs w:val="28"/>
        </w:rPr>
        <w:t>。</w:t>
      </w:r>
      <w:r w:rsidRPr="007B2E6C">
        <w:rPr>
          <w:rFonts w:ascii="华文仿宋" w:eastAsia="华文仿宋" w:hAnsi="华文仿宋" w:cs="Times New Roman" w:hint="eastAsia"/>
          <w:color w:val="000000"/>
          <w:kern w:val="0"/>
          <w:sz w:val="28"/>
          <w:szCs w:val="28"/>
        </w:rPr>
        <w:t>”</w:t>
      </w:r>
    </w:p>
    <w:p w14:paraId="5F8B7F2B"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《圆觉经》：“众生国土，同一法性；地狱天宫，皆为净土”。</w:t>
      </w:r>
    </w:p>
    <w:p w14:paraId="059A8C96"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公案：《维摩诘经》</w:t>
      </w:r>
      <w:proofErr w:type="gramStart"/>
      <w:r w:rsidRPr="007B2E6C">
        <w:rPr>
          <w:rFonts w:ascii="华文仿宋" w:eastAsia="华文仿宋" w:hAnsi="华文仿宋" w:cs="Times New Roman" w:hint="eastAsia"/>
          <w:color w:val="000000"/>
          <w:kern w:val="0"/>
          <w:sz w:val="28"/>
          <w:szCs w:val="28"/>
        </w:rPr>
        <w:t>里面具髻梵</w:t>
      </w:r>
      <w:proofErr w:type="gramEnd"/>
      <w:r w:rsidRPr="007B2E6C">
        <w:rPr>
          <w:rFonts w:ascii="华文仿宋" w:eastAsia="华文仿宋" w:hAnsi="华文仿宋" w:cs="Times New Roman" w:hint="eastAsia"/>
          <w:color w:val="000000"/>
          <w:kern w:val="0"/>
          <w:sz w:val="28"/>
          <w:szCs w:val="28"/>
        </w:rPr>
        <w:t>天的公案。</w:t>
      </w:r>
      <w:r w:rsidRPr="007B2E6C">
        <w:rPr>
          <w:rFonts w:ascii="Times New Roman" w:eastAsia="华文仿宋" w:hAnsi="Times New Roman" w:cs="Times New Roman"/>
          <w:color w:val="000000"/>
          <w:kern w:val="0"/>
          <w:sz w:val="28"/>
          <w:szCs w:val="28"/>
        </w:rPr>
        <w:t>‍</w:t>
      </w:r>
    </w:p>
    <w:p w14:paraId="1510028E"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但是这个如何与上师关联上，就答不出来，觉得不需要</w:t>
      </w:r>
      <w:proofErr w:type="gramStart"/>
      <w:r w:rsidRPr="007B2E6C">
        <w:rPr>
          <w:rFonts w:ascii="华文仿宋" w:eastAsia="华文仿宋" w:hAnsi="华文仿宋" w:cs="Times New Roman" w:hint="eastAsia"/>
          <w:color w:val="000000"/>
          <w:kern w:val="0"/>
          <w:sz w:val="28"/>
          <w:szCs w:val="28"/>
        </w:rPr>
        <w:t>以上师</w:t>
      </w:r>
      <w:proofErr w:type="gramEnd"/>
      <w:r w:rsidRPr="007B2E6C">
        <w:rPr>
          <w:rFonts w:ascii="华文仿宋" w:eastAsia="华文仿宋" w:hAnsi="华文仿宋" w:cs="Times New Roman" w:hint="eastAsia"/>
          <w:color w:val="000000"/>
          <w:kern w:val="0"/>
          <w:sz w:val="28"/>
          <w:szCs w:val="28"/>
        </w:rPr>
        <w:t>为例，就可以证明的。请法师指点。</w:t>
      </w:r>
    </w:p>
    <w:p w14:paraId="223EAD92" w14:textId="692B0A86"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答：一方面有很多教证，比如《无垢虚空经》、《密集金刚》等当中的教证。</w:t>
      </w:r>
    </w:p>
    <w:p w14:paraId="5995856A"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包括可以从身语意等等方面进行讲解，等等。</w:t>
      </w:r>
      <w:r w:rsidRPr="007B2E6C">
        <w:rPr>
          <w:rFonts w:ascii="华文仿宋" w:eastAsia="华文仿宋" w:hAnsi="华文仿宋" w:cs="Times New Roman" w:hint="eastAsia"/>
          <w:color w:val="000000"/>
          <w:kern w:val="0"/>
          <w:sz w:val="28"/>
          <w:szCs w:val="28"/>
        </w:rPr>
        <w:t>（正见C1）</w:t>
      </w:r>
    </w:p>
    <w:p w14:paraId="582C295E" w14:textId="333FB310"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问：一切万法，这个万法，指的是什么呢？</w:t>
      </w:r>
    </w:p>
    <w:p w14:paraId="313BF0A3"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答：可以理解为一切事物。</w:t>
      </w:r>
      <w:r w:rsidRPr="007B2E6C">
        <w:rPr>
          <w:rFonts w:ascii="华文仿宋" w:eastAsia="华文仿宋" w:hAnsi="华文仿宋" w:cs="Times New Roman" w:hint="eastAsia"/>
          <w:color w:val="000000"/>
          <w:kern w:val="0"/>
          <w:sz w:val="28"/>
          <w:szCs w:val="28"/>
        </w:rPr>
        <w:t>（正见C1）</w:t>
      </w:r>
    </w:p>
    <w:p w14:paraId="638B6FDC"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问：一切万法本来清净，我能否把它理解成“一切万法本体清净”呢？</w:t>
      </w:r>
    </w:p>
    <w:p w14:paraId="774F322C" w14:textId="0176E5E6"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答：也可以这样理解，或者说万法的本体本来就是清净的。</w:t>
      </w:r>
      <w:r w:rsidRPr="007B2E6C">
        <w:rPr>
          <w:rFonts w:ascii="华文仿宋" w:eastAsia="华文仿宋" w:hAnsi="华文仿宋" w:cs="Times New Roman" w:hint="eastAsia"/>
          <w:color w:val="000000"/>
          <w:kern w:val="0"/>
          <w:sz w:val="28"/>
          <w:szCs w:val="28"/>
        </w:rPr>
        <w:t>（正见C1）</w:t>
      </w:r>
    </w:p>
    <w:p w14:paraId="33AD27FC"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p>
    <w:p w14:paraId="087AED9E" w14:textId="63DD03DE"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333333"/>
          <w:kern w:val="0"/>
          <w:sz w:val="28"/>
          <w:szCs w:val="28"/>
        </w:rPr>
        <w:t>问：请问如来藏和心相续是什么关系？</w:t>
      </w:r>
    </w:p>
    <w:p w14:paraId="6EFA741A"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333333"/>
          <w:kern w:val="0"/>
          <w:sz w:val="28"/>
          <w:szCs w:val="28"/>
        </w:rPr>
        <w:t>答：法性和有法的关系，如来藏是法性，心相续是有法，如来藏是本来清净的，轮回的心相续</w:t>
      </w:r>
      <w:proofErr w:type="gramStart"/>
      <w:r w:rsidRPr="007B2E6C">
        <w:rPr>
          <w:rFonts w:ascii="华文仿宋" w:eastAsia="华文仿宋" w:hAnsi="华文仿宋" w:cs="Times New Roman" w:hint="eastAsia"/>
          <w:b/>
          <w:bCs/>
          <w:color w:val="333333"/>
          <w:kern w:val="0"/>
          <w:sz w:val="28"/>
          <w:szCs w:val="28"/>
        </w:rPr>
        <w:t>是客尘显现</w:t>
      </w:r>
      <w:proofErr w:type="gramEnd"/>
      <w:r w:rsidRPr="007B2E6C">
        <w:rPr>
          <w:rFonts w:ascii="华文仿宋" w:eastAsia="华文仿宋" w:hAnsi="华文仿宋" w:cs="Times New Roman" w:hint="eastAsia"/>
          <w:b/>
          <w:bCs/>
          <w:color w:val="333333"/>
          <w:kern w:val="0"/>
          <w:sz w:val="28"/>
          <w:szCs w:val="28"/>
        </w:rPr>
        <w:t>的一部分。如来藏本身超越相续的局限，</w:t>
      </w:r>
      <w:r w:rsidRPr="007B2E6C">
        <w:rPr>
          <w:rFonts w:ascii="华文仿宋" w:eastAsia="华文仿宋" w:hAnsi="华文仿宋" w:cs="Times New Roman" w:hint="eastAsia"/>
          <w:b/>
          <w:bCs/>
          <w:color w:val="333333"/>
          <w:kern w:val="0"/>
          <w:sz w:val="28"/>
          <w:szCs w:val="28"/>
        </w:rPr>
        <w:lastRenderedPageBreak/>
        <w:t>没有自他</w:t>
      </w:r>
      <w:proofErr w:type="gramStart"/>
      <w:r w:rsidRPr="007B2E6C">
        <w:rPr>
          <w:rFonts w:ascii="华文仿宋" w:eastAsia="华文仿宋" w:hAnsi="华文仿宋" w:cs="Times New Roman" w:hint="eastAsia"/>
          <w:b/>
          <w:bCs/>
          <w:color w:val="333333"/>
          <w:kern w:val="0"/>
          <w:sz w:val="28"/>
          <w:szCs w:val="28"/>
        </w:rPr>
        <w:t>之</w:t>
      </w:r>
      <w:proofErr w:type="gramEnd"/>
      <w:r w:rsidRPr="007B2E6C">
        <w:rPr>
          <w:rFonts w:ascii="华文仿宋" w:eastAsia="华文仿宋" w:hAnsi="华文仿宋" w:cs="Times New Roman" w:hint="eastAsia"/>
          <w:b/>
          <w:bCs/>
          <w:color w:val="333333"/>
          <w:kern w:val="0"/>
          <w:sz w:val="28"/>
          <w:szCs w:val="28"/>
        </w:rPr>
        <w:t>别，如来藏超越生灭，心相续有生灭。有很多区别。</w:t>
      </w:r>
      <w:r w:rsidRPr="007B2E6C">
        <w:rPr>
          <w:rFonts w:ascii="华文仿宋" w:eastAsia="华文仿宋" w:hAnsi="华文仿宋" w:cs="Times New Roman" w:hint="eastAsia"/>
          <w:color w:val="333333"/>
          <w:kern w:val="0"/>
          <w:sz w:val="28"/>
          <w:szCs w:val="28"/>
        </w:rPr>
        <w:t>（正见C1）</w:t>
      </w:r>
    </w:p>
    <w:p w14:paraId="1F6F267B" w14:textId="77777777" w:rsidR="00BE1024" w:rsidRPr="007B2E6C" w:rsidRDefault="00BE1024" w:rsidP="00FB61F5">
      <w:pPr>
        <w:widowControl/>
        <w:shd w:val="clear" w:color="auto" w:fill="FFFFFF"/>
        <w:spacing w:line="540" w:lineRule="exact"/>
        <w:rPr>
          <w:rFonts w:ascii="华文仿宋" w:eastAsia="华文仿宋" w:hAnsi="华文仿宋"/>
          <w:sz w:val="28"/>
          <w:szCs w:val="28"/>
        </w:rPr>
      </w:pPr>
    </w:p>
    <w:p w14:paraId="0BA26D43" w14:textId="6C58A2EC"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问：请教法师：生西法师在辅导第5课时讲过：真实的法、报、化三身中的法身只有佛才具有，报身也是只有佛才有的，其他的菩萨没有报身。我们说文</w:t>
      </w:r>
      <w:proofErr w:type="gramStart"/>
      <w:r w:rsidRPr="007B2E6C">
        <w:rPr>
          <w:rFonts w:ascii="华文仿宋" w:eastAsia="华文仿宋" w:hAnsi="华文仿宋" w:cs="Times New Roman" w:hint="eastAsia"/>
          <w:color w:val="000000"/>
          <w:kern w:val="0"/>
          <w:sz w:val="28"/>
          <w:szCs w:val="28"/>
        </w:rPr>
        <w:t>殊</w:t>
      </w:r>
      <w:proofErr w:type="gramEnd"/>
      <w:r w:rsidRPr="007B2E6C">
        <w:rPr>
          <w:rFonts w:ascii="华文仿宋" w:eastAsia="华文仿宋" w:hAnsi="华文仿宋" w:cs="Times New Roman" w:hint="eastAsia"/>
          <w:color w:val="000000"/>
          <w:kern w:val="0"/>
          <w:sz w:val="28"/>
          <w:szCs w:val="28"/>
        </w:rPr>
        <w:t>菩萨、观世音菩萨的报身像时，好像菩萨有报身。其实不是的，因为文殊菩萨早就成佛了，观世音菩萨也成佛了，所以文殊菩萨报身像可以这样讲，报身装饰也是这样的。请问法师：</w:t>
      </w:r>
    </w:p>
    <w:p w14:paraId="7146583D"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问：其他还没成佛的菩萨，在度化众生、修行的过程中，是什么身？</w:t>
      </w:r>
      <w:r w:rsidRPr="007B2E6C">
        <w:rPr>
          <w:rFonts w:ascii="华文仿宋" w:eastAsia="华文仿宋" w:hAnsi="华文仿宋" w:cs="Times New Roman" w:hint="eastAsia"/>
          <w:color w:val="000000"/>
          <w:kern w:val="0"/>
          <w:sz w:val="28"/>
          <w:szCs w:val="28"/>
        </w:rPr>
        <w:br/>
      </w:r>
      <w:r w:rsidRPr="007B2E6C">
        <w:rPr>
          <w:rFonts w:ascii="华文仿宋" w:eastAsia="华文仿宋" w:hAnsi="华文仿宋" w:cs="Times New Roman" w:hint="eastAsia"/>
          <w:b/>
          <w:bCs/>
          <w:color w:val="000000"/>
          <w:kern w:val="0"/>
          <w:sz w:val="28"/>
          <w:szCs w:val="28"/>
        </w:rPr>
        <w:t>答：有些地方提到，菩萨的身体属于广义的意生身所包括。</w:t>
      </w:r>
      <w:r w:rsidRPr="007B2E6C">
        <w:rPr>
          <w:rFonts w:ascii="华文仿宋" w:eastAsia="华文仿宋" w:hAnsi="华文仿宋" w:cs="Times New Roman" w:hint="eastAsia"/>
          <w:color w:val="000000"/>
          <w:kern w:val="0"/>
          <w:sz w:val="28"/>
          <w:szCs w:val="28"/>
        </w:rPr>
        <w:t>（正见C1）</w:t>
      </w:r>
    </w:p>
    <w:p w14:paraId="32B3FF24"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问：今生登地的菩萨，也是依靠人身而获得，在显现上还是在轮回之中，是什么身？感恩法师！</w:t>
      </w:r>
    </w:p>
    <w:p w14:paraId="3E4FDFF8" w14:textId="32BE381E" w:rsidR="00A82B0E"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答：个人理解是意生身。</w:t>
      </w:r>
      <w:r w:rsidRPr="007B2E6C">
        <w:rPr>
          <w:rFonts w:ascii="华文仿宋" w:eastAsia="华文仿宋" w:hAnsi="华文仿宋" w:cs="Times New Roman" w:hint="eastAsia"/>
          <w:color w:val="000000"/>
          <w:kern w:val="0"/>
          <w:sz w:val="28"/>
          <w:szCs w:val="28"/>
        </w:rPr>
        <w:t>（正见C1）</w:t>
      </w:r>
    </w:p>
    <w:p w14:paraId="467BA69F" w14:textId="13C085DB" w:rsidR="00151A46" w:rsidRDefault="00151A46" w:rsidP="00FB61F5">
      <w:pPr>
        <w:widowControl/>
        <w:shd w:val="clear" w:color="auto" w:fill="FFFFFF"/>
        <w:spacing w:line="540" w:lineRule="exact"/>
        <w:rPr>
          <w:rFonts w:ascii="华文仿宋" w:eastAsia="华文仿宋" w:hAnsi="华文仿宋" w:cs="Times New Roman"/>
          <w:color w:val="000000"/>
          <w:kern w:val="0"/>
          <w:sz w:val="28"/>
          <w:szCs w:val="28"/>
        </w:rPr>
      </w:pPr>
      <w:r>
        <w:rPr>
          <w:rFonts w:ascii="华文仿宋" w:eastAsia="华文仿宋" w:hAnsi="华文仿宋" w:cs="Times New Roman" w:hint="eastAsia"/>
          <w:color w:val="000000"/>
          <w:kern w:val="0"/>
          <w:sz w:val="28"/>
          <w:szCs w:val="28"/>
        </w:rPr>
        <w:t>还可参考：</w:t>
      </w:r>
    </w:p>
    <w:p w14:paraId="2E684C49" w14:textId="7D614649" w:rsidR="00151A46" w:rsidRPr="00151A46" w:rsidRDefault="00151A46" w:rsidP="00151A46">
      <w:pPr>
        <w:widowControl/>
        <w:shd w:val="clear" w:color="auto" w:fill="FFFFFF"/>
        <w:spacing w:line="540" w:lineRule="exact"/>
        <w:rPr>
          <w:rFonts w:ascii="华文仿宋" w:eastAsia="华文仿宋" w:hAnsi="华文仿宋" w:cs="Times New Roman"/>
          <w:color w:val="000000"/>
          <w:kern w:val="0"/>
          <w:sz w:val="28"/>
          <w:szCs w:val="28"/>
        </w:rPr>
      </w:pPr>
      <w:r w:rsidRPr="00151A46">
        <w:rPr>
          <w:rFonts w:ascii="华文仿宋" w:eastAsia="华文仿宋" w:hAnsi="华文仿宋" w:cs="Times New Roman" w:hint="eastAsia"/>
          <w:color w:val="000000"/>
          <w:kern w:val="0"/>
          <w:sz w:val="28"/>
          <w:szCs w:val="28"/>
        </w:rPr>
        <w:t>问：弟子是一名刚毕业的大学生，听佛法已经有三年，但是仍有如下疑问：学佛的终极目标是了生死、脱轮回，佛说极乐世界的菩萨还要重返</w:t>
      </w:r>
      <w:proofErr w:type="gramStart"/>
      <w:r w:rsidRPr="00151A46">
        <w:rPr>
          <w:rFonts w:ascii="华文仿宋" w:eastAsia="华文仿宋" w:hAnsi="华文仿宋" w:cs="Times New Roman" w:hint="eastAsia"/>
          <w:color w:val="000000"/>
          <w:kern w:val="0"/>
          <w:sz w:val="28"/>
          <w:szCs w:val="28"/>
        </w:rPr>
        <w:t>娑婆示现</w:t>
      </w:r>
      <w:proofErr w:type="gramEnd"/>
      <w:r w:rsidRPr="00151A46">
        <w:rPr>
          <w:rFonts w:ascii="华文仿宋" w:eastAsia="华文仿宋" w:hAnsi="华文仿宋" w:cs="Times New Roman" w:hint="eastAsia"/>
          <w:color w:val="000000"/>
          <w:kern w:val="0"/>
          <w:sz w:val="28"/>
          <w:szCs w:val="28"/>
        </w:rPr>
        <w:t>表演，普度众生，但是极乐世界的菩萨，在</w:t>
      </w:r>
      <w:proofErr w:type="gramStart"/>
      <w:r w:rsidRPr="00151A46">
        <w:rPr>
          <w:rFonts w:ascii="华文仿宋" w:eastAsia="华文仿宋" w:hAnsi="华文仿宋" w:cs="Times New Roman" w:hint="eastAsia"/>
          <w:color w:val="000000"/>
          <w:kern w:val="0"/>
          <w:sz w:val="28"/>
          <w:szCs w:val="28"/>
        </w:rPr>
        <w:t>娑</w:t>
      </w:r>
      <w:proofErr w:type="gramEnd"/>
      <w:r w:rsidRPr="00151A46">
        <w:rPr>
          <w:rFonts w:ascii="华文仿宋" w:eastAsia="华文仿宋" w:hAnsi="华文仿宋" w:cs="Times New Roman" w:hint="eastAsia"/>
          <w:color w:val="000000"/>
          <w:kern w:val="0"/>
          <w:sz w:val="28"/>
          <w:szCs w:val="28"/>
        </w:rPr>
        <w:t>婆世界也要生老病死。因为我们没有发现谁在世界上是</w:t>
      </w:r>
      <w:proofErr w:type="gramStart"/>
      <w:r w:rsidRPr="00151A46">
        <w:rPr>
          <w:rFonts w:ascii="华文仿宋" w:eastAsia="华文仿宋" w:hAnsi="华文仿宋" w:cs="Times New Roman" w:hint="eastAsia"/>
          <w:color w:val="000000"/>
          <w:kern w:val="0"/>
          <w:sz w:val="28"/>
          <w:szCs w:val="28"/>
        </w:rPr>
        <w:t>不</w:t>
      </w:r>
      <w:proofErr w:type="gramEnd"/>
      <w:r w:rsidRPr="00151A46">
        <w:rPr>
          <w:rFonts w:ascii="华文仿宋" w:eastAsia="华文仿宋" w:hAnsi="华文仿宋" w:cs="Times New Roman" w:hint="eastAsia"/>
          <w:color w:val="000000"/>
          <w:kern w:val="0"/>
          <w:sz w:val="28"/>
          <w:szCs w:val="28"/>
        </w:rPr>
        <w:t>老不死的，那为何说往生极乐世界以后，就永远脱离轮回了，这不是很矛盾吗？</w:t>
      </w:r>
    </w:p>
    <w:p w14:paraId="724354F9" w14:textId="77777777" w:rsidR="00151A46" w:rsidRPr="00151A46" w:rsidRDefault="00151A46" w:rsidP="00151A46">
      <w:pPr>
        <w:widowControl/>
        <w:shd w:val="clear" w:color="auto" w:fill="FFFFFF"/>
        <w:spacing w:line="540" w:lineRule="exact"/>
        <w:rPr>
          <w:rFonts w:ascii="华文仿宋" w:eastAsia="华文仿宋" w:hAnsi="华文仿宋" w:cs="Times New Roman"/>
          <w:b/>
          <w:bCs/>
          <w:color w:val="000000"/>
          <w:kern w:val="0"/>
          <w:sz w:val="28"/>
          <w:szCs w:val="28"/>
        </w:rPr>
      </w:pPr>
      <w:r w:rsidRPr="00151A46">
        <w:rPr>
          <w:rFonts w:ascii="华文仿宋" w:eastAsia="华文仿宋" w:hAnsi="华文仿宋" w:cs="Times New Roman" w:hint="eastAsia"/>
          <w:b/>
          <w:bCs/>
          <w:color w:val="000000"/>
          <w:kern w:val="0"/>
          <w:sz w:val="28"/>
          <w:szCs w:val="28"/>
        </w:rPr>
        <w:t>答：人投生西方极乐世界后，虽然没有我们这样明显的变化，但是极乐世界，我们曾经也讲过，他的身体也在变化，苦苦他不会有的，变苦他也不会有的，但是最细微的变化，极乐世界的众生也是有的。</w:t>
      </w:r>
    </w:p>
    <w:p w14:paraId="1C1FC71A" w14:textId="77777777" w:rsidR="00151A46" w:rsidRPr="00151A46" w:rsidRDefault="00151A46" w:rsidP="00151A46">
      <w:pPr>
        <w:widowControl/>
        <w:shd w:val="clear" w:color="auto" w:fill="FFFFFF"/>
        <w:spacing w:line="540" w:lineRule="exact"/>
        <w:rPr>
          <w:rFonts w:ascii="华文仿宋" w:eastAsia="华文仿宋" w:hAnsi="华文仿宋" w:cs="Times New Roman"/>
          <w:b/>
          <w:bCs/>
          <w:color w:val="000000"/>
          <w:kern w:val="0"/>
          <w:sz w:val="28"/>
          <w:szCs w:val="28"/>
        </w:rPr>
      </w:pPr>
      <w:r w:rsidRPr="00151A46">
        <w:rPr>
          <w:rFonts w:ascii="华文仿宋" w:eastAsia="华文仿宋" w:hAnsi="华文仿宋" w:cs="Times New Roman" w:hint="eastAsia"/>
          <w:b/>
          <w:bCs/>
          <w:color w:val="000000"/>
          <w:kern w:val="0"/>
          <w:sz w:val="28"/>
          <w:szCs w:val="28"/>
        </w:rPr>
        <w:t>再者，已经往生了西方极乐世界，那</w:t>
      </w:r>
      <w:proofErr w:type="gramStart"/>
      <w:r w:rsidRPr="00151A46">
        <w:rPr>
          <w:rFonts w:ascii="华文仿宋" w:eastAsia="华文仿宋" w:hAnsi="华文仿宋" w:cs="Times New Roman" w:hint="eastAsia"/>
          <w:b/>
          <w:bCs/>
          <w:color w:val="000000"/>
          <w:kern w:val="0"/>
          <w:sz w:val="28"/>
          <w:szCs w:val="28"/>
        </w:rPr>
        <w:t>至少证悟了</w:t>
      </w:r>
      <w:proofErr w:type="gramEnd"/>
      <w:r w:rsidRPr="00151A46">
        <w:rPr>
          <w:rFonts w:ascii="华文仿宋" w:eastAsia="华文仿宋" w:hAnsi="华文仿宋" w:cs="Times New Roman" w:hint="eastAsia"/>
          <w:b/>
          <w:bCs/>
          <w:color w:val="000000"/>
          <w:kern w:val="0"/>
          <w:sz w:val="28"/>
          <w:szCs w:val="28"/>
        </w:rPr>
        <w:t>一地的境界，然后从极乐世界再回到我们这个世界来度众生的话，表面上因为他们也是投生到人这个身体的载体，这也不是他们从极乐世界带来的，就是父母的精卵，只不</w:t>
      </w:r>
      <w:r w:rsidRPr="00151A46">
        <w:rPr>
          <w:rFonts w:ascii="华文仿宋" w:eastAsia="华文仿宋" w:hAnsi="华文仿宋" w:cs="Times New Roman" w:hint="eastAsia"/>
          <w:b/>
          <w:bCs/>
          <w:color w:val="000000"/>
          <w:kern w:val="0"/>
          <w:sz w:val="28"/>
          <w:szCs w:val="28"/>
        </w:rPr>
        <w:lastRenderedPageBreak/>
        <w:t>过他是极乐世界的一个智慧身与到父母的精卵，但是父母的精卵不是极乐世界的精卵，是这个地球上的精卵，那么这个地球上的父母的精卵变成了身体以后，任何一个身体都会逐渐地衰老，最后会毁掉，这就是我们今天讲的</w:t>
      </w:r>
      <w:proofErr w:type="gramStart"/>
      <w:r w:rsidRPr="00151A46">
        <w:rPr>
          <w:rFonts w:ascii="华文仿宋" w:eastAsia="华文仿宋" w:hAnsi="华文仿宋" w:cs="Times New Roman" w:hint="eastAsia"/>
          <w:b/>
          <w:bCs/>
          <w:color w:val="000000"/>
          <w:kern w:val="0"/>
          <w:sz w:val="28"/>
          <w:szCs w:val="28"/>
        </w:rPr>
        <w:t>老</w:t>
      </w:r>
      <w:proofErr w:type="gramEnd"/>
      <w:r w:rsidRPr="00151A46">
        <w:rPr>
          <w:rFonts w:ascii="华文仿宋" w:eastAsia="华文仿宋" w:hAnsi="华文仿宋" w:cs="Times New Roman" w:hint="eastAsia"/>
          <w:b/>
          <w:bCs/>
          <w:color w:val="000000"/>
          <w:kern w:val="0"/>
          <w:sz w:val="28"/>
          <w:szCs w:val="28"/>
        </w:rPr>
        <w:t>和死，这是都有的。</w:t>
      </w:r>
    </w:p>
    <w:p w14:paraId="0A25E0A1" w14:textId="77777777" w:rsidR="00151A46" w:rsidRPr="00151A46" w:rsidRDefault="00151A46" w:rsidP="00151A46">
      <w:pPr>
        <w:widowControl/>
        <w:shd w:val="clear" w:color="auto" w:fill="FFFFFF"/>
        <w:spacing w:line="540" w:lineRule="exact"/>
        <w:rPr>
          <w:rFonts w:ascii="华文仿宋" w:eastAsia="华文仿宋" w:hAnsi="华文仿宋" w:cs="Times New Roman"/>
          <w:color w:val="000000"/>
          <w:kern w:val="0"/>
          <w:sz w:val="28"/>
          <w:szCs w:val="28"/>
        </w:rPr>
      </w:pPr>
      <w:r w:rsidRPr="00151A46">
        <w:rPr>
          <w:rFonts w:ascii="华文仿宋" w:eastAsia="华文仿宋" w:hAnsi="华文仿宋" w:cs="Times New Roman" w:hint="eastAsia"/>
          <w:b/>
          <w:bCs/>
          <w:color w:val="000000"/>
          <w:kern w:val="0"/>
          <w:sz w:val="28"/>
          <w:szCs w:val="28"/>
        </w:rPr>
        <w:t>但是这个物质的变化会不会给他带来痛苦呢？不会带来痛苦的。因为在这个物质当中，参与进来的不是一个地球上的意识，而是一个</w:t>
      </w:r>
      <w:proofErr w:type="gramStart"/>
      <w:r w:rsidRPr="00151A46">
        <w:rPr>
          <w:rFonts w:ascii="华文仿宋" w:eastAsia="华文仿宋" w:hAnsi="华文仿宋" w:cs="Times New Roman" w:hint="eastAsia"/>
          <w:b/>
          <w:bCs/>
          <w:color w:val="000000"/>
          <w:kern w:val="0"/>
          <w:sz w:val="28"/>
          <w:szCs w:val="28"/>
        </w:rPr>
        <w:t>已经证悟了</w:t>
      </w:r>
      <w:proofErr w:type="gramEnd"/>
      <w:r w:rsidRPr="00151A46">
        <w:rPr>
          <w:rFonts w:ascii="华文仿宋" w:eastAsia="华文仿宋" w:hAnsi="华文仿宋" w:cs="Times New Roman" w:hint="eastAsia"/>
          <w:b/>
          <w:bCs/>
          <w:color w:val="000000"/>
          <w:kern w:val="0"/>
          <w:sz w:val="28"/>
          <w:szCs w:val="28"/>
        </w:rPr>
        <w:t>的极乐世界的智慧，所以他的身体有变化，但是内心是没有痛苦的，这个不矛盾。身体是变化的，衰老死亡都有，但是没有痛苦。</w:t>
      </w:r>
      <w:r w:rsidRPr="00151A46">
        <w:rPr>
          <w:rFonts w:ascii="华文仿宋" w:eastAsia="华文仿宋" w:hAnsi="华文仿宋" w:cs="Times New Roman" w:hint="eastAsia"/>
          <w:color w:val="000000"/>
          <w:kern w:val="0"/>
          <w:sz w:val="28"/>
          <w:szCs w:val="28"/>
        </w:rPr>
        <w:t>（</w:t>
      </w:r>
      <w:proofErr w:type="gramStart"/>
      <w:r w:rsidRPr="00151A46">
        <w:rPr>
          <w:rFonts w:ascii="华文仿宋" w:eastAsia="华文仿宋" w:hAnsi="华文仿宋" w:cs="Times New Roman" w:hint="eastAsia"/>
          <w:color w:val="000000"/>
          <w:kern w:val="0"/>
          <w:sz w:val="28"/>
          <w:szCs w:val="28"/>
        </w:rPr>
        <w:t>慈诚罗珠</w:t>
      </w:r>
      <w:proofErr w:type="gramEnd"/>
      <w:r w:rsidRPr="00151A46">
        <w:rPr>
          <w:rFonts w:ascii="华文仿宋" w:eastAsia="华文仿宋" w:hAnsi="华文仿宋" w:cs="Times New Roman" w:hint="eastAsia"/>
          <w:color w:val="000000"/>
          <w:kern w:val="0"/>
          <w:sz w:val="28"/>
          <w:szCs w:val="28"/>
        </w:rPr>
        <w:t>堪布《问答摘录》）</w:t>
      </w:r>
    </w:p>
    <w:p w14:paraId="5BDBCF4A" w14:textId="77777777" w:rsidR="00151A46" w:rsidRPr="007B2E6C" w:rsidRDefault="00151A46" w:rsidP="00FB61F5">
      <w:pPr>
        <w:widowControl/>
        <w:shd w:val="clear" w:color="auto" w:fill="FFFFFF"/>
        <w:spacing w:line="540" w:lineRule="exact"/>
        <w:rPr>
          <w:rFonts w:ascii="华文仿宋" w:eastAsia="华文仿宋" w:hAnsi="华文仿宋" w:cs="Times New Roman"/>
          <w:color w:val="000000"/>
          <w:kern w:val="0"/>
          <w:sz w:val="28"/>
          <w:szCs w:val="28"/>
        </w:rPr>
      </w:pPr>
    </w:p>
    <w:p w14:paraId="6429FB10"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问：“上师意是佛陀的本体。上师的心已远离一切戏论，恒时住于无离无合、本来光明的境界中”这种境界是佛的境界吗？那么，所有具有法相的上师，都是佛陀的化现吗？都是佛再来的？</w:t>
      </w:r>
    </w:p>
    <w:p w14:paraId="39917911" w14:textId="36CF5C51"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答：是佛的境界。</w:t>
      </w:r>
      <w:r w:rsidR="00151A46">
        <w:rPr>
          <w:rFonts w:ascii="华文仿宋" w:eastAsia="华文仿宋" w:hAnsi="华文仿宋" w:cs="Times New Roman" w:hint="eastAsia"/>
          <w:b/>
          <w:bCs/>
          <w:color w:val="000000"/>
          <w:kern w:val="0"/>
          <w:sz w:val="28"/>
          <w:szCs w:val="28"/>
        </w:rPr>
        <w:t>当然，一方面，</w:t>
      </w:r>
      <w:proofErr w:type="gramStart"/>
      <w:r w:rsidR="00151A46">
        <w:rPr>
          <w:rFonts w:ascii="华文仿宋" w:eastAsia="华文仿宋" w:hAnsi="华文仿宋" w:cs="Times New Roman" w:hint="eastAsia"/>
          <w:b/>
          <w:bCs/>
          <w:color w:val="000000"/>
          <w:kern w:val="0"/>
          <w:sz w:val="28"/>
          <w:szCs w:val="28"/>
        </w:rPr>
        <w:t>善知识</w:t>
      </w:r>
      <w:proofErr w:type="gramEnd"/>
      <w:r w:rsidR="00151A46">
        <w:rPr>
          <w:rFonts w:ascii="华文仿宋" w:eastAsia="华文仿宋" w:hAnsi="华文仿宋" w:cs="Times New Roman" w:hint="eastAsia"/>
          <w:b/>
          <w:bCs/>
          <w:color w:val="000000"/>
          <w:kern w:val="0"/>
          <w:sz w:val="28"/>
          <w:szCs w:val="28"/>
        </w:rPr>
        <w:t>的境界并非都是佛果，但</w:t>
      </w:r>
      <w:r w:rsidR="00151A46" w:rsidRPr="007B2E6C">
        <w:rPr>
          <w:rFonts w:ascii="华文仿宋" w:eastAsia="华文仿宋" w:hAnsi="华文仿宋" w:cs="Times New Roman" w:hint="eastAsia"/>
          <w:b/>
          <w:bCs/>
          <w:color w:val="000000"/>
          <w:kern w:val="0"/>
          <w:sz w:val="28"/>
          <w:szCs w:val="28"/>
        </w:rPr>
        <w:t>可以说所有具足法相的</w:t>
      </w:r>
      <w:proofErr w:type="gramStart"/>
      <w:r w:rsidR="00151A46" w:rsidRPr="007B2E6C">
        <w:rPr>
          <w:rFonts w:ascii="华文仿宋" w:eastAsia="华文仿宋" w:hAnsi="华文仿宋" w:cs="Times New Roman" w:hint="eastAsia"/>
          <w:b/>
          <w:bCs/>
          <w:color w:val="000000"/>
          <w:kern w:val="0"/>
          <w:sz w:val="28"/>
          <w:szCs w:val="28"/>
        </w:rPr>
        <w:t>善知识</w:t>
      </w:r>
      <w:proofErr w:type="gramEnd"/>
      <w:r w:rsidR="00151A46">
        <w:rPr>
          <w:rFonts w:ascii="华文仿宋" w:eastAsia="华文仿宋" w:hAnsi="华文仿宋" w:cs="Times New Roman" w:hint="eastAsia"/>
          <w:b/>
          <w:bCs/>
          <w:color w:val="000000"/>
          <w:kern w:val="0"/>
          <w:sz w:val="28"/>
          <w:szCs w:val="28"/>
        </w:rPr>
        <w:t>都不离佛陀的加持</w:t>
      </w:r>
      <w:r w:rsidR="00151A46" w:rsidRPr="007B2E6C">
        <w:rPr>
          <w:rFonts w:ascii="华文仿宋" w:eastAsia="华文仿宋" w:hAnsi="华文仿宋" w:cs="Times New Roman" w:hint="eastAsia"/>
          <w:b/>
          <w:bCs/>
          <w:color w:val="000000"/>
          <w:kern w:val="0"/>
          <w:sz w:val="28"/>
          <w:szCs w:val="28"/>
        </w:rPr>
        <w:t>。</w:t>
      </w:r>
      <w:r w:rsidRPr="007B2E6C">
        <w:rPr>
          <w:rFonts w:ascii="华文仿宋" w:eastAsia="华文仿宋" w:hAnsi="华文仿宋" w:cs="Times New Roman" w:hint="eastAsia"/>
          <w:color w:val="000000"/>
          <w:kern w:val="0"/>
          <w:sz w:val="28"/>
          <w:szCs w:val="28"/>
        </w:rPr>
        <w:t>（正见C1）</w:t>
      </w:r>
    </w:p>
    <w:p w14:paraId="4210BBF5" w14:textId="77777777" w:rsidR="002362FC" w:rsidRPr="00151A46" w:rsidRDefault="002362FC" w:rsidP="00FB61F5">
      <w:pPr>
        <w:shd w:val="clear" w:color="auto" w:fill="FFFFFF"/>
        <w:spacing w:line="540" w:lineRule="exact"/>
        <w:rPr>
          <w:rFonts w:ascii="华文仿宋" w:eastAsia="华文仿宋" w:hAnsi="华文仿宋" w:cs="宋体"/>
          <w:sz w:val="28"/>
          <w:szCs w:val="28"/>
        </w:rPr>
      </w:pPr>
      <w:r w:rsidRPr="00151A46">
        <w:rPr>
          <w:rFonts w:ascii="华文仿宋" w:eastAsia="华文仿宋" w:hAnsi="华文仿宋" w:cs="宋体" w:hint="eastAsia"/>
          <w:sz w:val="28"/>
          <w:szCs w:val="28"/>
        </w:rPr>
        <w:t>还可参考：</w:t>
      </w:r>
    </w:p>
    <w:p w14:paraId="17077F52" w14:textId="77777777" w:rsidR="002362FC" w:rsidRPr="00151A46" w:rsidRDefault="002362FC" w:rsidP="00FB61F5">
      <w:pPr>
        <w:shd w:val="clear" w:color="auto" w:fill="FFFFFF"/>
        <w:spacing w:line="540" w:lineRule="exact"/>
        <w:rPr>
          <w:rFonts w:ascii="华文仿宋" w:eastAsia="华文仿宋" w:hAnsi="华文仿宋" w:cs="宋体"/>
          <w:sz w:val="28"/>
          <w:szCs w:val="28"/>
        </w:rPr>
      </w:pPr>
      <w:r w:rsidRPr="00151A46">
        <w:rPr>
          <w:rFonts w:ascii="华文仿宋" w:eastAsia="华文仿宋" w:hAnsi="华文仿宋" w:cs="宋体" w:hint="eastAsia"/>
          <w:sz w:val="28"/>
          <w:szCs w:val="28"/>
        </w:rPr>
        <w:t>生西法师《前行》辅导笔录第</w:t>
      </w:r>
      <w:r w:rsidRPr="00151A46">
        <w:rPr>
          <w:rFonts w:ascii="华文仿宋" w:eastAsia="华文仿宋" w:hAnsi="华文仿宋" w:cs="宋体"/>
          <w:sz w:val="28"/>
          <w:szCs w:val="28"/>
        </w:rPr>
        <w:t>5</w:t>
      </w:r>
      <w:r w:rsidRPr="00151A46">
        <w:rPr>
          <w:rFonts w:ascii="华文仿宋" w:eastAsia="华文仿宋" w:hAnsi="华文仿宋" w:cs="宋体" w:hint="eastAsia"/>
          <w:sz w:val="28"/>
          <w:szCs w:val="28"/>
        </w:rPr>
        <w:t>课：</w:t>
      </w:r>
      <w:r w:rsidRPr="00151A46">
        <w:rPr>
          <w:rFonts w:ascii="华文仿宋" w:eastAsia="华文仿宋" w:hAnsi="华文仿宋" w:cs="宋体" w:hint="eastAsia"/>
          <w:b/>
          <w:bCs/>
          <w:sz w:val="28"/>
          <w:szCs w:val="28"/>
        </w:rPr>
        <w:t>【</w:t>
      </w:r>
    </w:p>
    <w:p w14:paraId="2514EB86" w14:textId="77777777" w:rsidR="00792CF0" w:rsidRPr="00151A46" w:rsidRDefault="00792CF0" w:rsidP="00FB61F5">
      <w:pPr>
        <w:shd w:val="clear" w:color="auto" w:fill="FFFFFF"/>
        <w:spacing w:line="540" w:lineRule="exact"/>
        <w:rPr>
          <w:rFonts w:ascii="华文仿宋" w:eastAsia="华文仿宋" w:hAnsi="华文仿宋" w:cs="宋体"/>
          <w:b/>
          <w:bCs/>
          <w:sz w:val="28"/>
          <w:szCs w:val="28"/>
        </w:rPr>
      </w:pPr>
      <w:r w:rsidRPr="00151A46">
        <w:rPr>
          <w:rFonts w:ascii="华文仿宋" w:eastAsia="华文仿宋" w:hAnsi="华文仿宋" w:cs="宋体" w:hint="eastAsia"/>
          <w:b/>
          <w:bCs/>
          <w:sz w:val="28"/>
          <w:szCs w:val="28"/>
        </w:rPr>
        <w:t>“意即佛的本体”，上师</w:t>
      </w:r>
      <w:proofErr w:type="gramStart"/>
      <w:r w:rsidRPr="00151A46">
        <w:rPr>
          <w:rFonts w:ascii="华文仿宋" w:eastAsia="华文仿宋" w:hAnsi="华文仿宋" w:cs="宋体" w:hint="eastAsia"/>
          <w:b/>
          <w:bCs/>
          <w:sz w:val="28"/>
          <w:szCs w:val="28"/>
        </w:rPr>
        <w:t>的意安住在</w:t>
      </w:r>
      <w:proofErr w:type="gramEnd"/>
      <w:r w:rsidRPr="00151A46">
        <w:rPr>
          <w:rFonts w:ascii="华文仿宋" w:eastAsia="华文仿宋" w:hAnsi="华文仿宋" w:cs="宋体" w:hint="eastAsia"/>
          <w:b/>
          <w:bCs/>
          <w:sz w:val="28"/>
          <w:szCs w:val="28"/>
        </w:rPr>
        <w:t>佛的本体当中。大恩上师也讲了，佛性有自</w:t>
      </w:r>
      <w:proofErr w:type="gramStart"/>
      <w:r w:rsidRPr="00151A46">
        <w:rPr>
          <w:rFonts w:ascii="华文仿宋" w:eastAsia="华文仿宋" w:hAnsi="华文仿宋" w:cs="宋体" w:hint="eastAsia"/>
          <w:b/>
          <w:bCs/>
          <w:sz w:val="28"/>
          <w:szCs w:val="28"/>
        </w:rPr>
        <w:t>性住佛</w:t>
      </w:r>
      <w:proofErr w:type="gramEnd"/>
      <w:r w:rsidRPr="00151A46">
        <w:rPr>
          <w:rFonts w:ascii="华文仿宋" w:eastAsia="华文仿宋" w:hAnsi="华文仿宋" w:cs="宋体" w:hint="eastAsia"/>
          <w:b/>
          <w:bCs/>
          <w:sz w:val="28"/>
          <w:szCs w:val="28"/>
        </w:rPr>
        <w:t>性和</w:t>
      </w:r>
      <w:proofErr w:type="gramStart"/>
      <w:r w:rsidRPr="00151A46">
        <w:rPr>
          <w:rFonts w:ascii="华文仿宋" w:eastAsia="华文仿宋" w:hAnsi="华文仿宋" w:cs="宋体" w:hint="eastAsia"/>
          <w:b/>
          <w:bCs/>
          <w:sz w:val="28"/>
          <w:szCs w:val="28"/>
        </w:rPr>
        <w:t>修增长佛</w:t>
      </w:r>
      <w:proofErr w:type="gramEnd"/>
      <w:r w:rsidRPr="00151A46">
        <w:rPr>
          <w:rFonts w:ascii="华文仿宋" w:eastAsia="华文仿宋" w:hAnsi="华文仿宋" w:cs="宋体" w:hint="eastAsia"/>
          <w:b/>
          <w:bCs/>
          <w:sz w:val="28"/>
          <w:szCs w:val="28"/>
        </w:rPr>
        <w:t>性，一切众生都有自</w:t>
      </w:r>
      <w:proofErr w:type="gramStart"/>
      <w:r w:rsidRPr="00151A46">
        <w:rPr>
          <w:rFonts w:ascii="华文仿宋" w:eastAsia="华文仿宋" w:hAnsi="华文仿宋" w:cs="宋体" w:hint="eastAsia"/>
          <w:b/>
          <w:bCs/>
          <w:sz w:val="28"/>
          <w:szCs w:val="28"/>
        </w:rPr>
        <w:t>性住佛</w:t>
      </w:r>
      <w:proofErr w:type="gramEnd"/>
      <w:r w:rsidRPr="00151A46">
        <w:rPr>
          <w:rFonts w:ascii="华文仿宋" w:eastAsia="华文仿宋" w:hAnsi="华文仿宋" w:cs="宋体" w:hint="eastAsia"/>
          <w:b/>
          <w:bCs/>
          <w:sz w:val="28"/>
          <w:szCs w:val="28"/>
        </w:rPr>
        <w:t>性。在讲两种佛的时候，一个是本来清净的佛，一个是离垢的佛。本来清净的佛是说，不管众生修行、不修行，他在地狱当中也好，在饿鬼当中也好，在</w:t>
      </w:r>
      <w:proofErr w:type="gramStart"/>
      <w:r w:rsidRPr="00151A46">
        <w:rPr>
          <w:rFonts w:ascii="华文仿宋" w:eastAsia="华文仿宋" w:hAnsi="华文仿宋" w:cs="宋体" w:hint="eastAsia"/>
          <w:b/>
          <w:bCs/>
          <w:sz w:val="28"/>
          <w:szCs w:val="28"/>
        </w:rPr>
        <w:t>谤</w:t>
      </w:r>
      <w:proofErr w:type="gramEnd"/>
      <w:r w:rsidRPr="00151A46">
        <w:rPr>
          <w:rFonts w:ascii="华文仿宋" w:eastAsia="华文仿宋" w:hAnsi="华文仿宋" w:cs="宋体" w:hint="eastAsia"/>
          <w:b/>
          <w:bCs/>
          <w:sz w:val="28"/>
          <w:szCs w:val="28"/>
        </w:rPr>
        <w:t>佛也好，他的本性是有佛性的，这叫本来清净的佛。每一个众生都没有什么差别——连苍蝇也有佛性，很讨厌的蟑螂也有佛性，吸血的蚊子也有佛性，毒蛇也有佛性。每个众生只要有心识，他就有佛性，这叫本来清净的佛。</w:t>
      </w:r>
    </w:p>
    <w:p w14:paraId="2E9C2835" w14:textId="77777777" w:rsidR="00792CF0" w:rsidRPr="00151A46" w:rsidRDefault="00792CF0" w:rsidP="00FB61F5">
      <w:pPr>
        <w:shd w:val="clear" w:color="auto" w:fill="FFFFFF"/>
        <w:spacing w:line="540" w:lineRule="exact"/>
        <w:rPr>
          <w:rFonts w:ascii="华文仿宋" w:eastAsia="华文仿宋" w:hAnsi="华文仿宋" w:cs="宋体"/>
          <w:b/>
          <w:bCs/>
          <w:sz w:val="28"/>
          <w:szCs w:val="28"/>
        </w:rPr>
      </w:pPr>
      <w:r w:rsidRPr="00151A46">
        <w:rPr>
          <w:rFonts w:ascii="华文仿宋" w:eastAsia="华文仿宋" w:hAnsi="华文仿宋" w:cs="宋体" w:hint="eastAsia"/>
          <w:b/>
          <w:bCs/>
          <w:sz w:val="28"/>
          <w:szCs w:val="28"/>
        </w:rPr>
        <w:t>还有一种佛是离垢清净的佛。在本来清净的佛性上面有很多垢染，让你变</w:t>
      </w:r>
      <w:r w:rsidRPr="00151A46">
        <w:rPr>
          <w:rFonts w:ascii="华文仿宋" w:eastAsia="华文仿宋" w:hAnsi="华文仿宋" w:cs="宋体" w:hint="eastAsia"/>
          <w:b/>
          <w:bCs/>
          <w:sz w:val="28"/>
          <w:szCs w:val="28"/>
        </w:rPr>
        <w:lastRenderedPageBreak/>
        <w:t>成了众生，</w:t>
      </w:r>
      <w:proofErr w:type="gramStart"/>
      <w:r w:rsidRPr="00151A46">
        <w:rPr>
          <w:rFonts w:ascii="华文仿宋" w:eastAsia="华文仿宋" w:hAnsi="华文仿宋" w:cs="宋体" w:hint="eastAsia"/>
          <w:b/>
          <w:bCs/>
          <w:sz w:val="28"/>
          <w:szCs w:val="28"/>
        </w:rPr>
        <w:t>你垢染很重</w:t>
      </w:r>
      <w:proofErr w:type="gramEnd"/>
      <w:r w:rsidRPr="00151A46">
        <w:rPr>
          <w:rFonts w:ascii="华文仿宋" w:eastAsia="华文仿宋" w:hAnsi="华文仿宋" w:cs="宋体" w:hint="eastAsia"/>
          <w:b/>
          <w:bCs/>
          <w:sz w:val="28"/>
          <w:szCs w:val="28"/>
        </w:rPr>
        <w:t>，就堕地狱了，显现旁生</w:t>
      </w:r>
      <w:proofErr w:type="gramStart"/>
      <w:r w:rsidRPr="00151A46">
        <w:rPr>
          <w:rFonts w:ascii="华文仿宋" w:eastAsia="华文仿宋" w:hAnsi="华文仿宋" w:cs="宋体" w:hint="eastAsia"/>
          <w:b/>
          <w:bCs/>
          <w:sz w:val="28"/>
          <w:szCs w:val="28"/>
        </w:rPr>
        <w:t>的垢染就</w:t>
      </w:r>
      <w:proofErr w:type="gramEnd"/>
      <w:r w:rsidRPr="00151A46">
        <w:rPr>
          <w:rFonts w:ascii="华文仿宋" w:eastAsia="华文仿宋" w:hAnsi="华文仿宋" w:cs="宋体" w:hint="eastAsia"/>
          <w:b/>
          <w:bCs/>
          <w:sz w:val="28"/>
          <w:szCs w:val="28"/>
        </w:rPr>
        <w:t>堕入旁生。离垢清净的佛是说，他通过修行的力量把垢染</w:t>
      </w:r>
      <w:proofErr w:type="gramStart"/>
      <w:r w:rsidRPr="00151A46">
        <w:rPr>
          <w:rFonts w:ascii="华文仿宋" w:eastAsia="华文仿宋" w:hAnsi="华文仿宋" w:cs="宋体" w:hint="eastAsia"/>
          <w:b/>
          <w:bCs/>
          <w:sz w:val="28"/>
          <w:szCs w:val="28"/>
        </w:rPr>
        <w:t>一</w:t>
      </w:r>
      <w:proofErr w:type="gramEnd"/>
      <w:r w:rsidRPr="00151A46">
        <w:rPr>
          <w:rFonts w:ascii="华文仿宋" w:eastAsia="华文仿宋" w:hAnsi="华文仿宋" w:cs="宋体" w:hint="eastAsia"/>
          <w:b/>
          <w:bCs/>
          <w:sz w:val="28"/>
          <w:szCs w:val="28"/>
        </w:rPr>
        <w:t>分一分去掉，完全去掉之后，现前像释迦牟尼佛、阿弥陀佛一样的佛功德，这叫离垢清净。</w:t>
      </w:r>
    </w:p>
    <w:p w14:paraId="37BF3965" w14:textId="77777777" w:rsidR="00792CF0" w:rsidRPr="00151A46" w:rsidRDefault="00792CF0" w:rsidP="00FB61F5">
      <w:pPr>
        <w:shd w:val="clear" w:color="auto" w:fill="FFFFFF"/>
        <w:spacing w:line="540" w:lineRule="exact"/>
        <w:rPr>
          <w:rFonts w:ascii="华文仿宋" w:eastAsia="华文仿宋" w:hAnsi="华文仿宋" w:cs="宋体"/>
          <w:b/>
          <w:bCs/>
          <w:sz w:val="28"/>
          <w:szCs w:val="28"/>
        </w:rPr>
      </w:pPr>
      <w:r w:rsidRPr="00151A46">
        <w:rPr>
          <w:rFonts w:ascii="华文仿宋" w:eastAsia="华文仿宋" w:hAnsi="华文仿宋" w:cs="宋体" w:hint="eastAsia"/>
          <w:b/>
          <w:bCs/>
          <w:sz w:val="28"/>
          <w:szCs w:val="28"/>
        </w:rPr>
        <w:t>上师是两种清净。第一他是本来清净的佛；第二，离垢清净</w:t>
      </w:r>
      <w:proofErr w:type="gramStart"/>
      <w:r w:rsidRPr="00151A46">
        <w:rPr>
          <w:rFonts w:ascii="华文仿宋" w:eastAsia="华文仿宋" w:hAnsi="华文仿宋" w:cs="宋体" w:hint="eastAsia"/>
          <w:b/>
          <w:bCs/>
          <w:sz w:val="28"/>
          <w:szCs w:val="28"/>
        </w:rPr>
        <w:t>的佛他也</w:t>
      </w:r>
      <w:proofErr w:type="gramEnd"/>
      <w:r w:rsidRPr="00151A46">
        <w:rPr>
          <w:rFonts w:ascii="华文仿宋" w:eastAsia="华文仿宋" w:hAnsi="华文仿宋" w:cs="宋体" w:hint="eastAsia"/>
          <w:b/>
          <w:bCs/>
          <w:sz w:val="28"/>
          <w:szCs w:val="28"/>
        </w:rPr>
        <w:t>现前了。但讲是讲两种，其实只有一种。现前的离垢清净的佛和本来清净的</w:t>
      </w:r>
      <w:proofErr w:type="gramStart"/>
      <w:r w:rsidRPr="00151A46">
        <w:rPr>
          <w:rFonts w:ascii="华文仿宋" w:eastAsia="华文仿宋" w:hAnsi="华文仿宋" w:cs="宋体" w:hint="eastAsia"/>
          <w:b/>
          <w:bCs/>
          <w:sz w:val="28"/>
          <w:szCs w:val="28"/>
        </w:rPr>
        <w:t>佛其实</w:t>
      </w:r>
      <w:proofErr w:type="gramEnd"/>
      <w:r w:rsidRPr="00151A46">
        <w:rPr>
          <w:rFonts w:ascii="华文仿宋" w:eastAsia="华文仿宋" w:hAnsi="华文仿宋" w:cs="宋体" w:hint="eastAsia"/>
          <w:b/>
          <w:bCs/>
          <w:sz w:val="28"/>
          <w:szCs w:val="28"/>
        </w:rPr>
        <w:t>就是一个，只不过是根据</w:t>
      </w:r>
      <w:proofErr w:type="gramStart"/>
      <w:r w:rsidRPr="00151A46">
        <w:rPr>
          <w:rFonts w:ascii="华文仿宋" w:eastAsia="华文仿宋" w:hAnsi="华文仿宋" w:cs="宋体" w:hint="eastAsia"/>
          <w:b/>
          <w:bCs/>
          <w:sz w:val="28"/>
          <w:szCs w:val="28"/>
        </w:rPr>
        <w:t>众生位和佛位</w:t>
      </w:r>
      <w:proofErr w:type="gramEnd"/>
      <w:r w:rsidRPr="00151A46">
        <w:rPr>
          <w:rFonts w:ascii="华文仿宋" w:eastAsia="华文仿宋" w:hAnsi="华文仿宋" w:cs="宋体" w:hint="eastAsia"/>
          <w:b/>
          <w:bCs/>
          <w:sz w:val="28"/>
          <w:szCs w:val="28"/>
        </w:rPr>
        <w:t>来划分的，</w:t>
      </w:r>
      <w:proofErr w:type="gramStart"/>
      <w:r w:rsidRPr="00151A46">
        <w:rPr>
          <w:rFonts w:ascii="华文仿宋" w:eastAsia="华文仿宋" w:hAnsi="华文仿宋" w:cs="宋体" w:hint="eastAsia"/>
          <w:b/>
          <w:bCs/>
          <w:sz w:val="28"/>
          <w:szCs w:val="28"/>
        </w:rPr>
        <w:t>众生位</w:t>
      </w:r>
      <w:proofErr w:type="gramEnd"/>
      <w:r w:rsidRPr="00151A46">
        <w:rPr>
          <w:rFonts w:ascii="华文仿宋" w:eastAsia="华文仿宋" w:hAnsi="华文仿宋" w:cs="宋体" w:hint="eastAsia"/>
          <w:b/>
          <w:bCs/>
          <w:sz w:val="28"/>
          <w:szCs w:val="28"/>
        </w:rPr>
        <w:t>是本来清净的佛，他修行</w:t>
      </w:r>
      <w:proofErr w:type="gramStart"/>
      <w:r w:rsidRPr="00151A46">
        <w:rPr>
          <w:rFonts w:ascii="华文仿宋" w:eastAsia="华文仿宋" w:hAnsi="华文仿宋" w:cs="宋体" w:hint="eastAsia"/>
          <w:b/>
          <w:bCs/>
          <w:sz w:val="28"/>
          <w:szCs w:val="28"/>
        </w:rPr>
        <w:t>把垢染清净</w:t>
      </w:r>
      <w:proofErr w:type="gramEnd"/>
      <w:r w:rsidRPr="00151A46">
        <w:rPr>
          <w:rFonts w:ascii="华文仿宋" w:eastAsia="华文仿宋" w:hAnsi="华文仿宋" w:cs="宋体" w:hint="eastAsia"/>
          <w:b/>
          <w:bCs/>
          <w:sz w:val="28"/>
          <w:szCs w:val="28"/>
        </w:rPr>
        <w:t>掉之后，叫离垢清净的佛。其实离垢清净的</w:t>
      </w:r>
      <w:proofErr w:type="gramStart"/>
      <w:r w:rsidRPr="00151A46">
        <w:rPr>
          <w:rFonts w:ascii="华文仿宋" w:eastAsia="华文仿宋" w:hAnsi="华文仿宋" w:cs="宋体" w:hint="eastAsia"/>
          <w:b/>
          <w:bCs/>
          <w:sz w:val="28"/>
          <w:szCs w:val="28"/>
        </w:rPr>
        <w:t>佛就是</w:t>
      </w:r>
      <w:proofErr w:type="gramEnd"/>
      <w:r w:rsidRPr="00151A46">
        <w:rPr>
          <w:rFonts w:ascii="华文仿宋" w:eastAsia="华文仿宋" w:hAnsi="华文仿宋" w:cs="宋体" w:hint="eastAsia"/>
          <w:b/>
          <w:bCs/>
          <w:sz w:val="28"/>
          <w:szCs w:val="28"/>
        </w:rPr>
        <w:t>众生以前内心当中本来清净的佛，只不过</w:t>
      </w:r>
      <w:proofErr w:type="gramStart"/>
      <w:r w:rsidRPr="00151A46">
        <w:rPr>
          <w:rFonts w:ascii="华文仿宋" w:eastAsia="华文仿宋" w:hAnsi="华文仿宋" w:cs="宋体" w:hint="eastAsia"/>
          <w:b/>
          <w:bCs/>
          <w:sz w:val="28"/>
          <w:szCs w:val="28"/>
        </w:rPr>
        <w:t>垢染没有</w:t>
      </w:r>
      <w:proofErr w:type="gramEnd"/>
      <w:r w:rsidRPr="00151A46">
        <w:rPr>
          <w:rFonts w:ascii="华文仿宋" w:eastAsia="华文仿宋" w:hAnsi="华文仿宋" w:cs="宋体" w:hint="eastAsia"/>
          <w:b/>
          <w:bCs/>
          <w:sz w:val="28"/>
          <w:szCs w:val="28"/>
        </w:rPr>
        <w:t>了，现前了而已。上师通过修行已经完全现前了离垢清净的佛性，因此他的意就是佛的本性，安住在佛的体性当中，已经遍知一切，远离一切垢染。所以他的心就是佛宝。</w:t>
      </w:r>
    </w:p>
    <w:p w14:paraId="3E099DC0" w14:textId="77777777" w:rsidR="00792CF0" w:rsidRPr="00151A46" w:rsidRDefault="00792CF0" w:rsidP="00FB61F5">
      <w:pPr>
        <w:shd w:val="clear" w:color="auto" w:fill="FFFFFF"/>
        <w:spacing w:line="540" w:lineRule="exact"/>
        <w:rPr>
          <w:rFonts w:ascii="华文仿宋" w:eastAsia="华文仿宋" w:hAnsi="华文仿宋" w:cs="宋体"/>
          <w:b/>
          <w:bCs/>
          <w:sz w:val="28"/>
          <w:szCs w:val="28"/>
        </w:rPr>
      </w:pPr>
      <w:r w:rsidRPr="00151A46">
        <w:rPr>
          <w:rFonts w:ascii="华文仿宋" w:eastAsia="华文仿宋" w:hAnsi="华文仿宋" w:cs="宋体" w:hint="eastAsia"/>
          <w:b/>
          <w:bCs/>
          <w:sz w:val="28"/>
          <w:szCs w:val="28"/>
        </w:rPr>
        <w:t>佛宝就是导师了。我们皈依三宝的时候要皈依佛，因为佛是导师。为什么要皈依导师？因为他完全能够了知一切，能够作为引导者，所以就是导师。上师就是引导者，因为</w:t>
      </w:r>
      <w:proofErr w:type="gramStart"/>
      <w:r w:rsidRPr="00151A46">
        <w:rPr>
          <w:rFonts w:ascii="华文仿宋" w:eastAsia="华文仿宋" w:hAnsi="华文仿宋" w:cs="宋体" w:hint="eastAsia"/>
          <w:b/>
          <w:bCs/>
          <w:sz w:val="28"/>
          <w:szCs w:val="28"/>
        </w:rPr>
        <w:t>上师安住在</w:t>
      </w:r>
      <w:proofErr w:type="gramEnd"/>
      <w:r w:rsidRPr="00151A46">
        <w:rPr>
          <w:rFonts w:ascii="华文仿宋" w:eastAsia="华文仿宋" w:hAnsi="华文仿宋" w:cs="宋体" w:hint="eastAsia"/>
          <w:b/>
          <w:bCs/>
          <w:sz w:val="28"/>
          <w:szCs w:val="28"/>
        </w:rPr>
        <w:t>佛的体性当中，他完全现前了佛性，才可以真实地引导我们。如果没有</w:t>
      </w:r>
      <w:proofErr w:type="gramStart"/>
      <w:r w:rsidRPr="00151A46">
        <w:rPr>
          <w:rFonts w:ascii="华文仿宋" w:eastAsia="华文仿宋" w:hAnsi="华文仿宋" w:cs="宋体" w:hint="eastAsia"/>
          <w:b/>
          <w:bCs/>
          <w:sz w:val="28"/>
          <w:szCs w:val="28"/>
        </w:rPr>
        <w:t>现前佛性</w:t>
      </w:r>
      <w:proofErr w:type="gramEnd"/>
      <w:r w:rsidRPr="00151A46">
        <w:rPr>
          <w:rFonts w:ascii="华文仿宋" w:eastAsia="华文仿宋" w:hAnsi="华文仿宋" w:cs="宋体" w:hint="eastAsia"/>
          <w:b/>
          <w:bCs/>
          <w:sz w:val="28"/>
          <w:szCs w:val="28"/>
        </w:rPr>
        <w:t>，就可能引导不了。如果你是一个开车的司机，你可以引导你的弟子把车开好；如果你是一个阿罗汉，你就可以引导你的弟子怎样把阿罗汉当好；如果我们学习了一些经论，我们就可以引导其他一些弟子，把这个颂词解释好，把</w:t>
      </w:r>
      <w:proofErr w:type="gramStart"/>
      <w:r w:rsidRPr="00151A46">
        <w:rPr>
          <w:rFonts w:ascii="华文仿宋" w:eastAsia="华文仿宋" w:hAnsi="华文仿宋" w:cs="宋体" w:hint="eastAsia"/>
          <w:b/>
          <w:bCs/>
          <w:sz w:val="28"/>
          <w:szCs w:val="28"/>
        </w:rPr>
        <w:t>这个论典学好</w:t>
      </w:r>
      <w:proofErr w:type="gramEnd"/>
      <w:r w:rsidRPr="00151A46">
        <w:rPr>
          <w:rFonts w:ascii="华文仿宋" w:eastAsia="华文仿宋" w:hAnsi="华文仿宋" w:cs="宋体" w:hint="eastAsia"/>
          <w:b/>
          <w:bCs/>
          <w:sz w:val="28"/>
          <w:szCs w:val="28"/>
        </w:rPr>
        <w:t>。我们引导的能力有限的。要引导众生成佛，必须要自己完全</w:t>
      </w:r>
      <w:proofErr w:type="gramStart"/>
      <w:r w:rsidRPr="00151A46">
        <w:rPr>
          <w:rFonts w:ascii="华文仿宋" w:eastAsia="华文仿宋" w:hAnsi="华文仿宋" w:cs="宋体" w:hint="eastAsia"/>
          <w:b/>
          <w:bCs/>
          <w:sz w:val="28"/>
          <w:szCs w:val="28"/>
        </w:rPr>
        <w:t>证悟佛</w:t>
      </w:r>
      <w:proofErr w:type="gramEnd"/>
      <w:r w:rsidRPr="00151A46">
        <w:rPr>
          <w:rFonts w:ascii="华文仿宋" w:eastAsia="华文仿宋" w:hAnsi="华文仿宋" w:cs="宋体" w:hint="eastAsia"/>
          <w:b/>
          <w:bCs/>
          <w:sz w:val="28"/>
          <w:szCs w:val="28"/>
        </w:rPr>
        <w:t>性。</w:t>
      </w:r>
    </w:p>
    <w:p w14:paraId="0A55803D" w14:textId="2592E8A2" w:rsidR="002362FC" w:rsidRPr="00151A46" w:rsidRDefault="00792CF0" w:rsidP="00FB61F5">
      <w:pPr>
        <w:shd w:val="clear" w:color="auto" w:fill="FFFFFF"/>
        <w:spacing w:line="540" w:lineRule="exact"/>
        <w:rPr>
          <w:rFonts w:ascii="华文仿宋" w:eastAsia="华文仿宋" w:hAnsi="华文仿宋" w:cs="宋体"/>
          <w:b/>
          <w:bCs/>
          <w:sz w:val="28"/>
          <w:szCs w:val="28"/>
        </w:rPr>
      </w:pPr>
      <w:r w:rsidRPr="00151A46">
        <w:rPr>
          <w:rFonts w:ascii="华文仿宋" w:eastAsia="华文仿宋" w:hAnsi="华文仿宋" w:cs="宋体" w:hint="eastAsia"/>
          <w:b/>
          <w:bCs/>
          <w:sz w:val="28"/>
          <w:szCs w:val="28"/>
        </w:rPr>
        <w:t>佛陀为什么是导师呢？他是三界导师，要把众生引导成一个好的司机他可以做得到，要把众生引导成一个阿罗汉他也可以做得到，</w:t>
      </w:r>
      <w:proofErr w:type="gramStart"/>
      <w:r w:rsidRPr="00151A46">
        <w:rPr>
          <w:rFonts w:ascii="华文仿宋" w:eastAsia="华文仿宋" w:hAnsi="华文仿宋" w:cs="宋体" w:hint="eastAsia"/>
          <w:b/>
          <w:bCs/>
          <w:sz w:val="28"/>
          <w:szCs w:val="28"/>
        </w:rPr>
        <w:t>引导成初地</w:t>
      </w:r>
      <w:proofErr w:type="gramEnd"/>
      <w:r w:rsidRPr="00151A46">
        <w:rPr>
          <w:rFonts w:ascii="华文仿宋" w:eastAsia="华文仿宋" w:hAnsi="华文仿宋" w:cs="宋体" w:hint="eastAsia"/>
          <w:b/>
          <w:bCs/>
          <w:sz w:val="28"/>
          <w:szCs w:val="28"/>
        </w:rPr>
        <w:t>菩萨、引导成佛他也做得到，这才是真实的导师、究竟的导师，这是非常稀有的。上师已经现前了佛的本性，他完全可以是导师，我们</w:t>
      </w:r>
      <w:proofErr w:type="gramStart"/>
      <w:r w:rsidRPr="00151A46">
        <w:rPr>
          <w:rFonts w:ascii="华文仿宋" w:eastAsia="华文仿宋" w:hAnsi="华文仿宋" w:cs="宋体" w:hint="eastAsia"/>
          <w:b/>
          <w:bCs/>
          <w:sz w:val="28"/>
          <w:szCs w:val="28"/>
        </w:rPr>
        <w:t>依止上</w:t>
      </w:r>
      <w:proofErr w:type="gramEnd"/>
      <w:r w:rsidRPr="00151A46">
        <w:rPr>
          <w:rFonts w:ascii="华文仿宋" w:eastAsia="华文仿宋" w:hAnsi="华文仿宋" w:cs="宋体" w:hint="eastAsia"/>
          <w:b/>
          <w:bCs/>
          <w:sz w:val="28"/>
          <w:szCs w:val="28"/>
        </w:rPr>
        <w:t>师，他完全可以把我们安置在佛地。所以说上师的意就是佛的本体。</w:t>
      </w:r>
      <w:r w:rsidR="002362FC" w:rsidRPr="00151A46">
        <w:rPr>
          <w:rFonts w:ascii="华文仿宋" w:eastAsia="华文仿宋" w:hAnsi="华文仿宋" w:cs="宋体" w:hint="eastAsia"/>
          <w:b/>
          <w:bCs/>
          <w:sz w:val="28"/>
          <w:szCs w:val="28"/>
        </w:rPr>
        <w:t>】</w:t>
      </w:r>
    </w:p>
    <w:p w14:paraId="09998A4E" w14:textId="77777777" w:rsidR="00A82B0E" w:rsidRPr="00151A46" w:rsidRDefault="00A82B0E" w:rsidP="00FB61F5">
      <w:pPr>
        <w:widowControl/>
        <w:spacing w:line="540" w:lineRule="exact"/>
        <w:rPr>
          <w:rFonts w:ascii="华文仿宋" w:eastAsia="华文仿宋" w:hAnsi="华文仿宋" w:cs="Times New Roman"/>
          <w:kern w:val="0"/>
          <w:sz w:val="28"/>
          <w:szCs w:val="28"/>
        </w:rPr>
      </w:pPr>
    </w:p>
    <w:p w14:paraId="625B862F" w14:textId="7C5F9C79"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lastRenderedPageBreak/>
        <w:t>问：《前行》第5课讲到“尽所有智”和“如所有智”。查到以下三种理解：1.佛的全智包括两方面的大智慧</w:t>
      </w:r>
      <w:r w:rsidR="003445A5" w:rsidRPr="007B2E6C">
        <w:rPr>
          <w:rFonts w:ascii="华文仿宋" w:eastAsia="华文仿宋" w:hAnsi="华文仿宋" w:cs="Times New Roman" w:hint="eastAsia"/>
          <w:color w:val="000000"/>
          <w:kern w:val="0"/>
          <w:sz w:val="28"/>
          <w:szCs w:val="28"/>
        </w:rPr>
        <w:t>，</w:t>
      </w:r>
      <w:r w:rsidRPr="007B2E6C">
        <w:rPr>
          <w:rFonts w:ascii="华文仿宋" w:eastAsia="华文仿宋" w:hAnsi="华文仿宋" w:cs="Times New Roman" w:hint="eastAsia"/>
          <w:color w:val="000000"/>
          <w:kern w:val="0"/>
          <w:sz w:val="28"/>
          <w:szCs w:val="28"/>
        </w:rPr>
        <w:t>一个是横面的，一个是纵深的。横面的智慧称为“尽所有智”</w:t>
      </w:r>
      <w:r w:rsidR="003445A5" w:rsidRPr="007B2E6C">
        <w:rPr>
          <w:rFonts w:ascii="华文仿宋" w:eastAsia="华文仿宋" w:hAnsi="华文仿宋" w:cs="Times New Roman" w:hint="eastAsia"/>
          <w:color w:val="000000"/>
          <w:kern w:val="0"/>
          <w:sz w:val="28"/>
          <w:szCs w:val="28"/>
        </w:rPr>
        <w:t>，</w:t>
      </w:r>
      <w:r w:rsidRPr="007B2E6C">
        <w:rPr>
          <w:rFonts w:ascii="华文仿宋" w:eastAsia="华文仿宋" w:hAnsi="华文仿宋" w:cs="Times New Roman" w:hint="eastAsia"/>
          <w:color w:val="000000"/>
          <w:kern w:val="0"/>
          <w:sz w:val="28"/>
          <w:szCs w:val="28"/>
        </w:rPr>
        <w:t>纵深的智慧称为“如所有智”。2.此二智慧是佛的遍知智慧的两个侧面，尽</w:t>
      </w:r>
      <w:proofErr w:type="gramStart"/>
      <w:r w:rsidRPr="007B2E6C">
        <w:rPr>
          <w:rFonts w:ascii="华文仿宋" w:eastAsia="华文仿宋" w:hAnsi="华文仿宋" w:cs="Times New Roman" w:hint="eastAsia"/>
          <w:color w:val="000000"/>
          <w:kern w:val="0"/>
          <w:sz w:val="28"/>
          <w:szCs w:val="28"/>
        </w:rPr>
        <w:t>所有智</w:t>
      </w:r>
      <w:proofErr w:type="gramEnd"/>
      <w:r w:rsidRPr="007B2E6C">
        <w:rPr>
          <w:rFonts w:ascii="华文仿宋" w:eastAsia="华文仿宋" w:hAnsi="华文仿宋" w:cs="Times New Roman" w:hint="eastAsia"/>
          <w:color w:val="000000"/>
          <w:kern w:val="0"/>
          <w:sz w:val="28"/>
          <w:szCs w:val="28"/>
        </w:rPr>
        <w:t>是</w:t>
      </w:r>
      <w:proofErr w:type="gramStart"/>
      <w:r w:rsidRPr="007B2E6C">
        <w:rPr>
          <w:rFonts w:ascii="华文仿宋" w:eastAsia="华文仿宋" w:hAnsi="华文仿宋" w:cs="Times New Roman" w:hint="eastAsia"/>
          <w:color w:val="000000"/>
          <w:kern w:val="0"/>
          <w:sz w:val="28"/>
          <w:szCs w:val="28"/>
        </w:rPr>
        <w:t>从佛智的</w:t>
      </w:r>
      <w:proofErr w:type="gramEnd"/>
      <w:r w:rsidRPr="007B2E6C">
        <w:rPr>
          <w:rFonts w:ascii="华文仿宋" w:eastAsia="华文仿宋" w:hAnsi="华文仿宋" w:cs="Times New Roman" w:hint="eastAsia"/>
          <w:color w:val="000000"/>
          <w:kern w:val="0"/>
          <w:sz w:val="28"/>
          <w:szCs w:val="28"/>
        </w:rPr>
        <w:t>显现分，即从佛照见十方三</w:t>
      </w:r>
      <w:proofErr w:type="gramStart"/>
      <w:r w:rsidRPr="007B2E6C">
        <w:rPr>
          <w:rFonts w:ascii="华文仿宋" w:eastAsia="华文仿宋" w:hAnsi="华文仿宋" w:cs="Times New Roman" w:hint="eastAsia"/>
          <w:color w:val="000000"/>
          <w:kern w:val="0"/>
          <w:sz w:val="28"/>
          <w:szCs w:val="28"/>
        </w:rPr>
        <w:t>世</w:t>
      </w:r>
      <w:proofErr w:type="gramEnd"/>
      <w:r w:rsidRPr="007B2E6C">
        <w:rPr>
          <w:rFonts w:ascii="华文仿宋" w:eastAsia="华文仿宋" w:hAnsi="华文仿宋" w:cs="Times New Roman" w:hint="eastAsia"/>
          <w:color w:val="000000"/>
          <w:kern w:val="0"/>
          <w:sz w:val="28"/>
          <w:szCs w:val="28"/>
        </w:rPr>
        <w:t>一切万法显现的角度，如</w:t>
      </w:r>
      <w:proofErr w:type="gramStart"/>
      <w:r w:rsidRPr="007B2E6C">
        <w:rPr>
          <w:rFonts w:ascii="华文仿宋" w:eastAsia="华文仿宋" w:hAnsi="华文仿宋" w:cs="Times New Roman" w:hint="eastAsia"/>
          <w:color w:val="000000"/>
          <w:kern w:val="0"/>
          <w:sz w:val="28"/>
          <w:szCs w:val="28"/>
        </w:rPr>
        <w:t>所有智</w:t>
      </w:r>
      <w:proofErr w:type="gramEnd"/>
      <w:r w:rsidRPr="007B2E6C">
        <w:rPr>
          <w:rFonts w:ascii="华文仿宋" w:eastAsia="华文仿宋" w:hAnsi="华文仿宋" w:cs="Times New Roman" w:hint="eastAsia"/>
          <w:color w:val="000000"/>
          <w:kern w:val="0"/>
          <w:sz w:val="28"/>
          <w:szCs w:val="28"/>
        </w:rPr>
        <w:t>是从照见万法本体空性的角度来说的。3.此二智慧是佛的两种成就，是福</w:t>
      </w:r>
      <w:proofErr w:type="gramStart"/>
      <w:r w:rsidRPr="007B2E6C">
        <w:rPr>
          <w:rFonts w:ascii="华文仿宋" w:eastAsia="华文仿宋" w:hAnsi="华文仿宋" w:cs="Times New Roman" w:hint="eastAsia"/>
          <w:color w:val="000000"/>
          <w:kern w:val="0"/>
          <w:sz w:val="28"/>
          <w:szCs w:val="28"/>
        </w:rPr>
        <w:t>慧二资所得</w:t>
      </w:r>
      <w:proofErr w:type="gramEnd"/>
      <w:r w:rsidRPr="007B2E6C">
        <w:rPr>
          <w:rFonts w:ascii="华文仿宋" w:eastAsia="华文仿宋" w:hAnsi="华文仿宋" w:cs="Times New Roman" w:hint="eastAsia"/>
          <w:color w:val="000000"/>
          <w:kern w:val="0"/>
          <w:sz w:val="28"/>
          <w:szCs w:val="28"/>
        </w:rPr>
        <w:t>的成就。请问上述三种理解如何圆融？</w:t>
      </w:r>
      <w:proofErr w:type="gramStart"/>
      <w:r w:rsidRPr="007B2E6C">
        <w:rPr>
          <w:rFonts w:ascii="华文仿宋" w:eastAsia="华文仿宋" w:hAnsi="华文仿宋" w:cs="Times New Roman" w:hint="eastAsia"/>
          <w:color w:val="000000"/>
          <w:kern w:val="0"/>
          <w:sz w:val="28"/>
          <w:szCs w:val="28"/>
        </w:rPr>
        <w:t>二智与</w:t>
      </w:r>
      <w:proofErr w:type="gramEnd"/>
      <w:r w:rsidRPr="007B2E6C">
        <w:rPr>
          <w:rFonts w:ascii="华文仿宋" w:eastAsia="华文仿宋" w:hAnsi="华文仿宋" w:cs="Times New Roman" w:hint="eastAsia"/>
          <w:color w:val="000000"/>
          <w:kern w:val="0"/>
          <w:sz w:val="28"/>
          <w:szCs w:val="28"/>
        </w:rPr>
        <w:t>二</w:t>
      </w:r>
      <w:proofErr w:type="gramStart"/>
      <w:r w:rsidRPr="007B2E6C">
        <w:rPr>
          <w:rFonts w:ascii="华文仿宋" w:eastAsia="华文仿宋" w:hAnsi="华文仿宋" w:cs="Times New Roman" w:hint="eastAsia"/>
          <w:color w:val="000000"/>
          <w:kern w:val="0"/>
          <w:sz w:val="28"/>
          <w:szCs w:val="28"/>
        </w:rPr>
        <w:t>谛</w:t>
      </w:r>
      <w:proofErr w:type="gramEnd"/>
      <w:r w:rsidRPr="007B2E6C">
        <w:rPr>
          <w:rFonts w:ascii="华文仿宋" w:eastAsia="华文仿宋" w:hAnsi="华文仿宋" w:cs="Times New Roman" w:hint="eastAsia"/>
          <w:color w:val="000000"/>
          <w:kern w:val="0"/>
          <w:sz w:val="28"/>
          <w:szCs w:val="28"/>
        </w:rPr>
        <w:t>的划分有关联吗？</w:t>
      </w:r>
    </w:p>
    <w:p w14:paraId="6C37AD96" w14:textId="6EE36461"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答：个人理解，尽</w:t>
      </w:r>
      <w:proofErr w:type="gramStart"/>
      <w:r w:rsidRPr="007B2E6C">
        <w:rPr>
          <w:rFonts w:ascii="华文仿宋" w:eastAsia="华文仿宋" w:hAnsi="华文仿宋" w:cs="Times New Roman" w:hint="eastAsia"/>
          <w:b/>
          <w:bCs/>
          <w:color w:val="000000"/>
          <w:kern w:val="0"/>
          <w:sz w:val="28"/>
          <w:szCs w:val="28"/>
        </w:rPr>
        <w:t>所有智</w:t>
      </w:r>
      <w:proofErr w:type="gramEnd"/>
      <w:r w:rsidRPr="007B2E6C">
        <w:rPr>
          <w:rFonts w:ascii="华文仿宋" w:eastAsia="华文仿宋" w:hAnsi="华文仿宋" w:cs="Times New Roman" w:hint="eastAsia"/>
          <w:b/>
          <w:bCs/>
          <w:color w:val="000000"/>
          <w:kern w:val="0"/>
          <w:sz w:val="28"/>
          <w:szCs w:val="28"/>
        </w:rPr>
        <w:t>有时是侧重通达万法显现规律等的智慧，如</w:t>
      </w:r>
      <w:proofErr w:type="gramStart"/>
      <w:r w:rsidRPr="007B2E6C">
        <w:rPr>
          <w:rFonts w:ascii="华文仿宋" w:eastAsia="华文仿宋" w:hAnsi="华文仿宋" w:cs="Times New Roman" w:hint="eastAsia"/>
          <w:b/>
          <w:bCs/>
          <w:color w:val="000000"/>
          <w:kern w:val="0"/>
          <w:sz w:val="28"/>
          <w:szCs w:val="28"/>
        </w:rPr>
        <w:t>所有智</w:t>
      </w:r>
      <w:proofErr w:type="gramEnd"/>
      <w:r w:rsidRPr="007B2E6C">
        <w:rPr>
          <w:rFonts w:ascii="华文仿宋" w:eastAsia="华文仿宋" w:hAnsi="华文仿宋" w:cs="Times New Roman" w:hint="eastAsia"/>
          <w:b/>
          <w:bCs/>
          <w:color w:val="000000"/>
          <w:kern w:val="0"/>
          <w:sz w:val="28"/>
          <w:szCs w:val="28"/>
        </w:rPr>
        <w:t>侧重的是通达万法本性空性的智慧。如果从中观的角度来说，胜义</w:t>
      </w:r>
      <w:proofErr w:type="gramStart"/>
      <w:r w:rsidRPr="007B2E6C">
        <w:rPr>
          <w:rFonts w:ascii="华文仿宋" w:eastAsia="华文仿宋" w:hAnsi="华文仿宋" w:cs="Times New Roman" w:hint="eastAsia"/>
          <w:b/>
          <w:bCs/>
          <w:color w:val="000000"/>
          <w:kern w:val="0"/>
          <w:sz w:val="28"/>
          <w:szCs w:val="28"/>
        </w:rPr>
        <w:t>谛</w:t>
      </w:r>
      <w:proofErr w:type="gramEnd"/>
      <w:r w:rsidRPr="007B2E6C">
        <w:rPr>
          <w:rFonts w:ascii="华文仿宋" w:eastAsia="华文仿宋" w:hAnsi="华文仿宋" w:cs="Times New Roman" w:hint="eastAsia"/>
          <w:b/>
          <w:bCs/>
          <w:color w:val="000000"/>
          <w:kern w:val="0"/>
          <w:sz w:val="28"/>
          <w:szCs w:val="28"/>
        </w:rPr>
        <w:t>当中一切概念都不成立，如果要说智慧，那就是在世俗</w:t>
      </w:r>
      <w:proofErr w:type="gramStart"/>
      <w:r w:rsidRPr="007B2E6C">
        <w:rPr>
          <w:rFonts w:ascii="华文仿宋" w:eastAsia="华文仿宋" w:hAnsi="华文仿宋" w:cs="Times New Roman" w:hint="eastAsia"/>
          <w:b/>
          <w:bCs/>
          <w:color w:val="000000"/>
          <w:kern w:val="0"/>
          <w:sz w:val="28"/>
          <w:szCs w:val="28"/>
        </w:rPr>
        <w:t>谛</w:t>
      </w:r>
      <w:proofErr w:type="gramEnd"/>
      <w:r w:rsidRPr="007B2E6C">
        <w:rPr>
          <w:rFonts w:ascii="华文仿宋" w:eastAsia="华文仿宋" w:hAnsi="华文仿宋" w:cs="Times New Roman" w:hint="eastAsia"/>
          <w:b/>
          <w:bCs/>
          <w:color w:val="000000"/>
          <w:kern w:val="0"/>
          <w:sz w:val="28"/>
          <w:szCs w:val="28"/>
        </w:rPr>
        <w:t>当中安立的，胜义</w:t>
      </w:r>
      <w:proofErr w:type="gramStart"/>
      <w:r w:rsidRPr="007B2E6C">
        <w:rPr>
          <w:rFonts w:ascii="华文仿宋" w:eastAsia="华文仿宋" w:hAnsi="华文仿宋" w:cs="Times New Roman" w:hint="eastAsia"/>
          <w:b/>
          <w:bCs/>
          <w:color w:val="000000"/>
          <w:kern w:val="0"/>
          <w:sz w:val="28"/>
          <w:szCs w:val="28"/>
        </w:rPr>
        <w:t>谛</w:t>
      </w:r>
      <w:proofErr w:type="gramEnd"/>
      <w:r w:rsidRPr="007B2E6C">
        <w:rPr>
          <w:rFonts w:ascii="华文仿宋" w:eastAsia="华文仿宋" w:hAnsi="华文仿宋" w:cs="Times New Roman" w:hint="eastAsia"/>
          <w:b/>
          <w:bCs/>
          <w:color w:val="000000"/>
          <w:kern w:val="0"/>
          <w:sz w:val="28"/>
          <w:szCs w:val="28"/>
        </w:rPr>
        <w:t>当中无佛</w:t>
      </w:r>
      <w:r w:rsidR="003445A5" w:rsidRPr="007B2E6C">
        <w:rPr>
          <w:rFonts w:ascii="华文仿宋" w:eastAsia="华文仿宋" w:hAnsi="华文仿宋" w:cs="Times New Roman" w:hint="eastAsia"/>
          <w:b/>
          <w:bCs/>
          <w:color w:val="000000"/>
          <w:kern w:val="0"/>
          <w:sz w:val="28"/>
          <w:szCs w:val="28"/>
        </w:rPr>
        <w:t>、</w:t>
      </w:r>
      <w:r w:rsidRPr="007B2E6C">
        <w:rPr>
          <w:rFonts w:ascii="华文仿宋" w:eastAsia="华文仿宋" w:hAnsi="华文仿宋" w:cs="Times New Roman" w:hint="eastAsia"/>
          <w:b/>
          <w:bCs/>
          <w:color w:val="000000"/>
          <w:kern w:val="0"/>
          <w:sz w:val="28"/>
          <w:szCs w:val="28"/>
        </w:rPr>
        <w:t>无众生，无山河大地，无生无灭。</w:t>
      </w:r>
      <w:r w:rsidR="00D26D61" w:rsidRPr="007B2E6C">
        <w:rPr>
          <w:rFonts w:ascii="华文仿宋" w:eastAsia="华文仿宋" w:hAnsi="华文仿宋" w:cs="Times New Roman" w:hint="eastAsia"/>
          <w:color w:val="000000"/>
          <w:kern w:val="0"/>
          <w:sz w:val="28"/>
          <w:szCs w:val="28"/>
        </w:rPr>
        <w:t>（</w:t>
      </w:r>
      <w:r w:rsidRPr="007B2E6C">
        <w:rPr>
          <w:rFonts w:ascii="华文仿宋" w:eastAsia="华文仿宋" w:hAnsi="华文仿宋" w:cs="Times New Roman" w:hint="eastAsia"/>
          <w:color w:val="000000"/>
          <w:kern w:val="0"/>
          <w:sz w:val="28"/>
          <w:szCs w:val="28"/>
        </w:rPr>
        <w:t>正见C1</w:t>
      </w:r>
      <w:r w:rsidR="00D26D61" w:rsidRPr="007B2E6C">
        <w:rPr>
          <w:rFonts w:ascii="华文仿宋" w:eastAsia="华文仿宋" w:hAnsi="华文仿宋" w:cs="Times New Roman" w:hint="eastAsia"/>
          <w:color w:val="000000"/>
          <w:kern w:val="0"/>
          <w:sz w:val="28"/>
          <w:szCs w:val="28"/>
        </w:rPr>
        <w:t>）</w:t>
      </w:r>
    </w:p>
    <w:p w14:paraId="23D0C823" w14:textId="77777777" w:rsidR="0071636E" w:rsidRPr="007B2E6C" w:rsidRDefault="0071636E" w:rsidP="00FB61F5">
      <w:pPr>
        <w:widowControl/>
        <w:shd w:val="clear" w:color="auto" w:fill="FFFFFF"/>
        <w:spacing w:line="540" w:lineRule="exact"/>
        <w:rPr>
          <w:rFonts w:ascii="华文仿宋" w:eastAsia="华文仿宋" w:hAnsi="华文仿宋" w:cs="Times New Roman"/>
          <w:color w:val="000000"/>
          <w:kern w:val="0"/>
          <w:sz w:val="28"/>
          <w:szCs w:val="28"/>
        </w:rPr>
      </w:pPr>
    </w:p>
    <w:p w14:paraId="6017A65B" w14:textId="297D647F"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第五课中讲完米拉日巴尊者的公案后上师说“上师无论于你面前显现何种形象，其本体实则与十方诸佛无别，都是通过不同的方式在度化众生。这方面，法王如意宝在梦中见到托嘎如意宝时讲了很多窍诀，诸位道友应该非常清楚。”弟子刚刚看完法王传记，印象中梦见托</w:t>
      </w:r>
      <w:proofErr w:type="gramStart"/>
      <w:r w:rsidRPr="007B2E6C">
        <w:rPr>
          <w:rFonts w:ascii="华文仿宋" w:eastAsia="华文仿宋" w:hAnsi="华文仿宋" w:cs="Times New Roman" w:hint="eastAsia"/>
          <w:color w:val="000000"/>
          <w:kern w:val="0"/>
          <w:sz w:val="28"/>
          <w:szCs w:val="28"/>
        </w:rPr>
        <w:t>噶</w:t>
      </w:r>
      <w:proofErr w:type="gramEnd"/>
      <w:r w:rsidRPr="007B2E6C">
        <w:rPr>
          <w:rFonts w:ascii="华文仿宋" w:eastAsia="华文仿宋" w:hAnsi="华文仿宋" w:cs="Times New Roman" w:hint="eastAsia"/>
          <w:color w:val="000000"/>
          <w:kern w:val="0"/>
          <w:sz w:val="28"/>
          <w:szCs w:val="28"/>
        </w:rPr>
        <w:t>如意宝的章节就是《降</w:t>
      </w:r>
      <w:r w:rsidR="0071636E" w:rsidRPr="007B2E6C">
        <w:rPr>
          <w:rFonts w:ascii="华文仿宋" w:eastAsia="华文仿宋" w:hAnsi="华文仿宋" w:cs="Times New Roman" w:hint="eastAsia"/>
          <w:color w:val="000000"/>
          <w:kern w:val="0"/>
          <w:sz w:val="28"/>
          <w:szCs w:val="28"/>
        </w:rPr>
        <w:t>伏</w:t>
      </w:r>
      <w:r w:rsidRPr="007B2E6C">
        <w:rPr>
          <w:rFonts w:ascii="华文仿宋" w:eastAsia="华文仿宋" w:hAnsi="华文仿宋" w:cs="Times New Roman" w:hint="eastAsia"/>
          <w:color w:val="000000"/>
          <w:kern w:val="0"/>
          <w:sz w:val="28"/>
          <w:szCs w:val="28"/>
        </w:rPr>
        <w:t>与放生》那一段，仔细又读了一遍没发现文章中讲的与本短话相印的窍诀，具体还想请法师开示。</w:t>
      </w:r>
    </w:p>
    <w:p w14:paraId="0655E247" w14:textId="081580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t>答：个人理解，降伏法本身就是成就者饶益众生的一种行为，是一种特殊的度化众生的方式。另一方面，可能还有很多解释方法。</w:t>
      </w:r>
      <w:r w:rsidRPr="007B2E6C">
        <w:rPr>
          <w:rFonts w:ascii="华文仿宋" w:eastAsia="华文仿宋" w:hAnsi="华文仿宋" w:cs="Times New Roman" w:hint="eastAsia"/>
          <w:color w:val="000000"/>
          <w:kern w:val="0"/>
          <w:sz w:val="28"/>
          <w:szCs w:val="28"/>
        </w:rPr>
        <w:t>（正见C1）</w:t>
      </w:r>
    </w:p>
    <w:p w14:paraId="625F7FFE" w14:textId="77777777" w:rsidR="00A82B0E" w:rsidRPr="007B2E6C" w:rsidRDefault="00A82B0E" w:rsidP="00FB61F5">
      <w:pPr>
        <w:widowControl/>
        <w:spacing w:line="540" w:lineRule="exact"/>
        <w:rPr>
          <w:rFonts w:ascii="华文仿宋" w:eastAsia="华文仿宋" w:hAnsi="华文仿宋" w:cs="Times New Roman"/>
          <w:color w:val="000000"/>
          <w:kern w:val="0"/>
          <w:sz w:val="28"/>
          <w:szCs w:val="28"/>
        </w:rPr>
      </w:pPr>
    </w:p>
    <w:p w14:paraId="04BE2B50" w14:textId="77777777"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color w:val="000000"/>
          <w:kern w:val="0"/>
          <w:sz w:val="28"/>
          <w:szCs w:val="28"/>
        </w:rPr>
        <w:t>问：“有些大德认为本尊和上师不是一体，见到本尊时，选择向其顶礼，而没有向上师求悉地，最后本尊坛城全部融入上师，以这种缘起，他这一生没有获得金刚持果位，解脱成就因此而拖延”——请问是马尔巴尊者没有向上师顶礼就没有即生成就吗？</w:t>
      </w:r>
    </w:p>
    <w:p w14:paraId="24B5D76E" w14:textId="5F2E98EB" w:rsidR="00A82B0E" w:rsidRPr="007B2E6C" w:rsidRDefault="00A82B0E" w:rsidP="00FB61F5">
      <w:pPr>
        <w:widowControl/>
        <w:shd w:val="clear" w:color="auto" w:fill="FFFFFF"/>
        <w:spacing w:line="540" w:lineRule="exact"/>
        <w:rPr>
          <w:rFonts w:ascii="华文仿宋" w:eastAsia="华文仿宋" w:hAnsi="华文仿宋" w:cs="Times New Roman"/>
          <w:color w:val="000000"/>
          <w:kern w:val="0"/>
          <w:sz w:val="28"/>
          <w:szCs w:val="28"/>
        </w:rPr>
      </w:pPr>
      <w:r w:rsidRPr="007B2E6C">
        <w:rPr>
          <w:rFonts w:ascii="华文仿宋" w:eastAsia="华文仿宋" w:hAnsi="华文仿宋" w:cs="Times New Roman" w:hint="eastAsia"/>
          <w:b/>
          <w:bCs/>
          <w:color w:val="000000"/>
          <w:kern w:val="0"/>
          <w:sz w:val="28"/>
          <w:szCs w:val="28"/>
        </w:rPr>
        <w:lastRenderedPageBreak/>
        <w:t>答：【这一点，在印度佛教历史上也能得以证明。以前马尔巴罗扎通过祈祷，见到上师那若巴，同时也现见了喜金刚本尊坛城。当时马尔巴罗扎选择向本尊顶礼，而没有在上师面前求悉地。以这种缘起，他的解脱成就因此而拖延，没有获得即生成佛，尽管他的法脉绵绵相传，但他的子系传承却从此间断。】</w:t>
      </w:r>
      <w:r w:rsidR="003445A5" w:rsidRPr="007B2E6C">
        <w:rPr>
          <w:rFonts w:ascii="华文仿宋" w:eastAsia="华文仿宋" w:hAnsi="华文仿宋" w:cs="Times New Roman" w:hint="eastAsia"/>
          <w:b/>
          <w:bCs/>
          <w:color w:val="000000"/>
          <w:kern w:val="0"/>
          <w:sz w:val="28"/>
          <w:szCs w:val="28"/>
        </w:rPr>
        <w:t>——</w:t>
      </w:r>
      <w:r w:rsidRPr="007B2E6C">
        <w:rPr>
          <w:rFonts w:ascii="华文仿宋" w:eastAsia="华文仿宋" w:hAnsi="华文仿宋" w:cs="Times New Roman" w:hint="eastAsia"/>
          <w:b/>
          <w:bCs/>
          <w:color w:val="000000"/>
          <w:kern w:val="0"/>
          <w:sz w:val="28"/>
          <w:szCs w:val="28"/>
        </w:rPr>
        <w:t>以上是《上师瑜伽速赐加持》</w:t>
      </w:r>
      <w:proofErr w:type="gramStart"/>
      <w:r w:rsidRPr="007B2E6C">
        <w:rPr>
          <w:rFonts w:ascii="华文仿宋" w:eastAsia="华文仿宋" w:hAnsi="华文仿宋" w:cs="Times New Roman" w:hint="eastAsia"/>
          <w:b/>
          <w:bCs/>
          <w:color w:val="000000"/>
          <w:kern w:val="0"/>
          <w:sz w:val="28"/>
          <w:szCs w:val="28"/>
        </w:rPr>
        <w:t>讲记当中</w:t>
      </w:r>
      <w:proofErr w:type="gramEnd"/>
      <w:r w:rsidRPr="007B2E6C">
        <w:rPr>
          <w:rFonts w:ascii="华文仿宋" w:eastAsia="华文仿宋" w:hAnsi="华文仿宋" w:cs="Times New Roman" w:hint="eastAsia"/>
          <w:b/>
          <w:bCs/>
          <w:color w:val="000000"/>
          <w:kern w:val="0"/>
          <w:sz w:val="28"/>
          <w:szCs w:val="28"/>
        </w:rPr>
        <w:t>的内容，一方面</w:t>
      </w:r>
      <w:proofErr w:type="gramStart"/>
      <w:r w:rsidRPr="007B2E6C">
        <w:rPr>
          <w:rFonts w:ascii="华文仿宋" w:eastAsia="华文仿宋" w:hAnsi="华文仿宋" w:cs="Times New Roman" w:hint="eastAsia"/>
          <w:b/>
          <w:bCs/>
          <w:color w:val="000000"/>
          <w:kern w:val="0"/>
          <w:sz w:val="28"/>
          <w:szCs w:val="28"/>
        </w:rPr>
        <w:t>尊者示现即</w:t>
      </w:r>
      <w:proofErr w:type="gramEnd"/>
      <w:r w:rsidRPr="007B2E6C">
        <w:rPr>
          <w:rFonts w:ascii="华文仿宋" w:eastAsia="华文仿宋" w:hAnsi="华文仿宋" w:cs="Times New Roman" w:hint="eastAsia"/>
          <w:b/>
          <w:bCs/>
          <w:color w:val="000000"/>
          <w:kern w:val="0"/>
          <w:sz w:val="28"/>
          <w:szCs w:val="28"/>
        </w:rPr>
        <w:t>生获得了成就，但显现上即生没有获得最高成就（成佛）。</w:t>
      </w:r>
      <w:r w:rsidR="00D26D61" w:rsidRPr="007B2E6C">
        <w:rPr>
          <w:rFonts w:ascii="华文仿宋" w:eastAsia="华文仿宋" w:hAnsi="华文仿宋" w:cs="Times New Roman" w:hint="eastAsia"/>
          <w:color w:val="000000"/>
          <w:kern w:val="0"/>
          <w:sz w:val="28"/>
          <w:szCs w:val="28"/>
        </w:rPr>
        <w:t>（</w:t>
      </w:r>
      <w:r w:rsidRPr="007B2E6C">
        <w:rPr>
          <w:rFonts w:ascii="华文仿宋" w:eastAsia="华文仿宋" w:hAnsi="华文仿宋" w:cs="Times New Roman" w:hint="eastAsia"/>
          <w:color w:val="000000"/>
          <w:kern w:val="0"/>
          <w:sz w:val="28"/>
          <w:szCs w:val="28"/>
        </w:rPr>
        <w:t>正见C1</w:t>
      </w:r>
      <w:r w:rsidR="00D26D61" w:rsidRPr="007B2E6C">
        <w:rPr>
          <w:rFonts w:ascii="华文仿宋" w:eastAsia="华文仿宋" w:hAnsi="华文仿宋" w:cs="Times New Roman" w:hint="eastAsia"/>
          <w:color w:val="000000"/>
          <w:kern w:val="0"/>
          <w:sz w:val="28"/>
          <w:szCs w:val="28"/>
        </w:rPr>
        <w:t>）</w:t>
      </w:r>
    </w:p>
    <w:sectPr w:rsidR="00A82B0E" w:rsidRPr="007B2E6C"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79D44" w14:textId="77777777" w:rsidR="00880156" w:rsidRDefault="00880156" w:rsidP="00787059">
      <w:r>
        <w:separator/>
      </w:r>
    </w:p>
  </w:endnote>
  <w:endnote w:type="continuationSeparator" w:id="0">
    <w:p w14:paraId="7FC7C0F4" w14:textId="77777777" w:rsidR="00880156" w:rsidRDefault="00880156"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2138251703"/>
      <w:docPartObj>
        <w:docPartGallery w:val="Page Numbers (Bottom of Page)"/>
        <w:docPartUnique/>
      </w:docPartObj>
    </w:sdtPr>
    <w:sdtEndPr>
      <w:rPr>
        <w:rStyle w:val="ab"/>
      </w:rPr>
    </w:sdtEndPr>
    <w:sdtContent>
      <w:p w14:paraId="42F2172F" w14:textId="57179F49" w:rsidR="0068600F" w:rsidRDefault="0068600F" w:rsidP="00DF3DEA">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01C37AF0"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4C3B59A9" wp14:editId="1BEB975E">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909FFF4"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C3B59A9"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909FFF4"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29151268"/>
      <w:docPartObj>
        <w:docPartGallery w:val="Page Numbers (Bottom of Page)"/>
        <w:docPartUnique/>
      </w:docPartObj>
    </w:sdtPr>
    <w:sdtEndPr>
      <w:rPr>
        <w:rStyle w:val="ab"/>
      </w:rPr>
    </w:sdtEndPr>
    <w:sdtContent>
      <w:p w14:paraId="005CFAD3" w14:textId="7D281076" w:rsidR="0068600F" w:rsidRDefault="0068600F" w:rsidP="00DF3DEA">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62054CB7" w14:textId="77777777" w:rsidR="0068600F" w:rsidRDefault="006860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FCBB"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381AA500" wp14:editId="7138BF26">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B7B09E9"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81AA50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2B7B09E9"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C3F21" w14:textId="77777777" w:rsidR="00880156" w:rsidRDefault="00880156" w:rsidP="00787059">
      <w:r>
        <w:separator/>
      </w:r>
    </w:p>
  </w:footnote>
  <w:footnote w:type="continuationSeparator" w:id="0">
    <w:p w14:paraId="45CE0A30" w14:textId="77777777" w:rsidR="00880156" w:rsidRDefault="00880156"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1FCB4" w14:textId="1AF24969" w:rsidR="0068600F" w:rsidRPr="00346384" w:rsidRDefault="0068600F" w:rsidP="0068600F">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sidR="00BF2ECD">
      <w:rPr>
        <w:rFonts w:ascii="FZKai-Z03S" w:eastAsia="FZKai-Z03S" w:hAnsi="FZKai-Z03S" w:hint="eastAsia"/>
      </w:rPr>
      <w:t>全</w:t>
    </w:r>
    <w:r w:rsidRPr="00346384">
      <w:rPr>
        <w:rFonts w:ascii="FZKai-Z03S" w:eastAsia="FZKai-Z03S" w:hAnsi="FZKai-Z03S" w:hint="eastAsia"/>
      </w:rPr>
      <w:t>集</w:t>
    </w:r>
    <w:r w:rsidR="00014696">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05</w:t>
    </w:r>
    <w:r w:rsidRPr="00346384">
      <w:rPr>
        <w:rFonts w:ascii="FZKai-Z03S" w:eastAsia="FZKai-Z03S" w:hAnsi="FZKai-Z03S" w:hint="eastAsia"/>
      </w:rPr>
      <w:t>课</w:t>
    </w:r>
  </w:p>
  <w:p w14:paraId="73EB75DF" w14:textId="77777777" w:rsidR="00787059" w:rsidRPr="0068600F"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5566B"/>
    <w:multiLevelType w:val="hybridMultilevel"/>
    <w:tmpl w:val="D34EFD9A"/>
    <w:lvl w:ilvl="0" w:tplc="7B46A4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E7A8C"/>
    <w:multiLevelType w:val="hybridMultilevel"/>
    <w:tmpl w:val="3594E922"/>
    <w:lvl w:ilvl="0" w:tplc="C6E268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44A9"/>
    <w:rsid w:val="00014696"/>
    <w:rsid w:val="0001784D"/>
    <w:rsid w:val="00027440"/>
    <w:rsid w:val="00056C44"/>
    <w:rsid w:val="00065A73"/>
    <w:rsid w:val="00067157"/>
    <w:rsid w:val="0008436F"/>
    <w:rsid w:val="00091EDF"/>
    <w:rsid w:val="000A1781"/>
    <w:rsid w:val="000C227C"/>
    <w:rsid w:val="000C433B"/>
    <w:rsid w:val="000D1636"/>
    <w:rsid w:val="000E4181"/>
    <w:rsid w:val="000F468B"/>
    <w:rsid w:val="00104DB5"/>
    <w:rsid w:val="0010537E"/>
    <w:rsid w:val="0011166B"/>
    <w:rsid w:val="00111D55"/>
    <w:rsid w:val="00117135"/>
    <w:rsid w:val="00135402"/>
    <w:rsid w:val="001413A8"/>
    <w:rsid w:val="0014195E"/>
    <w:rsid w:val="00151A46"/>
    <w:rsid w:val="001612C0"/>
    <w:rsid w:val="0016575A"/>
    <w:rsid w:val="00176520"/>
    <w:rsid w:val="00177041"/>
    <w:rsid w:val="00182791"/>
    <w:rsid w:val="001C0E5F"/>
    <w:rsid w:val="001C587D"/>
    <w:rsid w:val="001E2B2E"/>
    <w:rsid w:val="001E36D5"/>
    <w:rsid w:val="002105F9"/>
    <w:rsid w:val="002157BB"/>
    <w:rsid w:val="00224822"/>
    <w:rsid w:val="002362FC"/>
    <w:rsid w:val="0024296B"/>
    <w:rsid w:val="00253270"/>
    <w:rsid w:val="0027258B"/>
    <w:rsid w:val="00293F47"/>
    <w:rsid w:val="00294ED3"/>
    <w:rsid w:val="002B14FE"/>
    <w:rsid w:val="002B51CA"/>
    <w:rsid w:val="002B5E04"/>
    <w:rsid w:val="002C5E1A"/>
    <w:rsid w:val="002D012A"/>
    <w:rsid w:val="002D6355"/>
    <w:rsid w:val="003305D0"/>
    <w:rsid w:val="003445A5"/>
    <w:rsid w:val="00352ED6"/>
    <w:rsid w:val="00357C97"/>
    <w:rsid w:val="00366ED2"/>
    <w:rsid w:val="003745C6"/>
    <w:rsid w:val="003816B1"/>
    <w:rsid w:val="003A1E87"/>
    <w:rsid w:val="003A38BE"/>
    <w:rsid w:val="003A7EFE"/>
    <w:rsid w:val="003D35D9"/>
    <w:rsid w:val="003E1A2A"/>
    <w:rsid w:val="003E40BF"/>
    <w:rsid w:val="003E6CAE"/>
    <w:rsid w:val="003F6F51"/>
    <w:rsid w:val="0041087B"/>
    <w:rsid w:val="00411655"/>
    <w:rsid w:val="004621C5"/>
    <w:rsid w:val="00470DFA"/>
    <w:rsid w:val="004779BA"/>
    <w:rsid w:val="00483702"/>
    <w:rsid w:val="004A35B1"/>
    <w:rsid w:val="004C0086"/>
    <w:rsid w:val="004D6D2B"/>
    <w:rsid w:val="004F3BCF"/>
    <w:rsid w:val="00520C4A"/>
    <w:rsid w:val="005261BA"/>
    <w:rsid w:val="00526AB6"/>
    <w:rsid w:val="00527B16"/>
    <w:rsid w:val="0053172A"/>
    <w:rsid w:val="005318A8"/>
    <w:rsid w:val="00545CBE"/>
    <w:rsid w:val="0055376D"/>
    <w:rsid w:val="005661E4"/>
    <w:rsid w:val="00572132"/>
    <w:rsid w:val="00586577"/>
    <w:rsid w:val="00596CED"/>
    <w:rsid w:val="005A2478"/>
    <w:rsid w:val="005A3211"/>
    <w:rsid w:val="005A3D86"/>
    <w:rsid w:val="005A646C"/>
    <w:rsid w:val="005B4071"/>
    <w:rsid w:val="005B5CC5"/>
    <w:rsid w:val="005C4A33"/>
    <w:rsid w:val="005D440F"/>
    <w:rsid w:val="005E059A"/>
    <w:rsid w:val="00611512"/>
    <w:rsid w:val="0063001C"/>
    <w:rsid w:val="00674861"/>
    <w:rsid w:val="00681562"/>
    <w:rsid w:val="0068413A"/>
    <w:rsid w:val="0068600F"/>
    <w:rsid w:val="00692E0F"/>
    <w:rsid w:val="006A2ED2"/>
    <w:rsid w:val="006A7F51"/>
    <w:rsid w:val="006B4AF5"/>
    <w:rsid w:val="006C14E7"/>
    <w:rsid w:val="006C3026"/>
    <w:rsid w:val="006E317D"/>
    <w:rsid w:val="0071636E"/>
    <w:rsid w:val="00721322"/>
    <w:rsid w:val="00722C25"/>
    <w:rsid w:val="007360B6"/>
    <w:rsid w:val="00744DB8"/>
    <w:rsid w:val="00746D2A"/>
    <w:rsid w:val="00760817"/>
    <w:rsid w:val="00764155"/>
    <w:rsid w:val="007662B4"/>
    <w:rsid w:val="00783CB7"/>
    <w:rsid w:val="007844FF"/>
    <w:rsid w:val="00785344"/>
    <w:rsid w:val="00787059"/>
    <w:rsid w:val="00792CF0"/>
    <w:rsid w:val="007B09AE"/>
    <w:rsid w:val="007B2E6C"/>
    <w:rsid w:val="007D2DE5"/>
    <w:rsid w:val="007F32C2"/>
    <w:rsid w:val="00830A60"/>
    <w:rsid w:val="0083285E"/>
    <w:rsid w:val="00853E56"/>
    <w:rsid w:val="0086171C"/>
    <w:rsid w:val="008712E9"/>
    <w:rsid w:val="00880156"/>
    <w:rsid w:val="00884142"/>
    <w:rsid w:val="008A23F3"/>
    <w:rsid w:val="008C490E"/>
    <w:rsid w:val="008D20D9"/>
    <w:rsid w:val="008D60D7"/>
    <w:rsid w:val="008E4B38"/>
    <w:rsid w:val="008F49D9"/>
    <w:rsid w:val="00926E59"/>
    <w:rsid w:val="00932566"/>
    <w:rsid w:val="00950842"/>
    <w:rsid w:val="00950AF9"/>
    <w:rsid w:val="009D57EB"/>
    <w:rsid w:val="009E2541"/>
    <w:rsid w:val="00A00D77"/>
    <w:rsid w:val="00A04B57"/>
    <w:rsid w:val="00A12D8E"/>
    <w:rsid w:val="00A2321E"/>
    <w:rsid w:val="00A43578"/>
    <w:rsid w:val="00A5451A"/>
    <w:rsid w:val="00A66C8C"/>
    <w:rsid w:val="00A80F92"/>
    <w:rsid w:val="00A82B0E"/>
    <w:rsid w:val="00A851E6"/>
    <w:rsid w:val="00A8770E"/>
    <w:rsid w:val="00AB1238"/>
    <w:rsid w:val="00AB3A17"/>
    <w:rsid w:val="00AB7E03"/>
    <w:rsid w:val="00AC7AC3"/>
    <w:rsid w:val="00AC7E13"/>
    <w:rsid w:val="00AF6C81"/>
    <w:rsid w:val="00B03A2D"/>
    <w:rsid w:val="00B05B0F"/>
    <w:rsid w:val="00B06E34"/>
    <w:rsid w:val="00B15E5B"/>
    <w:rsid w:val="00B30DCF"/>
    <w:rsid w:val="00B337A9"/>
    <w:rsid w:val="00B40D1B"/>
    <w:rsid w:val="00B40E48"/>
    <w:rsid w:val="00B43E26"/>
    <w:rsid w:val="00B4725C"/>
    <w:rsid w:val="00B528D8"/>
    <w:rsid w:val="00B61B42"/>
    <w:rsid w:val="00B713E3"/>
    <w:rsid w:val="00B86BA4"/>
    <w:rsid w:val="00BB1690"/>
    <w:rsid w:val="00BB38BB"/>
    <w:rsid w:val="00BD213C"/>
    <w:rsid w:val="00BE1024"/>
    <w:rsid w:val="00BE22BB"/>
    <w:rsid w:val="00BE30C9"/>
    <w:rsid w:val="00BE44EC"/>
    <w:rsid w:val="00BF2B5B"/>
    <w:rsid w:val="00BF2ECD"/>
    <w:rsid w:val="00C00B1F"/>
    <w:rsid w:val="00C01F70"/>
    <w:rsid w:val="00C23182"/>
    <w:rsid w:val="00C238CD"/>
    <w:rsid w:val="00C514EF"/>
    <w:rsid w:val="00C8230F"/>
    <w:rsid w:val="00CA3909"/>
    <w:rsid w:val="00CA44AE"/>
    <w:rsid w:val="00CA45E4"/>
    <w:rsid w:val="00CE10E5"/>
    <w:rsid w:val="00CF0795"/>
    <w:rsid w:val="00CF4F33"/>
    <w:rsid w:val="00D22E37"/>
    <w:rsid w:val="00D24850"/>
    <w:rsid w:val="00D26D61"/>
    <w:rsid w:val="00D40EBD"/>
    <w:rsid w:val="00D4451C"/>
    <w:rsid w:val="00D447CB"/>
    <w:rsid w:val="00D45665"/>
    <w:rsid w:val="00D56DC4"/>
    <w:rsid w:val="00D66373"/>
    <w:rsid w:val="00D7317D"/>
    <w:rsid w:val="00D74570"/>
    <w:rsid w:val="00D91C0F"/>
    <w:rsid w:val="00DA6DE3"/>
    <w:rsid w:val="00DB7A02"/>
    <w:rsid w:val="00DD15EC"/>
    <w:rsid w:val="00DD6B3C"/>
    <w:rsid w:val="00DE3867"/>
    <w:rsid w:val="00E02361"/>
    <w:rsid w:val="00E16416"/>
    <w:rsid w:val="00E2304B"/>
    <w:rsid w:val="00E3384D"/>
    <w:rsid w:val="00E355A6"/>
    <w:rsid w:val="00E44471"/>
    <w:rsid w:val="00E56E0D"/>
    <w:rsid w:val="00E621AA"/>
    <w:rsid w:val="00E8021B"/>
    <w:rsid w:val="00E86E61"/>
    <w:rsid w:val="00E9267A"/>
    <w:rsid w:val="00E93C0F"/>
    <w:rsid w:val="00E9761A"/>
    <w:rsid w:val="00EA3670"/>
    <w:rsid w:val="00EA7E2F"/>
    <w:rsid w:val="00EB3041"/>
    <w:rsid w:val="00EC4404"/>
    <w:rsid w:val="00F0597C"/>
    <w:rsid w:val="00F05EEF"/>
    <w:rsid w:val="00F15B6C"/>
    <w:rsid w:val="00F303E4"/>
    <w:rsid w:val="00F30847"/>
    <w:rsid w:val="00F30BC4"/>
    <w:rsid w:val="00F5297B"/>
    <w:rsid w:val="00F60A4B"/>
    <w:rsid w:val="00F60C29"/>
    <w:rsid w:val="00F665CF"/>
    <w:rsid w:val="00FA2A2A"/>
    <w:rsid w:val="00FB61F5"/>
    <w:rsid w:val="00FC05DA"/>
    <w:rsid w:val="00FC33B3"/>
    <w:rsid w:val="00FD70F0"/>
    <w:rsid w:val="00FF3CF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8F04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5C6"/>
    <w:pPr>
      <w:widowControl w:val="0"/>
      <w:jc w:val="both"/>
    </w:pPr>
    <w:rPr>
      <w:kern w:val="2"/>
      <w:sz w:val="21"/>
      <w:szCs w:val="22"/>
    </w:rPr>
  </w:style>
  <w:style w:type="paragraph" w:styleId="2">
    <w:name w:val="heading 2"/>
    <w:basedOn w:val="a"/>
    <w:next w:val="a"/>
    <w:link w:val="20"/>
    <w:uiPriority w:val="9"/>
    <w:unhideWhenUsed/>
    <w:qFormat/>
    <w:rsid w:val="00B03A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widowControl/>
      <w:pBdr>
        <w:bottom w:val="single" w:sz="6" w:space="1" w:color="auto"/>
      </w:pBdr>
      <w:tabs>
        <w:tab w:val="center" w:pos="4680"/>
        <w:tab w:val="right" w:pos="9360"/>
      </w:tabs>
      <w:snapToGrid w:val="0"/>
      <w:jc w:val="center"/>
    </w:pPr>
    <w:rPr>
      <w:kern w:val="0"/>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widowControl/>
      <w:tabs>
        <w:tab w:val="center" w:pos="4680"/>
        <w:tab w:val="right" w:pos="9360"/>
      </w:tabs>
      <w:snapToGrid w:val="0"/>
      <w:jc w:val="left"/>
    </w:pPr>
    <w:rPr>
      <w:kern w:val="0"/>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A82B0E"/>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a8">
    <w:name w:val="Hyperlink"/>
    <w:basedOn w:val="a0"/>
    <w:uiPriority w:val="99"/>
    <w:unhideWhenUsed/>
    <w:rsid w:val="00A82B0E"/>
    <w:rPr>
      <w:color w:val="0000FF"/>
      <w:u w:val="single"/>
    </w:rPr>
  </w:style>
  <w:style w:type="paragraph" w:styleId="a9">
    <w:name w:val="Balloon Text"/>
    <w:basedOn w:val="a"/>
    <w:link w:val="aa"/>
    <w:uiPriority w:val="99"/>
    <w:semiHidden/>
    <w:unhideWhenUsed/>
    <w:rsid w:val="00BD213C"/>
    <w:rPr>
      <w:rFonts w:ascii="宋体" w:eastAsia="宋体"/>
      <w:sz w:val="18"/>
      <w:szCs w:val="18"/>
    </w:rPr>
  </w:style>
  <w:style w:type="character" w:customStyle="1" w:styleId="aa">
    <w:name w:val="批注框文本 字符"/>
    <w:basedOn w:val="a0"/>
    <w:link w:val="a9"/>
    <w:uiPriority w:val="99"/>
    <w:semiHidden/>
    <w:rsid w:val="00BD213C"/>
    <w:rPr>
      <w:rFonts w:ascii="宋体" w:eastAsia="宋体"/>
      <w:kern w:val="2"/>
      <w:sz w:val="18"/>
      <w:szCs w:val="18"/>
    </w:rPr>
  </w:style>
  <w:style w:type="character" w:styleId="ab">
    <w:name w:val="page number"/>
    <w:basedOn w:val="a0"/>
    <w:uiPriority w:val="99"/>
    <w:semiHidden/>
    <w:unhideWhenUsed/>
    <w:rsid w:val="0068600F"/>
  </w:style>
  <w:style w:type="character" w:customStyle="1" w:styleId="20">
    <w:name w:val="标题 2 字符"/>
    <w:basedOn w:val="a0"/>
    <w:link w:val="2"/>
    <w:uiPriority w:val="9"/>
    <w:rsid w:val="00B03A2D"/>
    <w:rPr>
      <w:rFonts w:asciiTheme="majorHAnsi" w:eastAsiaTheme="majorEastAsia" w:hAnsiTheme="majorHAnsi" w:cstheme="majorBidi"/>
      <w:b/>
      <w:bCs/>
      <w:kern w:val="2"/>
      <w:sz w:val="32"/>
      <w:szCs w:val="32"/>
    </w:rPr>
  </w:style>
  <w:style w:type="paragraph" w:customStyle="1" w:styleId="Char">
    <w:name w:val="普通(网站) Char"/>
    <w:basedOn w:val="a"/>
    <w:qFormat/>
    <w:rsid w:val="00B03A2D"/>
    <w:pPr>
      <w:widowControl/>
      <w:spacing w:beforeAutospacing="1" w:afterAutospacing="1"/>
      <w:jc w:val="left"/>
    </w:pPr>
    <w:rPr>
      <w:rFonts w:ascii="宋体" w:eastAsia="宋体" w:hAnsi="宋体" w:cs="Times New Roman" w:hint="eastAsia"/>
      <w:kern w:val="0"/>
      <w:sz w:val="24"/>
      <w:szCs w:val="24"/>
    </w:rPr>
  </w:style>
  <w:style w:type="paragraph" w:styleId="ac">
    <w:name w:val="Title"/>
    <w:basedOn w:val="a"/>
    <w:next w:val="a"/>
    <w:link w:val="ad"/>
    <w:uiPriority w:val="10"/>
    <w:qFormat/>
    <w:rsid w:val="00B03A2D"/>
    <w:pPr>
      <w:widowControl/>
      <w:spacing w:before="240" w:after="60"/>
      <w:jc w:val="center"/>
      <w:outlineLvl w:val="0"/>
    </w:pPr>
    <w:rPr>
      <w:rFonts w:asciiTheme="majorHAnsi" w:eastAsiaTheme="majorEastAsia" w:hAnsiTheme="majorHAnsi" w:cstheme="majorBidi"/>
      <w:b/>
      <w:bCs/>
      <w:kern w:val="0"/>
      <w:sz w:val="32"/>
      <w:szCs w:val="32"/>
    </w:rPr>
  </w:style>
  <w:style w:type="character" w:customStyle="1" w:styleId="ad">
    <w:name w:val="标题 字符"/>
    <w:basedOn w:val="a0"/>
    <w:link w:val="ac"/>
    <w:uiPriority w:val="10"/>
    <w:rsid w:val="00B03A2D"/>
    <w:rPr>
      <w:rFonts w:asciiTheme="majorHAnsi" w:eastAsiaTheme="majorEastAsia" w:hAnsiTheme="majorHAnsi" w:cstheme="majorBidi"/>
      <w:b/>
      <w:bCs/>
      <w:sz w:val="32"/>
      <w:szCs w:val="32"/>
    </w:rPr>
  </w:style>
  <w:style w:type="paragraph" w:customStyle="1" w:styleId="dy-quiz">
    <w:name w:val="dy-quiz"/>
    <w:basedOn w:val="a"/>
    <w:autoRedefine/>
    <w:qFormat/>
    <w:rsid w:val="000E4181"/>
    <w:pPr>
      <w:widowControl/>
      <w:shd w:val="clear" w:color="auto" w:fill="FFFFFF"/>
    </w:pPr>
    <w:rPr>
      <w:rFonts w:ascii="华文仿宋" w:eastAsia="华文仿宋" w:hAnsi="华文仿宋" w:cs="Times New Roman"/>
      <w:b/>
      <w:bCs/>
      <w:color w:val="000000"/>
      <w:kern w:val="0"/>
      <w:sz w:val="28"/>
      <w:szCs w:val="28"/>
      <w:bdr w:val="none" w:sz="0" w:space="0" w:color="auto" w:frame="1"/>
      <w:shd w:val="clear" w:color="auto" w:fill="FFFFFF"/>
    </w:rPr>
  </w:style>
  <w:style w:type="paragraph" w:customStyle="1" w:styleId="dy-title">
    <w:name w:val="dy-title"/>
    <w:basedOn w:val="ac"/>
    <w:autoRedefine/>
    <w:qFormat/>
    <w:rsid w:val="005A2478"/>
    <w:pPr>
      <w:spacing w:before="0" w:after="0" w:line="540" w:lineRule="exact"/>
    </w:pPr>
    <w:rPr>
      <w:rFonts w:ascii="华文仿宋" w:eastAsia="华文仿宋" w:hAnsi="华文仿宋" w:cs="Arial"/>
      <w:color w:val="3482B1"/>
      <w:bdr w:val="none" w:sz="0" w:space="0" w:color="auto" w:frame="1"/>
    </w:rPr>
  </w:style>
  <w:style w:type="character" w:styleId="ae">
    <w:name w:val="Unresolved Mention"/>
    <w:basedOn w:val="a0"/>
    <w:uiPriority w:val="99"/>
    <w:semiHidden/>
    <w:unhideWhenUsed/>
    <w:rsid w:val="001612C0"/>
    <w:rPr>
      <w:color w:val="605E5C"/>
      <w:shd w:val="clear" w:color="auto" w:fill="E1DFDD"/>
    </w:rPr>
  </w:style>
  <w:style w:type="character" w:styleId="af">
    <w:name w:val="FollowedHyperlink"/>
    <w:basedOn w:val="a0"/>
    <w:uiPriority w:val="99"/>
    <w:semiHidden/>
    <w:unhideWhenUsed/>
    <w:rsid w:val="007B09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714624">
      <w:bodyDiv w:val="1"/>
      <w:marLeft w:val="0"/>
      <w:marRight w:val="0"/>
      <w:marTop w:val="0"/>
      <w:marBottom w:val="0"/>
      <w:divBdr>
        <w:top w:val="none" w:sz="0" w:space="0" w:color="auto"/>
        <w:left w:val="none" w:sz="0" w:space="0" w:color="auto"/>
        <w:bottom w:val="none" w:sz="0" w:space="0" w:color="auto"/>
        <w:right w:val="none" w:sz="0" w:space="0" w:color="auto"/>
      </w:divBdr>
    </w:div>
    <w:div w:id="1215701292">
      <w:bodyDiv w:val="1"/>
      <w:marLeft w:val="0"/>
      <w:marRight w:val="0"/>
      <w:marTop w:val="0"/>
      <w:marBottom w:val="0"/>
      <w:divBdr>
        <w:top w:val="none" w:sz="0" w:space="0" w:color="auto"/>
        <w:left w:val="none" w:sz="0" w:space="0" w:color="auto"/>
        <w:bottom w:val="none" w:sz="0" w:space="0" w:color="auto"/>
        <w:right w:val="none" w:sz="0" w:space="0" w:color="auto"/>
      </w:divBdr>
      <w:divsChild>
        <w:div w:id="1578321149">
          <w:marLeft w:val="0"/>
          <w:marRight w:val="0"/>
          <w:marTop w:val="0"/>
          <w:marBottom w:val="0"/>
          <w:divBdr>
            <w:top w:val="none" w:sz="0" w:space="0" w:color="auto"/>
            <w:left w:val="none" w:sz="0" w:space="0" w:color="auto"/>
            <w:bottom w:val="none" w:sz="0" w:space="0" w:color="auto"/>
            <w:right w:val="none" w:sz="0" w:space="0" w:color="auto"/>
          </w:divBdr>
        </w:div>
        <w:div w:id="1620642028">
          <w:marLeft w:val="0"/>
          <w:marRight w:val="0"/>
          <w:marTop w:val="0"/>
          <w:marBottom w:val="0"/>
          <w:divBdr>
            <w:top w:val="none" w:sz="0" w:space="0" w:color="auto"/>
            <w:left w:val="none" w:sz="0" w:space="0" w:color="auto"/>
            <w:bottom w:val="none" w:sz="0" w:space="0" w:color="auto"/>
            <w:right w:val="none" w:sz="0" w:space="0" w:color="auto"/>
          </w:divBdr>
          <w:divsChild>
            <w:div w:id="430662615">
              <w:marLeft w:val="0"/>
              <w:marRight w:val="0"/>
              <w:marTop w:val="0"/>
              <w:marBottom w:val="0"/>
              <w:divBdr>
                <w:top w:val="none" w:sz="0" w:space="0" w:color="auto"/>
                <w:left w:val="none" w:sz="0" w:space="0" w:color="auto"/>
                <w:bottom w:val="none" w:sz="0" w:space="0" w:color="auto"/>
                <w:right w:val="none" w:sz="0" w:space="0" w:color="auto"/>
              </w:divBdr>
              <w:divsChild>
                <w:div w:id="12938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29562">
          <w:marLeft w:val="0"/>
          <w:marRight w:val="0"/>
          <w:marTop w:val="0"/>
          <w:marBottom w:val="0"/>
          <w:divBdr>
            <w:top w:val="none" w:sz="0" w:space="0" w:color="auto"/>
            <w:left w:val="none" w:sz="0" w:space="0" w:color="auto"/>
            <w:bottom w:val="none" w:sz="0" w:space="0" w:color="auto"/>
            <w:right w:val="none" w:sz="0" w:space="0" w:color="auto"/>
          </w:divBdr>
        </w:div>
        <w:div w:id="1465930912">
          <w:marLeft w:val="0"/>
          <w:marRight w:val="0"/>
          <w:marTop w:val="0"/>
          <w:marBottom w:val="0"/>
          <w:divBdr>
            <w:top w:val="none" w:sz="0" w:space="0" w:color="auto"/>
            <w:left w:val="none" w:sz="0" w:space="0" w:color="auto"/>
            <w:bottom w:val="none" w:sz="0" w:space="0" w:color="auto"/>
            <w:right w:val="none" w:sz="0" w:space="0" w:color="auto"/>
          </w:divBdr>
        </w:div>
        <w:div w:id="894238770">
          <w:marLeft w:val="0"/>
          <w:marRight w:val="0"/>
          <w:marTop w:val="0"/>
          <w:marBottom w:val="0"/>
          <w:divBdr>
            <w:top w:val="none" w:sz="0" w:space="0" w:color="auto"/>
            <w:left w:val="none" w:sz="0" w:space="0" w:color="auto"/>
            <w:bottom w:val="none" w:sz="0" w:space="0" w:color="auto"/>
            <w:right w:val="none" w:sz="0" w:space="0" w:color="auto"/>
          </w:divBdr>
          <w:divsChild>
            <w:div w:id="358430287">
              <w:marLeft w:val="0"/>
              <w:marRight w:val="0"/>
              <w:marTop w:val="0"/>
              <w:marBottom w:val="0"/>
              <w:divBdr>
                <w:top w:val="none" w:sz="0" w:space="0" w:color="auto"/>
                <w:left w:val="none" w:sz="0" w:space="0" w:color="auto"/>
                <w:bottom w:val="none" w:sz="0" w:space="0" w:color="auto"/>
                <w:right w:val="none" w:sz="0" w:space="0" w:color="auto"/>
              </w:divBdr>
            </w:div>
            <w:div w:id="79641462">
              <w:marLeft w:val="0"/>
              <w:marRight w:val="0"/>
              <w:marTop w:val="0"/>
              <w:marBottom w:val="0"/>
              <w:divBdr>
                <w:top w:val="none" w:sz="0" w:space="0" w:color="auto"/>
                <w:left w:val="none" w:sz="0" w:space="0" w:color="auto"/>
                <w:bottom w:val="none" w:sz="0" w:space="0" w:color="auto"/>
                <w:right w:val="none" w:sz="0" w:space="0" w:color="auto"/>
              </w:divBdr>
            </w:div>
          </w:divsChild>
        </w:div>
        <w:div w:id="2060133154">
          <w:marLeft w:val="0"/>
          <w:marRight w:val="0"/>
          <w:marTop w:val="0"/>
          <w:marBottom w:val="0"/>
          <w:divBdr>
            <w:top w:val="none" w:sz="0" w:space="0" w:color="auto"/>
            <w:left w:val="none" w:sz="0" w:space="0" w:color="auto"/>
            <w:bottom w:val="none" w:sz="0" w:space="0" w:color="auto"/>
            <w:right w:val="none" w:sz="0" w:space="0" w:color="auto"/>
          </w:divBdr>
        </w:div>
        <w:div w:id="1508330283">
          <w:marLeft w:val="0"/>
          <w:marRight w:val="0"/>
          <w:marTop w:val="0"/>
          <w:marBottom w:val="0"/>
          <w:divBdr>
            <w:top w:val="none" w:sz="0" w:space="0" w:color="auto"/>
            <w:left w:val="none" w:sz="0" w:space="0" w:color="auto"/>
            <w:bottom w:val="none" w:sz="0" w:space="0" w:color="auto"/>
            <w:right w:val="none" w:sz="0" w:space="0" w:color="auto"/>
          </w:divBdr>
        </w:div>
        <w:div w:id="1567913696">
          <w:marLeft w:val="0"/>
          <w:marRight w:val="0"/>
          <w:marTop w:val="0"/>
          <w:marBottom w:val="0"/>
          <w:divBdr>
            <w:top w:val="none" w:sz="0" w:space="0" w:color="auto"/>
            <w:left w:val="none" w:sz="0" w:space="0" w:color="auto"/>
            <w:bottom w:val="none" w:sz="0" w:space="0" w:color="auto"/>
            <w:right w:val="none" w:sz="0" w:space="0" w:color="auto"/>
          </w:divBdr>
        </w:div>
        <w:div w:id="459231876">
          <w:marLeft w:val="0"/>
          <w:marRight w:val="0"/>
          <w:marTop w:val="0"/>
          <w:marBottom w:val="0"/>
          <w:divBdr>
            <w:top w:val="none" w:sz="0" w:space="0" w:color="auto"/>
            <w:left w:val="none" w:sz="0" w:space="0" w:color="auto"/>
            <w:bottom w:val="none" w:sz="0" w:space="0" w:color="auto"/>
            <w:right w:val="none" w:sz="0" w:space="0" w:color="auto"/>
          </w:divBdr>
        </w:div>
        <w:div w:id="605699899">
          <w:marLeft w:val="0"/>
          <w:marRight w:val="0"/>
          <w:marTop w:val="0"/>
          <w:marBottom w:val="0"/>
          <w:divBdr>
            <w:top w:val="none" w:sz="0" w:space="0" w:color="auto"/>
            <w:left w:val="none" w:sz="0" w:space="0" w:color="auto"/>
            <w:bottom w:val="none" w:sz="0" w:space="0" w:color="auto"/>
            <w:right w:val="none" w:sz="0" w:space="0" w:color="auto"/>
          </w:divBdr>
        </w:div>
        <w:div w:id="1343124191">
          <w:marLeft w:val="0"/>
          <w:marRight w:val="0"/>
          <w:marTop w:val="0"/>
          <w:marBottom w:val="0"/>
          <w:divBdr>
            <w:top w:val="none" w:sz="0" w:space="0" w:color="auto"/>
            <w:left w:val="none" w:sz="0" w:space="0" w:color="auto"/>
            <w:bottom w:val="none" w:sz="0" w:space="0" w:color="auto"/>
            <w:right w:val="none" w:sz="0" w:space="0" w:color="auto"/>
          </w:divBdr>
        </w:div>
        <w:div w:id="1892109866">
          <w:marLeft w:val="0"/>
          <w:marRight w:val="0"/>
          <w:marTop w:val="0"/>
          <w:marBottom w:val="0"/>
          <w:divBdr>
            <w:top w:val="none" w:sz="0" w:space="0" w:color="auto"/>
            <w:left w:val="none" w:sz="0" w:space="0" w:color="auto"/>
            <w:bottom w:val="none" w:sz="0" w:space="0" w:color="auto"/>
            <w:right w:val="none" w:sz="0" w:space="0" w:color="auto"/>
          </w:divBdr>
        </w:div>
        <w:div w:id="808978689">
          <w:marLeft w:val="0"/>
          <w:marRight w:val="0"/>
          <w:marTop w:val="0"/>
          <w:marBottom w:val="0"/>
          <w:divBdr>
            <w:top w:val="none" w:sz="0" w:space="0" w:color="auto"/>
            <w:left w:val="none" w:sz="0" w:space="0" w:color="auto"/>
            <w:bottom w:val="none" w:sz="0" w:space="0" w:color="auto"/>
            <w:right w:val="none" w:sz="0" w:space="0" w:color="auto"/>
          </w:divBdr>
        </w:div>
        <w:div w:id="53698674">
          <w:marLeft w:val="0"/>
          <w:marRight w:val="0"/>
          <w:marTop w:val="0"/>
          <w:marBottom w:val="0"/>
          <w:divBdr>
            <w:top w:val="none" w:sz="0" w:space="0" w:color="auto"/>
            <w:left w:val="none" w:sz="0" w:space="0" w:color="auto"/>
            <w:bottom w:val="none" w:sz="0" w:space="0" w:color="auto"/>
            <w:right w:val="none" w:sz="0" w:space="0" w:color="auto"/>
          </w:divBdr>
        </w:div>
        <w:div w:id="220292024">
          <w:marLeft w:val="0"/>
          <w:marRight w:val="0"/>
          <w:marTop w:val="0"/>
          <w:marBottom w:val="0"/>
          <w:divBdr>
            <w:top w:val="none" w:sz="0" w:space="0" w:color="auto"/>
            <w:left w:val="none" w:sz="0" w:space="0" w:color="auto"/>
            <w:bottom w:val="none" w:sz="0" w:space="0" w:color="auto"/>
            <w:right w:val="none" w:sz="0" w:space="0" w:color="auto"/>
          </w:divBdr>
        </w:div>
        <w:div w:id="855389037">
          <w:marLeft w:val="0"/>
          <w:marRight w:val="0"/>
          <w:marTop w:val="0"/>
          <w:marBottom w:val="0"/>
          <w:divBdr>
            <w:top w:val="none" w:sz="0" w:space="0" w:color="auto"/>
            <w:left w:val="none" w:sz="0" w:space="0" w:color="auto"/>
            <w:bottom w:val="none" w:sz="0" w:space="0" w:color="auto"/>
            <w:right w:val="none" w:sz="0" w:space="0" w:color="auto"/>
          </w:divBdr>
        </w:div>
        <w:div w:id="1940328016">
          <w:marLeft w:val="0"/>
          <w:marRight w:val="0"/>
          <w:marTop w:val="0"/>
          <w:marBottom w:val="0"/>
          <w:divBdr>
            <w:top w:val="none" w:sz="0" w:space="0" w:color="auto"/>
            <w:left w:val="none" w:sz="0" w:space="0" w:color="auto"/>
            <w:bottom w:val="none" w:sz="0" w:space="0" w:color="auto"/>
            <w:right w:val="none" w:sz="0" w:space="0" w:color="auto"/>
          </w:divBdr>
        </w:div>
        <w:div w:id="28438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30</Pages>
  <Words>2792</Words>
  <Characters>15916</Characters>
  <Application>Microsoft Office Word</Application>
  <DocSecurity>0</DocSecurity>
  <Lines>132</Lines>
  <Paragraphs>37</Paragraphs>
  <ScaleCrop>false</ScaleCrop>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189</cp:revision>
  <dcterms:created xsi:type="dcterms:W3CDTF">2019-07-11T15:12:00Z</dcterms:created>
  <dcterms:modified xsi:type="dcterms:W3CDTF">2021-02-07T09:50:00Z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