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756F8" w14:textId="663B2E84" w:rsidR="00241ABF" w:rsidRPr="00016BB1" w:rsidRDefault="00241ABF" w:rsidP="006E02C0">
      <w:pPr>
        <w:pStyle w:val="aa"/>
        <w:spacing w:before="0" w:after="0" w:line="540" w:lineRule="exact"/>
        <w:rPr>
          <w:rFonts w:ascii="STFangsong" w:eastAsia="STFangsong" w:hAnsi="STFangsong"/>
          <w:sz w:val="28"/>
          <w:szCs w:val="28"/>
        </w:rPr>
      </w:pPr>
      <w:r w:rsidRPr="00016BB1">
        <w:rPr>
          <w:rFonts w:ascii="STFangsong" w:eastAsia="STFangsong" w:hAnsi="STFangsong" w:hint="eastAsia"/>
          <w:sz w:val="28"/>
          <w:szCs w:val="28"/>
        </w:rPr>
        <w:t>《前行》第</w:t>
      </w:r>
      <w:r w:rsidRPr="00016BB1">
        <w:rPr>
          <w:rFonts w:ascii="STFangsong" w:eastAsia="STFangsong" w:hAnsi="STFangsong"/>
          <w:sz w:val="28"/>
          <w:szCs w:val="28"/>
        </w:rPr>
        <w:t>025</w:t>
      </w:r>
      <w:r w:rsidRPr="00016BB1">
        <w:rPr>
          <w:rFonts w:ascii="STFangsong" w:eastAsia="STFangsong" w:hAnsi="STFangsong" w:hint="eastAsia"/>
          <w:sz w:val="28"/>
          <w:szCs w:val="28"/>
        </w:rPr>
        <w:t>课-答疑全集</w:t>
      </w:r>
    </w:p>
    <w:p w14:paraId="4D20666C" w14:textId="77777777" w:rsidR="00241ABF" w:rsidRPr="00016BB1" w:rsidRDefault="00241ABF" w:rsidP="006E02C0">
      <w:pPr>
        <w:spacing w:line="540" w:lineRule="exact"/>
        <w:jc w:val="both"/>
        <w:rPr>
          <w:rFonts w:ascii="STFangsong" w:eastAsia="STFangsong" w:hAnsi="STFangsong"/>
          <w:b/>
          <w:bCs/>
          <w:color w:val="4472C4" w:themeColor="accent1"/>
          <w:sz w:val="28"/>
          <w:szCs w:val="28"/>
        </w:rPr>
      </w:pPr>
    </w:p>
    <w:p w14:paraId="6F062C0D" w14:textId="77777777" w:rsidR="00241ABF" w:rsidRPr="00016BB1" w:rsidRDefault="00241ABF" w:rsidP="006E02C0">
      <w:pPr>
        <w:spacing w:line="540" w:lineRule="exact"/>
        <w:jc w:val="both"/>
        <w:rPr>
          <w:rFonts w:ascii="STFangsong" w:eastAsia="STFangsong" w:hAnsi="STFangsong"/>
          <w:b/>
          <w:bCs/>
          <w:color w:val="4472C4" w:themeColor="accent1"/>
          <w:sz w:val="28"/>
          <w:szCs w:val="28"/>
        </w:rPr>
      </w:pPr>
      <w:r w:rsidRPr="00016BB1">
        <w:rPr>
          <w:rFonts w:ascii="STFangsong" w:eastAsia="STFangsong" w:hAnsi="STFangsong" w:hint="eastAsia"/>
          <w:b/>
          <w:bCs/>
          <w:color w:val="4472C4" w:themeColor="accent1"/>
          <w:sz w:val="28"/>
          <w:szCs w:val="28"/>
        </w:rPr>
        <w:t>目录</w:t>
      </w:r>
    </w:p>
    <w:p w14:paraId="4778FF7D" w14:textId="24B4DC65" w:rsidR="00241ABF" w:rsidRDefault="000B3B13" w:rsidP="006E02C0">
      <w:pPr>
        <w:pStyle w:val="Char"/>
        <w:numPr>
          <w:ilvl w:val="0"/>
          <w:numId w:val="1"/>
        </w:numPr>
        <w:spacing w:beforeAutospacing="0" w:afterAutospacing="0" w:line="540" w:lineRule="exact"/>
        <w:ind w:firstLine="0"/>
        <w:jc w:val="both"/>
        <w:rPr>
          <w:rStyle w:val="a8"/>
          <w:rFonts w:ascii="STFangsong" w:eastAsia="STFangsong" w:hAnsi="STFangsong" w:hint="default"/>
          <w:b/>
          <w:bCs/>
          <w:color w:val="4472C4" w:themeColor="accent1"/>
          <w:sz w:val="28"/>
          <w:szCs w:val="28"/>
        </w:rPr>
      </w:pPr>
      <w:hyperlink w:anchor="_名词解释" w:history="1">
        <w:r w:rsidR="00241ABF" w:rsidRPr="00016BB1">
          <w:rPr>
            <w:rStyle w:val="a8"/>
            <w:rFonts w:ascii="STFangsong" w:eastAsia="STFangsong" w:hAnsi="STFangsong" w:hint="default"/>
            <w:b/>
            <w:bCs/>
            <w:sz w:val="28"/>
            <w:szCs w:val="28"/>
          </w:rPr>
          <w:t>名颂解释</w:t>
        </w:r>
      </w:hyperlink>
    </w:p>
    <w:p w14:paraId="4977E29C" w14:textId="46BF3F09" w:rsidR="00AE7FA1" w:rsidRDefault="000B3B13" w:rsidP="006E02C0">
      <w:pPr>
        <w:pStyle w:val="Char"/>
        <w:numPr>
          <w:ilvl w:val="0"/>
          <w:numId w:val="1"/>
        </w:numPr>
        <w:spacing w:beforeAutospacing="0" w:afterAutospacing="0" w:line="540" w:lineRule="exact"/>
        <w:ind w:firstLine="0"/>
        <w:jc w:val="both"/>
        <w:rPr>
          <w:rFonts w:ascii="STFangsong" w:eastAsia="STFangsong" w:hAnsi="STFangsong" w:hint="default"/>
          <w:b/>
          <w:bCs/>
          <w:color w:val="4472C4" w:themeColor="accent1"/>
          <w:sz w:val="28"/>
          <w:szCs w:val="28"/>
          <w:u w:val="single"/>
        </w:rPr>
      </w:pPr>
      <w:hyperlink w:anchor="_暇满之自性" w:history="1">
        <w:r w:rsidR="00AE7FA1" w:rsidRPr="00AE7FA1">
          <w:rPr>
            <w:rStyle w:val="a8"/>
            <w:rFonts w:ascii="STFangsong" w:eastAsia="STFangsong" w:hAnsi="STFangsong"/>
            <w:b/>
            <w:bCs/>
            <w:sz w:val="28"/>
            <w:szCs w:val="28"/>
          </w:rPr>
          <w:t>暇满之自性</w:t>
        </w:r>
      </w:hyperlink>
    </w:p>
    <w:p w14:paraId="31E218A8" w14:textId="44F13A51" w:rsidR="00AE7FA1" w:rsidRDefault="000B3B13" w:rsidP="006E02C0">
      <w:pPr>
        <w:pStyle w:val="Char"/>
        <w:numPr>
          <w:ilvl w:val="0"/>
          <w:numId w:val="1"/>
        </w:numPr>
        <w:spacing w:beforeAutospacing="0" w:afterAutospacing="0" w:line="540" w:lineRule="exact"/>
        <w:ind w:firstLine="0"/>
        <w:jc w:val="both"/>
        <w:rPr>
          <w:rFonts w:ascii="STFangsong" w:eastAsia="STFangsong" w:hAnsi="STFangsong" w:hint="default"/>
          <w:b/>
          <w:bCs/>
          <w:color w:val="4472C4" w:themeColor="accent1"/>
          <w:sz w:val="28"/>
          <w:szCs w:val="28"/>
          <w:u w:val="single"/>
        </w:rPr>
      </w:pPr>
      <w:hyperlink w:anchor="_思维难得之喻" w:history="1">
        <w:r w:rsidR="00AE7FA1" w:rsidRPr="00AE7FA1">
          <w:rPr>
            <w:rStyle w:val="a8"/>
            <w:rFonts w:ascii="STFangsong" w:eastAsia="STFangsong" w:hAnsi="STFangsong"/>
            <w:b/>
            <w:bCs/>
            <w:sz w:val="28"/>
            <w:szCs w:val="28"/>
          </w:rPr>
          <w:t>思维难得之喻</w:t>
        </w:r>
      </w:hyperlink>
    </w:p>
    <w:p w14:paraId="75570512" w14:textId="02281257" w:rsidR="00AE7FA1" w:rsidRPr="00AE7FA1" w:rsidRDefault="000B3B13" w:rsidP="006E02C0">
      <w:pPr>
        <w:pStyle w:val="Char"/>
        <w:numPr>
          <w:ilvl w:val="0"/>
          <w:numId w:val="1"/>
        </w:numPr>
        <w:spacing w:beforeAutospacing="0" w:afterAutospacing="0" w:line="540" w:lineRule="exact"/>
        <w:ind w:firstLine="0"/>
        <w:jc w:val="both"/>
        <w:rPr>
          <w:rFonts w:ascii="STFangsong" w:eastAsia="STFangsong" w:hAnsi="STFangsong" w:hint="default"/>
          <w:b/>
          <w:bCs/>
          <w:color w:val="4472C4" w:themeColor="accent1"/>
          <w:sz w:val="28"/>
          <w:szCs w:val="28"/>
          <w:u w:val="single"/>
        </w:rPr>
      </w:pPr>
      <w:hyperlink w:anchor="_其余疑问" w:history="1">
        <w:r w:rsidR="00AE7FA1" w:rsidRPr="00AE7FA1">
          <w:rPr>
            <w:rStyle w:val="a8"/>
            <w:rFonts w:ascii="STFangsong" w:eastAsia="STFangsong" w:hAnsi="STFangsong"/>
            <w:b/>
            <w:bCs/>
            <w:sz w:val="28"/>
            <w:szCs w:val="28"/>
          </w:rPr>
          <w:t>其余疑问</w:t>
        </w:r>
      </w:hyperlink>
    </w:p>
    <w:p w14:paraId="2963DA4B" w14:textId="77777777" w:rsidR="00AE7FA1" w:rsidRDefault="00AE7FA1" w:rsidP="006E02C0">
      <w:pPr>
        <w:spacing w:line="540" w:lineRule="exact"/>
        <w:jc w:val="both"/>
        <w:rPr>
          <w:rFonts w:ascii="STFangsong" w:eastAsia="STFangsong" w:hAnsi="STFangsong" w:cs="宋体"/>
          <w:color w:val="0432FF"/>
          <w:sz w:val="28"/>
          <w:szCs w:val="28"/>
        </w:rPr>
      </w:pPr>
    </w:p>
    <w:p w14:paraId="15009740" w14:textId="77777777" w:rsidR="00241ABF" w:rsidRPr="00016BB1" w:rsidRDefault="00241ABF" w:rsidP="006E02C0">
      <w:pPr>
        <w:pStyle w:val="Char"/>
        <w:spacing w:beforeAutospacing="0" w:afterAutospacing="0" w:line="540" w:lineRule="exact"/>
        <w:jc w:val="both"/>
        <w:rPr>
          <w:rFonts w:ascii="STFangsong" w:eastAsia="STFangsong" w:hAnsi="STFangsong" w:hint="default"/>
          <w:sz w:val="28"/>
          <w:szCs w:val="28"/>
        </w:rPr>
      </w:pPr>
    </w:p>
    <w:p w14:paraId="52B72713" w14:textId="77777777" w:rsidR="00241ABF" w:rsidRPr="00016BB1" w:rsidRDefault="00241ABF" w:rsidP="006E02C0">
      <w:pPr>
        <w:pStyle w:val="2"/>
        <w:widowControl/>
        <w:numPr>
          <w:ilvl w:val="0"/>
          <w:numId w:val="2"/>
        </w:numPr>
        <w:spacing w:before="0" w:after="0" w:line="540" w:lineRule="exact"/>
        <w:rPr>
          <w:rFonts w:ascii="STFangsong" w:eastAsia="STFangsong" w:hAnsi="STFangsong"/>
          <w:color w:val="0070C0"/>
          <w:sz w:val="28"/>
          <w:szCs w:val="28"/>
        </w:rPr>
      </w:pPr>
      <w:bookmarkStart w:id="0" w:name="_名词解释"/>
      <w:bookmarkStart w:id="1" w:name="_名颂解释"/>
      <w:bookmarkEnd w:id="0"/>
      <w:bookmarkEnd w:id="1"/>
      <w:r w:rsidRPr="00016BB1">
        <w:rPr>
          <w:rFonts w:ascii="STFangsong" w:eastAsia="STFangsong" w:hAnsi="STFangsong" w:hint="eastAsia"/>
          <w:color w:val="0070C0"/>
          <w:sz w:val="28"/>
          <w:szCs w:val="28"/>
        </w:rPr>
        <w:t>名颂解释</w:t>
      </w:r>
    </w:p>
    <w:p w14:paraId="5762DFEA" w14:textId="77777777" w:rsidR="00241ABF" w:rsidRPr="00016BB1" w:rsidRDefault="00241ABF" w:rsidP="006E02C0">
      <w:pPr>
        <w:spacing w:line="540" w:lineRule="exact"/>
        <w:jc w:val="both"/>
        <w:rPr>
          <w:rFonts w:ascii="STFangsong" w:eastAsia="STFangsong" w:hAnsi="STFangsong" w:cs="Times New Roman"/>
          <w:color w:val="000000"/>
          <w:sz w:val="28"/>
          <w:szCs w:val="28"/>
        </w:rPr>
      </w:pPr>
    </w:p>
    <w:p w14:paraId="49F6D9B0" w14:textId="77777777" w:rsidR="00B072D8" w:rsidRPr="00042E1E" w:rsidRDefault="00B072D8" w:rsidP="00B072D8">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问：什么</w:t>
      </w:r>
      <w:r>
        <w:rPr>
          <w:rFonts w:ascii="STFangsong" w:eastAsia="STFangsong" w:hAnsi="STFangsong" w:cs="Times New Roman" w:hint="eastAsia"/>
          <w:color w:val="000000" w:themeColor="text1"/>
          <w:sz w:val="28"/>
          <w:szCs w:val="28"/>
        </w:rPr>
        <w:t>叫</w:t>
      </w:r>
      <w:r w:rsidRPr="00042E1E">
        <w:rPr>
          <w:rFonts w:ascii="STFangsong" w:eastAsia="STFangsong" w:hAnsi="STFangsong" w:cs="Times New Roman" w:hint="eastAsia"/>
          <w:color w:val="000000" w:themeColor="text1"/>
          <w:sz w:val="28"/>
          <w:szCs w:val="28"/>
        </w:rPr>
        <w:t>业际颠倒？</w:t>
      </w:r>
    </w:p>
    <w:p w14:paraId="1E0A0A22" w14:textId="77777777" w:rsidR="00B072D8" w:rsidRPr="00042E1E" w:rsidRDefault="00B072D8" w:rsidP="00B072D8">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答：以颠倒、非法的方式生活。</w:t>
      </w:r>
      <w:r w:rsidRPr="00042E1E">
        <w:rPr>
          <w:rFonts w:ascii="STFangsong" w:eastAsia="STFangsong" w:hAnsi="STFangsong" w:cs="Times New Roman" w:hint="eastAsia"/>
          <w:color w:val="000000" w:themeColor="text1"/>
          <w:sz w:val="28"/>
          <w:szCs w:val="28"/>
        </w:rPr>
        <w:t>（正见C1）</w:t>
      </w:r>
    </w:p>
    <w:p w14:paraId="023381FD" w14:textId="77777777" w:rsidR="00B072D8" w:rsidRPr="00042E1E" w:rsidRDefault="00B072D8" w:rsidP="00B072D8">
      <w:pPr>
        <w:spacing w:line="540" w:lineRule="exact"/>
        <w:jc w:val="both"/>
        <w:rPr>
          <w:rFonts w:ascii="STFangsong" w:eastAsia="STFangsong" w:hAnsi="STFangsong" w:cs="Times New Roman"/>
          <w:color w:val="000000" w:themeColor="text1"/>
          <w:sz w:val="28"/>
          <w:szCs w:val="28"/>
        </w:rPr>
      </w:pPr>
    </w:p>
    <w:p w14:paraId="0D0E6CE7" w14:textId="77777777" w:rsidR="00B072D8" w:rsidRPr="00042E1E" w:rsidRDefault="00B072D8" w:rsidP="00B072D8">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问：暇满之自性中的自性怎么理解？</w:t>
      </w:r>
    </w:p>
    <w:p w14:paraId="7D7490EA" w14:textId="77777777" w:rsidR="00B072D8" w:rsidRPr="00042E1E" w:rsidRDefault="00B072D8" w:rsidP="00B072D8">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答：可以理解为本性、属性、特性。</w:t>
      </w:r>
      <w:r w:rsidRPr="00042E1E">
        <w:rPr>
          <w:rFonts w:ascii="STFangsong" w:eastAsia="STFangsong" w:hAnsi="STFangsong" w:cs="Times New Roman" w:hint="eastAsia"/>
          <w:color w:val="000000" w:themeColor="text1"/>
          <w:sz w:val="28"/>
          <w:szCs w:val="28"/>
        </w:rPr>
        <w:t>（正见C1）</w:t>
      </w:r>
    </w:p>
    <w:p w14:paraId="1C75AF79" w14:textId="1E9012E8" w:rsidR="00B072D8" w:rsidRDefault="00B072D8" w:rsidP="006E02C0">
      <w:pPr>
        <w:pStyle w:val="dy-quiz"/>
        <w:shd w:val="clear" w:color="auto" w:fill="auto"/>
        <w:spacing w:line="540" w:lineRule="exact"/>
        <w:rPr>
          <w:shd w:val="clear" w:color="auto" w:fill="auto"/>
        </w:rPr>
      </w:pPr>
    </w:p>
    <w:p w14:paraId="4E2C212E" w14:textId="77777777" w:rsidR="00414C45" w:rsidRPr="00042E1E" w:rsidRDefault="00414C45" w:rsidP="00414C45">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问：盲龟的脖子进入木轭孔，这种机会不能说永远没有，否则从因明的角度而言，没有真实的理据就是相似因。什么是相似因？</w:t>
      </w:r>
    </w:p>
    <w:p w14:paraId="0E01AE71" w14:textId="77777777" w:rsidR="00414C45" w:rsidRPr="00042E1E" w:rsidRDefault="00414C45" w:rsidP="00414C45">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答：不合理、不正确的推理。</w:t>
      </w:r>
      <w:r w:rsidRPr="00042E1E">
        <w:rPr>
          <w:rFonts w:ascii="STFangsong" w:eastAsia="STFangsong" w:hAnsi="STFangsong" w:cs="Times New Roman" w:hint="eastAsia"/>
          <w:color w:val="000000" w:themeColor="text1"/>
          <w:sz w:val="28"/>
          <w:szCs w:val="28"/>
        </w:rPr>
        <w:t>（正见C1）</w:t>
      </w:r>
    </w:p>
    <w:p w14:paraId="718DD886" w14:textId="77777777" w:rsidR="00414C45" w:rsidRPr="00042E1E" w:rsidRDefault="00414C45" w:rsidP="00414C45">
      <w:pPr>
        <w:spacing w:line="540" w:lineRule="exact"/>
        <w:jc w:val="both"/>
        <w:rPr>
          <w:rFonts w:ascii="STFangsong" w:eastAsia="STFangsong" w:hAnsi="STFangsong" w:cs="Times New Roman"/>
          <w:color w:val="000000" w:themeColor="text1"/>
          <w:sz w:val="28"/>
          <w:szCs w:val="28"/>
        </w:rPr>
      </w:pPr>
    </w:p>
    <w:p w14:paraId="69B884B6" w14:textId="77777777" w:rsidR="00414C45" w:rsidRPr="00042E1E" w:rsidRDefault="00414C45" w:rsidP="00414C45">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问：这种具有十八暇满的人身，经过多生累劫才幸运得到。在前面内容中，从比喻、数目、【本质】等方面，已经讲过暇满难得性。睱满难得里面所说的本质是指什么？</w:t>
      </w:r>
    </w:p>
    <w:p w14:paraId="66C83A05" w14:textId="77777777" w:rsidR="00414C45" w:rsidRPr="00042E1E" w:rsidRDefault="00414C45" w:rsidP="00414C45">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答：特质、属性。</w:t>
      </w:r>
      <w:r w:rsidRPr="00042E1E">
        <w:rPr>
          <w:rFonts w:ascii="STFangsong" w:eastAsia="STFangsong" w:hAnsi="STFangsong" w:cs="Times New Roman" w:hint="eastAsia"/>
          <w:color w:val="000000" w:themeColor="text1"/>
          <w:sz w:val="28"/>
          <w:szCs w:val="28"/>
        </w:rPr>
        <w:t>（正见C1）</w:t>
      </w:r>
    </w:p>
    <w:p w14:paraId="52579731" w14:textId="4279076B" w:rsidR="00484DF0" w:rsidRDefault="00484DF0" w:rsidP="00484DF0">
      <w:pPr>
        <w:pStyle w:val="Char"/>
        <w:spacing w:beforeAutospacing="0" w:afterAutospacing="0" w:line="540" w:lineRule="exact"/>
        <w:jc w:val="both"/>
        <w:rPr>
          <w:rFonts w:ascii="STFangsong" w:eastAsia="STFangsong" w:hAnsi="STFangsong" w:hint="default"/>
          <w:bCs/>
          <w:color w:val="000000" w:themeColor="text1"/>
          <w:sz w:val="28"/>
          <w:szCs w:val="28"/>
        </w:rPr>
      </w:pPr>
    </w:p>
    <w:p w14:paraId="0163DC4E" w14:textId="01D7B957" w:rsidR="00AE36F2" w:rsidRPr="00042E1E" w:rsidRDefault="00AE36F2" w:rsidP="00AE36F2">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问：前行第二十节课五种他圆满：修夺舍法</w:t>
      </w:r>
      <w:r>
        <w:rPr>
          <w:rFonts w:ascii="STFangsong" w:eastAsia="STFangsong" w:hAnsi="STFangsong" w:cs="Times New Roman" w:hint="eastAsia"/>
          <w:color w:val="000000" w:themeColor="text1"/>
          <w:sz w:val="28"/>
          <w:szCs w:val="28"/>
        </w:rPr>
        <w:t>，如何理解？</w:t>
      </w:r>
    </w:p>
    <w:p w14:paraId="6F073E80" w14:textId="77777777" w:rsidR="00AE36F2" w:rsidRPr="00042E1E" w:rsidRDefault="00AE36F2" w:rsidP="00AE36F2">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答：夺舍法，就个人所了解的一种，就是说，对某一个众生，夺去他的心识，将其神识超度到清净刹土，而自己的心识入于他的身体。</w:t>
      </w:r>
    </w:p>
    <w:p w14:paraId="03F5AE1D" w14:textId="77777777" w:rsidR="00AE36F2" w:rsidRPr="00042E1E" w:rsidRDefault="00AE36F2" w:rsidP="00AE36F2">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问：不来果</w:t>
      </w:r>
    </w:p>
    <w:p w14:paraId="03254610" w14:textId="77777777" w:rsidR="00AE36F2" w:rsidRPr="00042E1E" w:rsidRDefault="00AE36F2" w:rsidP="00AE36F2">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答：在小乘当中指的是第三果，阿那含果，因为不来欲界受生，称为不来果。</w:t>
      </w:r>
    </w:p>
    <w:p w14:paraId="47FD77C7" w14:textId="77777777" w:rsidR="00AE36F2" w:rsidRPr="00042E1E" w:rsidRDefault="00AE36F2" w:rsidP="00AE36F2">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问：预流果</w:t>
      </w:r>
    </w:p>
    <w:p w14:paraId="61E8EE53" w14:textId="77777777" w:rsidR="00AE36F2" w:rsidRPr="00042E1E" w:rsidRDefault="00AE36F2" w:rsidP="00AE36F2">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答：在小乘当中指的是第一果，称为须陀洹果，“预参于圣者之流”。</w:t>
      </w:r>
      <w:r w:rsidRPr="00042E1E">
        <w:rPr>
          <w:rFonts w:ascii="STFangsong" w:eastAsia="STFangsong" w:hAnsi="STFangsong" w:cs="Times New Roman" w:hint="eastAsia"/>
          <w:color w:val="000000" w:themeColor="text1"/>
          <w:sz w:val="28"/>
          <w:szCs w:val="28"/>
        </w:rPr>
        <w:t>（正见C1）</w:t>
      </w:r>
    </w:p>
    <w:p w14:paraId="400BDF9D" w14:textId="77777777" w:rsidR="00AE36F2" w:rsidRPr="00042E1E" w:rsidRDefault="00AE36F2" w:rsidP="00AE36F2">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问：小乘上座部</w:t>
      </w:r>
    </w:p>
    <w:p w14:paraId="228E4E5F" w14:textId="77777777" w:rsidR="00AE36F2" w:rsidRPr="00042E1E" w:rsidRDefault="00AE36F2" w:rsidP="00AE36F2">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答：是小乘佛教当中的一大部派。</w:t>
      </w:r>
      <w:r w:rsidRPr="00042E1E">
        <w:rPr>
          <w:rFonts w:ascii="STFangsong" w:eastAsia="STFangsong" w:hAnsi="STFangsong" w:cs="Times New Roman" w:hint="eastAsia"/>
          <w:color w:val="000000" w:themeColor="text1"/>
          <w:sz w:val="28"/>
          <w:szCs w:val="28"/>
        </w:rPr>
        <w:t>（正见C1）</w:t>
      </w:r>
    </w:p>
    <w:p w14:paraId="37E46EC2" w14:textId="77777777" w:rsidR="00DF5448" w:rsidRDefault="00DF5448" w:rsidP="006E02C0">
      <w:pPr>
        <w:pStyle w:val="dy-quiz"/>
        <w:shd w:val="clear" w:color="auto" w:fill="auto"/>
        <w:spacing w:line="540" w:lineRule="exact"/>
        <w:rPr>
          <w:shd w:val="clear" w:color="auto" w:fill="auto"/>
        </w:rPr>
      </w:pPr>
    </w:p>
    <w:p w14:paraId="5B1A6E94" w14:textId="48CD83EA" w:rsidR="00230C8B" w:rsidRPr="00016BB1" w:rsidRDefault="00230C8B" w:rsidP="006E02C0">
      <w:pPr>
        <w:pStyle w:val="2"/>
        <w:widowControl/>
        <w:numPr>
          <w:ilvl w:val="0"/>
          <w:numId w:val="2"/>
        </w:numPr>
        <w:spacing w:before="0" w:after="0" w:line="540" w:lineRule="exact"/>
        <w:rPr>
          <w:rFonts w:ascii="STFangsong" w:eastAsia="STFangsong" w:hAnsi="STFangsong"/>
          <w:color w:val="0070C0"/>
          <w:sz w:val="28"/>
          <w:szCs w:val="28"/>
        </w:rPr>
      </w:pPr>
      <w:bookmarkStart w:id="2" w:name="_暇满之自性"/>
      <w:bookmarkEnd w:id="2"/>
      <w:r w:rsidRPr="00016BB1">
        <w:rPr>
          <w:rFonts w:ascii="STFangsong" w:eastAsia="STFangsong" w:hAnsi="STFangsong" w:hint="eastAsia"/>
          <w:color w:val="0070C0"/>
          <w:sz w:val="28"/>
          <w:szCs w:val="28"/>
        </w:rPr>
        <w:t>暇满之自性</w:t>
      </w:r>
    </w:p>
    <w:p w14:paraId="44CC8E09" w14:textId="77777777" w:rsidR="00DF17B5" w:rsidRPr="00042E1E" w:rsidRDefault="00DF17B5" w:rsidP="006E02C0">
      <w:pPr>
        <w:pStyle w:val="Char"/>
        <w:spacing w:beforeAutospacing="0" w:afterAutospacing="0" w:line="540" w:lineRule="exact"/>
        <w:jc w:val="both"/>
        <w:rPr>
          <w:rFonts w:ascii="STFangsong" w:eastAsia="STFangsong" w:hAnsi="STFangsong" w:hint="default"/>
          <w:b/>
          <w:color w:val="000000" w:themeColor="text1"/>
          <w:sz w:val="28"/>
          <w:szCs w:val="28"/>
        </w:rPr>
      </w:pPr>
    </w:p>
    <w:p w14:paraId="16561E1E" w14:textId="7281FF6A" w:rsidR="00B2784D" w:rsidRPr="00042E1E" w:rsidRDefault="00B2784D" w:rsidP="006E02C0">
      <w:pPr>
        <w:spacing w:line="540" w:lineRule="exact"/>
        <w:rPr>
          <w:rFonts w:ascii="STFangsong" w:eastAsia="STFangsong" w:hAnsi="STFangsong" w:cs="微软雅黑"/>
          <w:color w:val="000000" w:themeColor="text1"/>
          <w:sz w:val="28"/>
          <w:szCs w:val="28"/>
        </w:rPr>
      </w:pPr>
      <w:r w:rsidRPr="00042E1E">
        <w:rPr>
          <w:rFonts w:ascii="STFangsong" w:eastAsia="STFangsong" w:hAnsi="STFangsong" w:cs="微软雅黑" w:hint="eastAsia"/>
          <w:color w:val="000000" w:themeColor="text1"/>
          <w:sz w:val="28"/>
          <w:szCs w:val="28"/>
        </w:rPr>
        <w:t>问</w:t>
      </w:r>
      <w:r w:rsidR="00161BDF" w:rsidRPr="00042E1E">
        <w:rPr>
          <w:rFonts w:ascii="STFangsong" w:eastAsia="STFangsong" w:hAnsi="STFangsong" w:cs="微软雅黑" w:hint="eastAsia"/>
          <w:color w:val="000000" w:themeColor="text1"/>
          <w:sz w:val="28"/>
          <w:szCs w:val="28"/>
        </w:rPr>
        <w:t>：</w:t>
      </w:r>
      <w:r w:rsidRPr="00042E1E">
        <w:rPr>
          <w:rFonts w:ascii="STFangsong" w:eastAsia="STFangsong" w:hAnsi="STFangsong" w:cs="微软雅黑" w:hint="eastAsia"/>
          <w:color w:val="000000" w:themeColor="text1"/>
          <w:sz w:val="28"/>
          <w:szCs w:val="28"/>
        </w:rPr>
        <w:t>慈诚罗珠堪布在《生命的真相》一书中列举了大量案例说明前生后世的存在。这些案例中的人上一世是人，这一世又是人，很多又都在国外佛法边地，好像人身并不难得，怎么去理解？</w:t>
      </w:r>
    </w:p>
    <w:p w14:paraId="00CE1A1A" w14:textId="6E9DF0A2" w:rsidR="00B2784D" w:rsidRPr="00042E1E" w:rsidRDefault="00B2784D" w:rsidP="006E02C0">
      <w:pPr>
        <w:spacing w:line="540" w:lineRule="exact"/>
        <w:rPr>
          <w:rFonts w:ascii="STFangsong" w:eastAsia="STFangsong" w:hAnsi="STFangsong" w:cs="微软雅黑"/>
          <w:b/>
          <w:color w:val="000000" w:themeColor="text1"/>
          <w:sz w:val="28"/>
          <w:szCs w:val="28"/>
        </w:rPr>
      </w:pPr>
      <w:r w:rsidRPr="00042E1E">
        <w:rPr>
          <w:rFonts w:ascii="STFangsong" w:eastAsia="STFangsong" w:hAnsi="STFangsong" w:cs="微软雅黑" w:hint="eastAsia"/>
          <w:b/>
          <w:color w:val="000000" w:themeColor="text1"/>
          <w:sz w:val="28"/>
          <w:szCs w:val="28"/>
        </w:rPr>
        <w:t>答</w:t>
      </w:r>
      <w:r w:rsidR="00161BDF" w:rsidRPr="00042E1E">
        <w:rPr>
          <w:rFonts w:ascii="STFangsong" w:eastAsia="STFangsong" w:hAnsi="STFangsong" w:cs="微软雅黑" w:hint="eastAsia"/>
          <w:b/>
          <w:color w:val="000000" w:themeColor="text1"/>
          <w:sz w:val="28"/>
          <w:szCs w:val="28"/>
        </w:rPr>
        <w:t>：</w:t>
      </w:r>
      <w:r w:rsidRPr="00042E1E">
        <w:rPr>
          <w:rFonts w:ascii="STFangsong" w:eastAsia="STFangsong" w:hAnsi="STFangsong" w:cs="微软雅黑" w:hint="eastAsia"/>
          <w:b/>
          <w:color w:val="000000" w:themeColor="text1"/>
          <w:sz w:val="28"/>
          <w:szCs w:val="28"/>
        </w:rPr>
        <w:t>人</w:t>
      </w:r>
      <w:r w:rsidR="00161BDF" w:rsidRPr="00042E1E">
        <w:rPr>
          <w:rFonts w:ascii="STFangsong" w:eastAsia="STFangsong" w:hAnsi="STFangsong" w:cs="微软雅黑" w:hint="eastAsia"/>
          <w:b/>
          <w:color w:val="000000" w:themeColor="text1"/>
          <w:sz w:val="28"/>
          <w:szCs w:val="28"/>
        </w:rPr>
        <w:t>身</w:t>
      </w:r>
      <w:r w:rsidRPr="00042E1E">
        <w:rPr>
          <w:rFonts w:ascii="STFangsong" w:eastAsia="STFangsong" w:hAnsi="STFangsong" w:cs="微软雅黑" w:hint="eastAsia"/>
          <w:b/>
          <w:color w:val="000000" w:themeColor="text1"/>
          <w:sz w:val="28"/>
          <w:szCs w:val="28"/>
        </w:rPr>
        <w:t>难得和暇满人</w:t>
      </w:r>
      <w:r w:rsidR="00161BDF" w:rsidRPr="00042E1E">
        <w:rPr>
          <w:rFonts w:ascii="STFangsong" w:eastAsia="STFangsong" w:hAnsi="STFangsong" w:cs="微软雅黑" w:hint="eastAsia"/>
          <w:b/>
          <w:color w:val="000000" w:themeColor="text1"/>
          <w:sz w:val="28"/>
          <w:szCs w:val="28"/>
        </w:rPr>
        <w:t>身</w:t>
      </w:r>
      <w:r w:rsidRPr="00042E1E">
        <w:rPr>
          <w:rFonts w:ascii="STFangsong" w:eastAsia="STFangsong" w:hAnsi="STFangsong" w:cs="微软雅黑" w:hint="eastAsia"/>
          <w:b/>
          <w:color w:val="000000" w:themeColor="text1"/>
          <w:sz w:val="28"/>
          <w:szCs w:val="28"/>
        </w:rPr>
        <w:t>难得，要分开讲。这里看到的有些案例当中通过催眠，上一世是人这一世又是人，如果能回忆起来，有些回忆主要是回忆转人的情况。还有一个问题，其实如果他可以转为人，说明他的相续当中还是有一定的善根福报。是不是所有人的前世都是人呢？不确定的。有些是福业未尽的缘故死后又转生为人，或中间转成旁生的也有。我看了一些案例主要是查他的病根，找到类似生病的病根，就痊愈了。所以在查的时候，我想他可能是跳过一些不太重要的转世时间段，去找和他的病有关的</w:t>
      </w:r>
      <w:r w:rsidRPr="00042E1E">
        <w:rPr>
          <w:rFonts w:ascii="STFangsong" w:eastAsia="STFangsong" w:hAnsi="STFangsong" w:cs="微软雅黑" w:hint="eastAsia"/>
          <w:b/>
          <w:color w:val="000000" w:themeColor="text1"/>
          <w:sz w:val="28"/>
          <w:szCs w:val="28"/>
        </w:rPr>
        <w:lastRenderedPageBreak/>
        <w:t>一些事情，有可能是从这个角度讲的。即便这些案例中都有前生后世转生为人的情况，或转生在国外等等，是不是说明人身并不难的呢？其实人身还是难得的。从人和动物的对比来讲，我们就知道人身很难得。虽然看起来好像是几十亿人，我也专门观察过草地、山林还有水里面，一片草地上的众生非常多，很多很多。蚊子、苍蝇、小的动物密密麻麻的小昆虫，草地上的蚂蚁，一个大蚂蚁窝中的蚂蚁，都多得很，非常非常多。我就看了一片小的草地至少有几十个、上百个众生，我看到的，还有下面看不到的，那么大的一片草地几十平方公里、几十万平方公里的草地，众生可能就更多了。即便是城市里面，一个房间里面大概看一下有多少众生。一个房间里可能住几个人，但是可能有几十个或者上百个旁生在里面，蚊子、小虫各种各样的都有。按照这个比例来算，旁生是远远多于人的。还有外面好多好多的旁生，非常非常多。从这个角度来讲，看起来似乎觉得人多，真正看到旁生是远远超过人，还有大海里面很大很大范围里面，大大小小的旁生非常多的。从这个比例来讲，转生为人就很困难。还有很多我们看不到的饿鬼道的众生、地狱道的众生，把这些加起来就更多了。而且有的时候说人身难得，并不是说这些人身难得，虽然一个城市里几十万、上百万、上千万人，但是我们说的人身难得主要是暇满人身难得，真正对佛法生信心的暇满人身是很难得的。普通人身针对于其他有情道来讲也很难得，暇满人身针对所有有情道来讲更难得。从这个方面来讲人身是非常难得的，而且修佛法的人身是极其难得。</w:t>
      </w:r>
      <w:r w:rsidRPr="00042E1E">
        <w:rPr>
          <w:rFonts w:ascii="STFangsong" w:eastAsia="STFangsong" w:hAnsi="STFangsong" w:cs="微软雅黑"/>
          <w:color w:val="000000" w:themeColor="text1"/>
          <w:sz w:val="28"/>
          <w:szCs w:val="28"/>
        </w:rPr>
        <w:t>（生西法师）</w:t>
      </w:r>
    </w:p>
    <w:p w14:paraId="3CAB2D9A" w14:textId="4165F946" w:rsidR="00132694" w:rsidRDefault="00132694" w:rsidP="006E02C0">
      <w:pPr>
        <w:spacing w:line="540" w:lineRule="exact"/>
        <w:jc w:val="both"/>
        <w:rPr>
          <w:rFonts w:ascii="STFangsong" w:eastAsia="STFangsong" w:hAnsi="STFangsong" w:cs="Times New Roman"/>
          <w:color w:val="000000" w:themeColor="text1"/>
          <w:sz w:val="28"/>
          <w:szCs w:val="28"/>
        </w:rPr>
      </w:pPr>
    </w:p>
    <w:p w14:paraId="54163114" w14:textId="77777777" w:rsidR="007008A9" w:rsidRPr="00042E1E" w:rsidRDefault="007008A9" w:rsidP="007008A9">
      <w:pPr>
        <w:pStyle w:val="Char"/>
        <w:spacing w:beforeAutospacing="0" w:afterAutospacing="0" w:line="540" w:lineRule="exact"/>
        <w:jc w:val="both"/>
        <w:rPr>
          <w:rFonts w:ascii="STFangsong" w:eastAsia="STFangsong" w:hAnsi="STFangsong" w:hint="default"/>
          <w:color w:val="000000" w:themeColor="text1"/>
          <w:sz w:val="28"/>
          <w:szCs w:val="28"/>
        </w:rPr>
      </w:pPr>
      <w:r w:rsidRPr="00042E1E">
        <w:rPr>
          <w:rFonts w:ascii="STFangsong" w:eastAsia="STFangsong" w:hAnsi="STFangsong"/>
          <w:color w:val="000000" w:themeColor="text1"/>
          <w:sz w:val="28"/>
          <w:szCs w:val="28"/>
        </w:rPr>
        <w:t>问：上师老人家在讲出家人和幻化师的公案时，弟子有两个疑问。出家人进入了幻境时，他业际颠倒，不仅还俗和一位姑娘成家生子，还造了一些杀业，但是在这个过程中，他没有办法脱离幻境。第一个疑问：我们现在</w:t>
      </w:r>
      <w:r w:rsidRPr="00042E1E">
        <w:rPr>
          <w:rFonts w:ascii="STFangsong" w:eastAsia="STFangsong" w:hAnsi="STFangsong"/>
          <w:color w:val="000000" w:themeColor="text1"/>
          <w:sz w:val="28"/>
          <w:szCs w:val="28"/>
        </w:rPr>
        <w:lastRenderedPageBreak/>
        <w:t>是不是也可以理解为，我们其实也是在一个幻境当中，我们有没有一种方法完全有能力逃脱幻境呢？</w:t>
      </w:r>
    </w:p>
    <w:p w14:paraId="7265BF6E" w14:textId="77777777" w:rsidR="007008A9" w:rsidRPr="00042E1E" w:rsidRDefault="007008A9" w:rsidP="007008A9">
      <w:pPr>
        <w:pStyle w:val="Char"/>
        <w:spacing w:beforeAutospacing="0" w:afterAutospacing="0" w:line="540" w:lineRule="exact"/>
        <w:jc w:val="both"/>
        <w:rPr>
          <w:rFonts w:ascii="STFangsong" w:eastAsia="STFangsong" w:hAnsi="STFangsong" w:hint="default"/>
          <w:color w:val="000000" w:themeColor="text1"/>
          <w:sz w:val="28"/>
          <w:szCs w:val="28"/>
        </w:rPr>
      </w:pPr>
      <w:r w:rsidRPr="00042E1E">
        <w:rPr>
          <w:rFonts w:ascii="STFangsong" w:eastAsia="STFangsong" w:hAnsi="STFangsong"/>
          <w:b/>
          <w:bCs/>
          <w:color w:val="000000" w:themeColor="text1"/>
          <w:sz w:val="28"/>
          <w:szCs w:val="28"/>
        </w:rPr>
        <w:t>答：幻境相当于我们做梦一样，在幻境中是没有自主的。现在我们观想都是在幻境当中，其实是在醒觉位，通过上师的指点等来认知现在的一切都是幻。的确现在我们所看到、所经历的一切都是幻。但是我们可以经由这个幻，进一步深入地认知、观修，它有一整套从一切幻化当中出离的方法。观想一切万法如梦如幻，然后修持如梦如幻的善根，逐渐逐渐就可以觉醒。觉醒就是了知幻之后，就不太执着了，不会执着轮回当中的显现，就会放松执着。放松执着的过程中，也是通过修行善法的牵引，再配合空性，最后可以达到证悟。证悟空性其实就是一种觉悟、觉醒。相当于这个出家人从幻术当中出来了，我们从梦中醒来了，醒来后一切梦境就不会存在了。所以当我们觉悟的时候，就会从当前这种六道的幻化当中完全解脱出来。从这个侧面来讲，解脱迷幻安立为解脱，方法是肯定有的。我们现在次第学习佛法，就是逐渐逐渐地从幻术、迷幻当中不断地清醒，不断地累积，是苏醒过来的一种方便，是为了觉悟做很多准备。我们正在走这条路，最后的结果一定是可以脱离幻化的。</w:t>
      </w:r>
      <w:r w:rsidRPr="00042E1E">
        <w:rPr>
          <w:rFonts w:ascii="STFangsong" w:eastAsia="STFangsong" w:hAnsi="STFangsong"/>
          <w:color w:val="000000" w:themeColor="text1"/>
          <w:sz w:val="28"/>
          <w:szCs w:val="28"/>
        </w:rPr>
        <w:t>（生西法师）</w:t>
      </w:r>
    </w:p>
    <w:p w14:paraId="0018D7A9" w14:textId="77777777" w:rsidR="007008A9" w:rsidRPr="00042E1E" w:rsidRDefault="007008A9" w:rsidP="006E02C0">
      <w:pPr>
        <w:spacing w:line="540" w:lineRule="exact"/>
        <w:jc w:val="both"/>
        <w:rPr>
          <w:rFonts w:ascii="STFangsong" w:eastAsia="STFangsong" w:hAnsi="STFangsong" w:cs="Times New Roman"/>
          <w:color w:val="000000" w:themeColor="text1"/>
          <w:sz w:val="28"/>
          <w:szCs w:val="28"/>
        </w:rPr>
      </w:pPr>
    </w:p>
    <w:p w14:paraId="72A3EB7D" w14:textId="77777777" w:rsidR="0027606C" w:rsidRPr="00042E1E" w:rsidRDefault="0027606C" w:rsidP="006E02C0">
      <w:pPr>
        <w:pStyle w:val="dy-quiz"/>
        <w:shd w:val="clear" w:color="auto" w:fill="auto"/>
        <w:spacing w:line="540" w:lineRule="exact"/>
        <w:rPr>
          <w:shd w:val="clear" w:color="auto" w:fill="auto"/>
        </w:rPr>
      </w:pPr>
      <w:r w:rsidRPr="00042E1E">
        <w:rPr>
          <w:rFonts w:hint="eastAsia"/>
          <w:shd w:val="clear" w:color="auto" w:fill="auto"/>
        </w:rPr>
        <w:t>问：出幻化“突然间他感觉像天亮般清醒过来”，有如一灯照破千年黑暗又回到了本来面目，发现“自己正在朋友家里”，其实哪里也没有去过，“发现刚才倒的那杯茶还是热的”，百千万劫的轮回只是弹指。上次看到好像是宗萨仁波切有讲过，别人问他，菩萨要经历三大阿僧祇劫才能圆满成佛是否太久？仁波切回答，菩萨入轮回舍身受身，换名字换国籍换肤色换语言换身份，对菩萨而言，三大阿僧祇劫只不过犹如火花迸裂又熄灭的一瞬。所以我思维，对于已经无分轮涅的诸佛菩萨而言，时间和空间最终都是不存在的。你若了悟（证得一地菩萨以上），三世古今始终不离当念，</w:t>
      </w:r>
      <w:r w:rsidRPr="00042E1E">
        <w:rPr>
          <w:rFonts w:hint="eastAsia"/>
          <w:shd w:val="clear" w:color="auto" w:fill="auto"/>
        </w:rPr>
        <w:lastRenderedPageBreak/>
        <w:t>十方刹土自他不隔毫端。但有时在观修中思维众生在六道轮回中长劫流转，比如地狱众生的寿命，我又会有些怀疑，世俗谛显现中如是漫长的劫数真的只是胜义谛里的一弹指或者说当下吗？</w:t>
      </w:r>
    </w:p>
    <w:p w14:paraId="158E1D2A" w14:textId="77777777" w:rsidR="0027606C" w:rsidRPr="00042E1E" w:rsidRDefault="0027606C" w:rsidP="006E02C0">
      <w:pPr>
        <w:pStyle w:val="dy-quiz"/>
        <w:shd w:val="clear" w:color="auto" w:fill="auto"/>
        <w:spacing w:line="540" w:lineRule="exact"/>
        <w:rPr>
          <w:shd w:val="clear" w:color="auto" w:fill="auto"/>
        </w:rPr>
      </w:pPr>
      <w:r w:rsidRPr="00042E1E">
        <w:rPr>
          <w:rFonts w:hint="eastAsia"/>
          <w:b/>
          <w:bCs/>
          <w:shd w:val="clear" w:color="auto" w:fill="auto"/>
        </w:rPr>
        <w:t>答：对圣者来说是超越时间的。对许多恶趣众生来说，时间是漫长，需要一分一秒度过的。</w:t>
      </w:r>
      <w:r w:rsidRPr="00042E1E">
        <w:rPr>
          <w:rFonts w:hint="eastAsia"/>
          <w:shd w:val="clear" w:color="auto" w:fill="auto"/>
        </w:rPr>
        <w:t>（正见C1）</w:t>
      </w:r>
    </w:p>
    <w:p w14:paraId="7F7AF37D" w14:textId="77777777" w:rsidR="005A35F5" w:rsidRPr="00042E1E" w:rsidRDefault="005A35F5" w:rsidP="006E02C0">
      <w:pPr>
        <w:spacing w:line="540" w:lineRule="exact"/>
        <w:jc w:val="both"/>
        <w:rPr>
          <w:rFonts w:ascii="STFangsong" w:eastAsia="STFangsong" w:hAnsi="STFangsong" w:cs="Times New Roman"/>
          <w:color w:val="000000" w:themeColor="text1"/>
          <w:sz w:val="28"/>
          <w:szCs w:val="28"/>
        </w:rPr>
      </w:pPr>
    </w:p>
    <w:p w14:paraId="19732865" w14:textId="7C024E18"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问：造恶业的人身并不难得，该如何理解？</w:t>
      </w:r>
    </w:p>
    <w:p w14:paraId="71E158D8" w14:textId="1C99FC06"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答：一方面总体可以说，只要是人身都是比较难得的。但人身当中有很多分类，有普通的人身，也有暇满人身，要获得后者需要在前者的基础上具足更多的条件，很多情况下相对来说比前者要难得的多</w:t>
      </w:r>
      <w:r w:rsidRPr="00042E1E">
        <w:rPr>
          <w:rFonts w:ascii="STFangsong" w:eastAsia="STFangsong" w:hAnsi="STFangsong" w:cs="Times New Roman" w:hint="eastAsia"/>
          <w:color w:val="000000" w:themeColor="text1"/>
          <w:sz w:val="28"/>
          <w:szCs w:val="28"/>
        </w:rPr>
        <w:t>。</w:t>
      </w:r>
      <w:r w:rsidR="00781168" w:rsidRPr="00042E1E">
        <w:rPr>
          <w:rFonts w:ascii="STFangsong" w:eastAsia="STFangsong" w:hAnsi="STFangsong" w:cs="Times New Roman" w:hint="eastAsia"/>
          <w:color w:val="000000" w:themeColor="text1"/>
          <w:sz w:val="28"/>
          <w:szCs w:val="28"/>
        </w:rPr>
        <w:t>（</w:t>
      </w:r>
      <w:r w:rsidRPr="00042E1E">
        <w:rPr>
          <w:rFonts w:ascii="STFangsong" w:eastAsia="STFangsong" w:hAnsi="STFangsong" w:cs="Times New Roman" w:hint="eastAsia"/>
          <w:color w:val="000000" w:themeColor="text1"/>
          <w:sz w:val="28"/>
          <w:szCs w:val="28"/>
        </w:rPr>
        <w:t>正见C1）</w:t>
      </w:r>
    </w:p>
    <w:p w14:paraId="7B21C09C" w14:textId="64BE4779" w:rsidR="00C35D19" w:rsidRDefault="00C35D19" w:rsidP="006E02C0">
      <w:pPr>
        <w:spacing w:line="540" w:lineRule="exact"/>
        <w:jc w:val="both"/>
        <w:rPr>
          <w:rFonts w:ascii="STFangsong" w:eastAsia="STFangsong" w:hAnsi="STFangsong" w:cs="Times New Roman"/>
          <w:color w:val="000000" w:themeColor="text1"/>
          <w:sz w:val="28"/>
          <w:szCs w:val="28"/>
        </w:rPr>
      </w:pPr>
    </w:p>
    <w:p w14:paraId="1CE6A19E" w14:textId="77777777" w:rsidR="00995701" w:rsidRPr="00775DAC" w:rsidRDefault="00995701" w:rsidP="00995701">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color w:val="000000" w:themeColor="text1"/>
          <w:sz w:val="28"/>
          <w:szCs w:val="28"/>
        </w:rPr>
        <w:t>问：关于暇满难得，从因果规律来推，确实得人身是非常难得的，完全能理解法本上的道理。但是现在有些催眠，还有些深层沟通，可以看前世，好像很多人多少世都转成了人，和周围的人有很多的恩怨纠缠，他们怎么那么容易一而再、再而三转成人呢？</w:t>
      </w:r>
    </w:p>
    <w:p w14:paraId="56D2F374" w14:textId="77777777" w:rsidR="00995701" w:rsidRPr="00775DAC" w:rsidRDefault="00995701" w:rsidP="00995701">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b/>
          <w:bCs/>
          <w:color w:val="000000" w:themeColor="text1"/>
          <w:sz w:val="28"/>
          <w:szCs w:val="28"/>
        </w:rPr>
        <w:t>答：有些世间的催眠，也许是截取一些轮回的偏片段，不一定能够覆盖很大的范围。一方面，也不排除有些众生连续转生为人的情况出现。但，如果结合其他道众生的数量来分析，就会知道人身难得，那么多的昆虫、鱼类、鸟类等，为什么没有转为人？</w:t>
      </w:r>
      <w:r w:rsidRPr="00775DAC">
        <w:rPr>
          <w:rFonts w:ascii="STFangsong" w:eastAsia="STFangsong" w:hAnsi="STFangsong" w:cs="Times New Roman"/>
          <w:color w:val="000000" w:themeColor="text1"/>
          <w:sz w:val="28"/>
          <w:szCs w:val="28"/>
        </w:rPr>
        <w:t>（正见C1）</w:t>
      </w:r>
    </w:p>
    <w:p w14:paraId="72C8D029" w14:textId="77777777" w:rsidR="00995701" w:rsidRPr="00995701" w:rsidRDefault="00995701" w:rsidP="006E02C0">
      <w:pPr>
        <w:spacing w:line="540" w:lineRule="exact"/>
        <w:jc w:val="both"/>
        <w:rPr>
          <w:rFonts w:ascii="STFangsong" w:eastAsia="STFangsong" w:hAnsi="STFangsong" w:cs="Times New Roman"/>
          <w:color w:val="000000" w:themeColor="text1"/>
          <w:sz w:val="28"/>
          <w:szCs w:val="28"/>
        </w:rPr>
      </w:pPr>
    </w:p>
    <w:p w14:paraId="586F4BFD"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问：如何理解：1、希求今生就是业际颠倒；2、最低要求也要对上师三宝有纵遇命难也不退转的坚定信心，若没有这种决心，也不一定是真正的佛教徒。（加行25课问题）</w:t>
      </w:r>
    </w:p>
    <w:p w14:paraId="40C30B5E" w14:textId="1CE78263"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答：标准可以有不同，有比较严格的标准，也有比较广义的定义，这些定义的标准可以有多种，关键看你站在哪个角度来分析。一方面，我们可以</w:t>
      </w:r>
      <w:r w:rsidRPr="00042E1E">
        <w:rPr>
          <w:rFonts w:ascii="STFangsong" w:eastAsia="STFangsong" w:hAnsi="STFangsong" w:cs="Times New Roman" w:hint="eastAsia"/>
          <w:b/>
          <w:bCs/>
          <w:color w:val="000000" w:themeColor="text1"/>
          <w:sz w:val="28"/>
          <w:szCs w:val="28"/>
        </w:rPr>
        <w:lastRenderedPageBreak/>
        <w:t>把高标准作为自己努力的目标，一方面也可以从比较宽松的标准给与初学者一定的鼓励</w:t>
      </w:r>
      <w:r w:rsidRPr="00042E1E">
        <w:rPr>
          <w:rFonts w:ascii="STFangsong" w:eastAsia="STFangsong" w:hAnsi="STFangsong" w:cs="Times New Roman" w:hint="eastAsia"/>
          <w:color w:val="000000" w:themeColor="text1"/>
          <w:sz w:val="28"/>
          <w:szCs w:val="28"/>
        </w:rPr>
        <w:t>。</w:t>
      </w:r>
      <w:r w:rsidR="00781168" w:rsidRPr="00042E1E">
        <w:rPr>
          <w:rFonts w:ascii="STFangsong" w:eastAsia="STFangsong" w:hAnsi="STFangsong" w:cs="Times New Roman" w:hint="eastAsia"/>
          <w:color w:val="000000" w:themeColor="text1"/>
          <w:sz w:val="28"/>
          <w:szCs w:val="28"/>
        </w:rPr>
        <w:t>（</w:t>
      </w:r>
      <w:r w:rsidRPr="00042E1E">
        <w:rPr>
          <w:rFonts w:ascii="STFangsong" w:eastAsia="STFangsong" w:hAnsi="STFangsong" w:cs="Times New Roman" w:hint="eastAsia"/>
          <w:color w:val="000000" w:themeColor="text1"/>
          <w:sz w:val="28"/>
          <w:szCs w:val="28"/>
        </w:rPr>
        <w:t>正见C1）</w:t>
      </w:r>
    </w:p>
    <w:p w14:paraId="16FD5645" w14:textId="77777777" w:rsidR="00D65A92" w:rsidRPr="009673F9" w:rsidRDefault="00D65A92" w:rsidP="00D65A92">
      <w:pPr>
        <w:spacing w:line="540" w:lineRule="exact"/>
        <w:jc w:val="both"/>
        <w:rPr>
          <w:rFonts w:ascii="STFangsong" w:eastAsia="STFangsong" w:hAnsi="STFangsong" w:cs="宋体"/>
          <w:sz w:val="28"/>
          <w:szCs w:val="28"/>
        </w:rPr>
      </w:pPr>
      <w:r w:rsidRPr="009673F9">
        <w:rPr>
          <w:rFonts w:ascii="STFangsong" w:eastAsia="STFangsong" w:hAnsi="STFangsong" w:cs="宋体" w:hint="eastAsia"/>
          <w:sz w:val="28"/>
          <w:szCs w:val="28"/>
        </w:rPr>
        <w:t>还可参考：</w:t>
      </w:r>
    </w:p>
    <w:p w14:paraId="0FE3550F" w14:textId="77777777" w:rsidR="00D65A92" w:rsidRPr="009673F9" w:rsidRDefault="00D65A92" w:rsidP="00D65A92">
      <w:pPr>
        <w:spacing w:line="540" w:lineRule="exact"/>
        <w:jc w:val="both"/>
        <w:rPr>
          <w:rFonts w:ascii="STFangsong" w:eastAsia="STFangsong" w:hAnsi="STFangsong" w:cs="宋体"/>
          <w:b/>
          <w:bCs/>
          <w:sz w:val="28"/>
          <w:szCs w:val="28"/>
        </w:rPr>
      </w:pPr>
      <w:r w:rsidRPr="009673F9">
        <w:rPr>
          <w:rFonts w:ascii="STFangsong" w:eastAsia="STFangsong" w:hAnsi="STFangsong" w:cs="宋体" w:hint="eastAsia"/>
          <w:sz w:val="28"/>
          <w:szCs w:val="28"/>
        </w:rPr>
        <w:t>生西法师《前行》辅导笔录第</w:t>
      </w:r>
      <w:r w:rsidRPr="009673F9">
        <w:rPr>
          <w:rFonts w:ascii="STFangsong" w:eastAsia="STFangsong" w:hAnsi="STFangsong" w:cs="宋体"/>
          <w:sz w:val="28"/>
          <w:szCs w:val="28"/>
        </w:rPr>
        <w:t>25</w:t>
      </w:r>
      <w:r w:rsidRPr="009673F9">
        <w:rPr>
          <w:rFonts w:ascii="STFangsong" w:eastAsia="STFangsong" w:hAnsi="STFangsong" w:cs="宋体" w:hint="eastAsia"/>
          <w:sz w:val="28"/>
          <w:szCs w:val="28"/>
        </w:rPr>
        <w:t>课：</w:t>
      </w:r>
      <w:r w:rsidRPr="009673F9">
        <w:rPr>
          <w:rFonts w:ascii="STFangsong" w:eastAsia="STFangsong" w:hAnsi="STFangsong" w:cs="宋体" w:hint="eastAsia"/>
          <w:b/>
          <w:bCs/>
          <w:sz w:val="28"/>
          <w:szCs w:val="28"/>
        </w:rPr>
        <w:t>【</w:t>
      </w:r>
    </w:p>
    <w:p w14:paraId="17BDD957" w14:textId="77777777" w:rsidR="00557ABE" w:rsidRPr="009673F9" w:rsidRDefault="00557ABE" w:rsidP="00557ABE">
      <w:pPr>
        <w:spacing w:line="540" w:lineRule="exact"/>
        <w:jc w:val="both"/>
        <w:rPr>
          <w:rFonts w:ascii="STFangsong" w:eastAsia="STFangsong" w:hAnsi="STFangsong" w:cs="宋体"/>
          <w:b/>
          <w:bCs/>
          <w:sz w:val="28"/>
          <w:szCs w:val="28"/>
        </w:rPr>
      </w:pPr>
      <w:r w:rsidRPr="009673F9">
        <w:rPr>
          <w:rFonts w:ascii="STFangsong" w:eastAsia="STFangsong" w:hAnsi="STFangsong" w:cs="宋体" w:hint="eastAsia"/>
          <w:b/>
          <w:bCs/>
          <w:sz w:val="28"/>
          <w:szCs w:val="28"/>
        </w:rPr>
        <w:t>业际无倒，我们分别从一般的层次、普通的情况和比较严格的意义讲。从一般的意义来讲，如果没有转到刚刚我们讲到的杀生、屠夫等的家族中，维生的事业是正当的、不造罪业的，基本上可以安立为业际无倒，已经从业际颠倒的无暇和非圆满中出来了。</w:t>
      </w:r>
    </w:p>
    <w:p w14:paraId="69479FA4" w14:textId="77777777" w:rsidR="00557ABE" w:rsidRPr="009673F9" w:rsidRDefault="00557ABE" w:rsidP="00557ABE">
      <w:pPr>
        <w:spacing w:line="540" w:lineRule="exact"/>
        <w:jc w:val="both"/>
        <w:rPr>
          <w:rFonts w:ascii="STFangsong" w:eastAsia="STFangsong" w:hAnsi="STFangsong" w:cs="宋体"/>
          <w:b/>
          <w:bCs/>
          <w:sz w:val="28"/>
          <w:szCs w:val="28"/>
        </w:rPr>
      </w:pPr>
      <w:r w:rsidRPr="009673F9">
        <w:rPr>
          <w:rFonts w:ascii="STFangsong" w:eastAsia="STFangsong" w:hAnsi="STFangsong" w:cs="宋体" w:hint="eastAsia"/>
          <w:b/>
          <w:bCs/>
          <w:sz w:val="28"/>
          <w:szCs w:val="28"/>
        </w:rPr>
        <w:t>还有一种比较严格的业际无倒，要做到是比较困难的。为什么呢？“如果三门造恶业”，三门不造恶业很困难。如果只是指行业，还好一些；作为一个凡夫，坚持三门不造业还是很困难的。</w:t>
      </w:r>
    </w:p>
    <w:p w14:paraId="7BC449E4" w14:textId="77777777" w:rsidR="00557ABE" w:rsidRPr="009673F9" w:rsidRDefault="00557ABE" w:rsidP="00557ABE">
      <w:pPr>
        <w:spacing w:line="540" w:lineRule="exact"/>
        <w:jc w:val="both"/>
        <w:rPr>
          <w:rFonts w:ascii="STFangsong" w:eastAsia="STFangsong" w:hAnsi="STFangsong" w:cs="宋体"/>
          <w:b/>
          <w:bCs/>
          <w:sz w:val="28"/>
          <w:szCs w:val="28"/>
        </w:rPr>
      </w:pPr>
      <w:r w:rsidRPr="009673F9">
        <w:rPr>
          <w:rFonts w:ascii="STFangsong" w:eastAsia="STFangsong" w:hAnsi="STFangsong" w:cs="宋体" w:hint="eastAsia"/>
          <w:b/>
          <w:bCs/>
          <w:sz w:val="28"/>
          <w:szCs w:val="28"/>
        </w:rPr>
        <w:t>“一切所作就是为了今生的目标”，所作所为都是为了今生，这在佛弟子中也有可能，学习佛法就是为了追求今生的荣誉名声、财富受用等。如果追求这些，我们自己的所作所为就是为了追求“今生的目标”了。</w:t>
      </w:r>
    </w:p>
    <w:p w14:paraId="34539E93" w14:textId="77777777" w:rsidR="00557ABE" w:rsidRPr="009673F9" w:rsidRDefault="00557ABE" w:rsidP="00557ABE">
      <w:pPr>
        <w:spacing w:line="540" w:lineRule="exact"/>
        <w:jc w:val="both"/>
        <w:rPr>
          <w:rFonts w:ascii="STFangsong" w:eastAsia="STFangsong" w:hAnsi="STFangsong" w:cs="宋体"/>
          <w:b/>
          <w:bCs/>
          <w:sz w:val="28"/>
          <w:szCs w:val="28"/>
        </w:rPr>
      </w:pPr>
      <w:r w:rsidRPr="009673F9">
        <w:rPr>
          <w:rFonts w:ascii="STFangsong" w:eastAsia="STFangsong" w:hAnsi="STFangsong" w:cs="宋体" w:hint="eastAsia"/>
          <w:b/>
          <w:bCs/>
          <w:sz w:val="28"/>
          <w:szCs w:val="28"/>
        </w:rPr>
        <w:t>虽然表面上被人们称为贤者，是个很好的修行者或者智者，但实际上也已经属于业际颠倒行列。如果从这个方面来观察，这种业际颠倒很难摆脱。大恩上师在讲记中也提到这个问题，把追求今生目标作为业绩颠倒的标准的话还是很困难的。因为我们暇满的人身要修习的是出世间道、解脱道。能不能安立为佛弟子，关键看我们是不是愿意解脱。如果内心中比较严重地贪恋今生的目标，这就比较困难。要做到高标准的话，除非出离心已经很圆满了。</w:t>
      </w:r>
    </w:p>
    <w:p w14:paraId="06F732DD" w14:textId="77777777" w:rsidR="00557ABE" w:rsidRPr="009673F9" w:rsidRDefault="00557ABE" w:rsidP="00557ABE">
      <w:pPr>
        <w:spacing w:line="540" w:lineRule="exact"/>
        <w:jc w:val="both"/>
        <w:rPr>
          <w:rFonts w:ascii="STFangsong" w:eastAsia="STFangsong" w:hAnsi="STFangsong" w:cs="宋体"/>
          <w:b/>
          <w:bCs/>
          <w:sz w:val="28"/>
          <w:szCs w:val="28"/>
        </w:rPr>
      </w:pPr>
      <w:r w:rsidRPr="009673F9">
        <w:rPr>
          <w:rFonts w:ascii="STFangsong" w:eastAsia="STFangsong" w:hAnsi="STFangsong" w:cs="宋体" w:hint="eastAsia"/>
          <w:b/>
          <w:bCs/>
          <w:sz w:val="28"/>
          <w:szCs w:val="28"/>
        </w:rPr>
        <w:t>按照前面的十六种无暇来看，的确标准很高。我们现在虽然三门没有办法彻底地远离恶业，或者有时候还会有些追求世间八法的想法，但是总体的目标走向是趋向于解脱的。在追求解脱的过程中，因为以前的习气，还会生起贪念轮回的心。这个生起贪念轮回的心，好不好呢？当然不好。但是</w:t>
      </w:r>
      <w:r w:rsidRPr="009673F9">
        <w:rPr>
          <w:rFonts w:ascii="STFangsong" w:eastAsia="STFangsong" w:hAnsi="STFangsong" w:cs="宋体" w:hint="eastAsia"/>
          <w:b/>
          <w:bCs/>
          <w:sz w:val="28"/>
          <w:szCs w:val="28"/>
        </w:rPr>
        <w:lastRenderedPageBreak/>
        <w:t>如果总的走向是追求解脱道的话，还是可以算是暇满人身的。因为还是有机缘的，心是朝这个方面去努力的。</w:t>
      </w:r>
    </w:p>
    <w:p w14:paraId="54670A5F" w14:textId="77777777" w:rsidR="00557ABE" w:rsidRPr="009673F9" w:rsidRDefault="00557ABE" w:rsidP="00557ABE">
      <w:pPr>
        <w:spacing w:line="540" w:lineRule="exact"/>
        <w:jc w:val="both"/>
        <w:rPr>
          <w:rFonts w:ascii="STFangsong" w:eastAsia="STFangsong" w:hAnsi="STFangsong" w:cs="宋体"/>
          <w:b/>
          <w:bCs/>
          <w:sz w:val="28"/>
          <w:szCs w:val="28"/>
        </w:rPr>
      </w:pPr>
      <w:r w:rsidRPr="009673F9">
        <w:rPr>
          <w:rFonts w:ascii="STFangsong" w:eastAsia="STFangsong" w:hAnsi="STFangsong" w:cs="宋体" w:hint="eastAsia"/>
          <w:b/>
          <w:bCs/>
          <w:sz w:val="28"/>
          <w:szCs w:val="28"/>
        </w:rPr>
        <w:t>虽然以前的习气还在拖后腿，但并不是刻意追求轮回，主观方面是追求解脱的，因为修行还没有成功，所以残留的习气会生起来，还有一些分别念会生起来，这性质已经不一样了。就像发菩提心一样，如果今天又产生了几次自私自利的心，会觉得很惭愧。其实这说明我们总体的思想，还是非常想生起一心一意的利他心，但是因为以前自私自利的心很严重，所以在修利他心的时候，还会很自然地出现自私自利的想法，而在生起之后自我谴责，说明总的目标没有错，只不过还需要继续努力而已。这个方面的性质是不一样的。</w:t>
      </w:r>
    </w:p>
    <w:p w14:paraId="1005C04C" w14:textId="77777777" w:rsidR="00557ABE" w:rsidRPr="009673F9" w:rsidRDefault="00557ABE" w:rsidP="00557ABE">
      <w:pPr>
        <w:spacing w:line="540" w:lineRule="exact"/>
        <w:jc w:val="both"/>
        <w:rPr>
          <w:rFonts w:ascii="STFangsong" w:eastAsia="STFangsong" w:hAnsi="STFangsong" w:cs="宋体"/>
          <w:b/>
          <w:bCs/>
          <w:sz w:val="28"/>
          <w:szCs w:val="28"/>
        </w:rPr>
      </w:pPr>
      <w:r w:rsidRPr="009673F9">
        <w:rPr>
          <w:rFonts w:ascii="STFangsong" w:eastAsia="STFangsong" w:hAnsi="STFangsong" w:cs="宋体" w:hint="eastAsia"/>
          <w:b/>
          <w:bCs/>
          <w:sz w:val="28"/>
          <w:szCs w:val="28"/>
        </w:rPr>
        <w:t>一方面如果追求世间八法，对于解脱印象不深刻，但是自己内心中并没有对这个问题认识很深刻。发菩提心都是为了自己，有的时候可能也会念一些发心的仪轨等等，但是总体的目标不是朝着引发出离心方面去努力的，二者之间的体性是不相同的，我们需要观察。</w:t>
      </w:r>
    </w:p>
    <w:p w14:paraId="1F42D893" w14:textId="1E6A4DED" w:rsidR="00D65A92" w:rsidRPr="009673F9" w:rsidRDefault="00557ABE" w:rsidP="00557ABE">
      <w:pPr>
        <w:spacing w:line="540" w:lineRule="exact"/>
        <w:jc w:val="both"/>
        <w:rPr>
          <w:rFonts w:ascii="STFangsong" w:eastAsia="STFangsong" w:hAnsi="STFangsong" w:cs="宋体"/>
          <w:b/>
          <w:bCs/>
          <w:sz w:val="28"/>
          <w:szCs w:val="28"/>
        </w:rPr>
      </w:pPr>
      <w:r w:rsidRPr="009673F9">
        <w:rPr>
          <w:rFonts w:ascii="STFangsong" w:eastAsia="STFangsong" w:hAnsi="STFangsong" w:cs="宋体" w:hint="eastAsia"/>
          <w:b/>
          <w:bCs/>
          <w:sz w:val="28"/>
          <w:szCs w:val="28"/>
        </w:rPr>
        <w:t>观察的意思是什么？我们在学习佛法的时候，如果太过于沮丧，就要从正面观察分析。譬如今天又生起了自私自利的心，我们不是菩萨，当然会生起自私自利的心，所以也不用过于沮丧，否则会影响我们继续地去修炼菩提心。但是也不要完全不在乎，不要堕于两边。一方面要看到自己的不足，一方面也要看到进步。只有这样，心才能以比较平静的方式，做自己该做的事情。否则如果过于沮丧的话，就会被这些负面的情绪所干扰，对于修持菩提心、利他心逐渐丧失信心。在这种情况下有的上师们或者我们自己要观察一下，其实现在已经很好了</w:t>
      </w:r>
      <w:r w:rsidR="00DD0305" w:rsidRPr="009673F9">
        <w:rPr>
          <w:rFonts w:ascii="STFangsong" w:eastAsia="STFangsong" w:hAnsi="STFangsong" w:cs="宋体" w:hint="eastAsia"/>
          <w:b/>
          <w:bCs/>
          <w:sz w:val="28"/>
          <w:szCs w:val="28"/>
        </w:rPr>
        <w:t>。</w:t>
      </w:r>
      <w:r w:rsidR="00D65A92" w:rsidRPr="009673F9">
        <w:rPr>
          <w:rFonts w:ascii="STFangsong" w:eastAsia="STFangsong" w:hAnsi="STFangsong" w:cs="宋体" w:hint="eastAsia"/>
          <w:b/>
          <w:bCs/>
          <w:sz w:val="28"/>
          <w:szCs w:val="28"/>
        </w:rPr>
        <w:t>】</w:t>
      </w:r>
    </w:p>
    <w:p w14:paraId="101BA17E" w14:textId="77777777" w:rsidR="009673F9" w:rsidRDefault="009673F9" w:rsidP="006E02C0">
      <w:pPr>
        <w:spacing w:line="540" w:lineRule="exact"/>
        <w:jc w:val="both"/>
        <w:rPr>
          <w:rFonts w:ascii="STFangsong" w:eastAsia="STFangsong" w:hAnsi="STFangsong" w:cs="Times New Roman"/>
          <w:color w:val="000000" w:themeColor="text1"/>
          <w:sz w:val="28"/>
          <w:szCs w:val="28"/>
        </w:rPr>
      </w:pPr>
    </w:p>
    <w:p w14:paraId="2C5D6EDE" w14:textId="64363EFF"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问：为何前行25课详细分析十圆满是否具足也属于</w:t>
      </w:r>
      <w:proofErr w:type="gramStart"/>
      <w:r w:rsidRPr="00042E1E">
        <w:rPr>
          <w:rFonts w:ascii="STFangsong" w:eastAsia="STFangsong" w:hAnsi="STFangsong" w:cs="Times New Roman" w:hint="eastAsia"/>
          <w:color w:val="000000" w:themeColor="text1"/>
          <w:sz w:val="28"/>
          <w:szCs w:val="28"/>
        </w:rPr>
        <w:t>暇</w:t>
      </w:r>
      <w:proofErr w:type="gramEnd"/>
      <w:r w:rsidRPr="00042E1E">
        <w:rPr>
          <w:rFonts w:ascii="STFangsong" w:eastAsia="STFangsong" w:hAnsi="STFangsong" w:cs="Times New Roman" w:hint="eastAsia"/>
          <w:color w:val="000000" w:themeColor="text1"/>
          <w:sz w:val="28"/>
          <w:szCs w:val="28"/>
        </w:rPr>
        <w:t>满的自性？</w:t>
      </w:r>
    </w:p>
    <w:p w14:paraId="177308A7" w14:textId="72EBFCC4"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lastRenderedPageBreak/>
        <w:t>答：因为还是在围绕暇满的相关属性进行分析，相关内容都和暇满的自性有关联。</w:t>
      </w:r>
      <w:r w:rsidR="00781168" w:rsidRPr="00042E1E">
        <w:rPr>
          <w:rFonts w:ascii="STFangsong" w:eastAsia="STFangsong" w:hAnsi="STFangsong" w:cs="Times New Roman" w:hint="eastAsia"/>
          <w:color w:val="000000" w:themeColor="text1"/>
          <w:sz w:val="28"/>
          <w:szCs w:val="28"/>
        </w:rPr>
        <w:t>（</w:t>
      </w:r>
      <w:r w:rsidRPr="00042E1E">
        <w:rPr>
          <w:rFonts w:ascii="STFangsong" w:eastAsia="STFangsong" w:hAnsi="STFangsong" w:cs="Times New Roman" w:hint="eastAsia"/>
          <w:color w:val="000000" w:themeColor="text1"/>
          <w:sz w:val="28"/>
          <w:szCs w:val="28"/>
        </w:rPr>
        <w:t>正见C1）</w:t>
      </w:r>
    </w:p>
    <w:p w14:paraId="601D914B"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p>
    <w:p w14:paraId="695BCA01" w14:textId="411D965B"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问：在第25课里反复提到轮回的本质，请问法师轮回本质是以虚幻不实还是痛苦为主，或者二者都是？感恩法师~</w:t>
      </w:r>
    </w:p>
    <w:p w14:paraId="01616774" w14:textId="3C90BF49"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答：个人理解，两者都是。</w:t>
      </w:r>
      <w:r w:rsidR="00781168" w:rsidRPr="00042E1E">
        <w:rPr>
          <w:rFonts w:ascii="STFangsong" w:eastAsia="STFangsong" w:hAnsi="STFangsong" w:cs="Times New Roman" w:hint="eastAsia"/>
          <w:color w:val="000000" w:themeColor="text1"/>
          <w:sz w:val="28"/>
          <w:szCs w:val="28"/>
        </w:rPr>
        <w:t>（</w:t>
      </w:r>
      <w:r w:rsidRPr="00042E1E">
        <w:rPr>
          <w:rFonts w:ascii="STFangsong" w:eastAsia="STFangsong" w:hAnsi="STFangsong" w:cs="Times New Roman" w:hint="eastAsia"/>
          <w:color w:val="000000" w:themeColor="text1"/>
          <w:sz w:val="28"/>
          <w:szCs w:val="28"/>
        </w:rPr>
        <w:t>正见C1）</w:t>
      </w:r>
    </w:p>
    <w:p w14:paraId="40D8000D" w14:textId="5025A51D" w:rsidR="00FC335C" w:rsidRPr="00042E1E" w:rsidRDefault="00FC335C" w:rsidP="006E02C0">
      <w:pPr>
        <w:spacing w:line="540" w:lineRule="exact"/>
        <w:jc w:val="both"/>
        <w:rPr>
          <w:rFonts w:ascii="STFangsong" w:eastAsia="STFangsong" w:hAnsi="STFangsong" w:cs="Times New Roman"/>
          <w:color w:val="000000" w:themeColor="text1"/>
          <w:sz w:val="28"/>
          <w:szCs w:val="28"/>
        </w:rPr>
      </w:pPr>
    </w:p>
    <w:p w14:paraId="3986C050"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如果我们对自己这个人身，也能像她对待工作那样觉得很难得，早上肯定起得来，对忙碌的世间琐事也不会感兴趣，有了这样的动力，修什么法都没有问题。反之，假如你觉得人身并不难得，尽管法师说了、佛经里讲了，但你仍睡得特别香，日上三竿才爬起来，而且天天以工作忙为借口，把修行一直往后推，觉得自己的事业很重要，而人身修行不值一提。这种价值观就完全颠倒了，在此理念的推动下，你短暂的人生中，肯定不会好好修行。以前是忙忙碌碌的，以后也是“忙（忙碌世间八法）盲（无知人身的真正的价值）茫（对未来茫然不知）”，此外不会有“明明明”。这是前行25课中的一段话，不知这样理解可以吗？如何理解3个明？</w:t>
      </w:r>
    </w:p>
    <w:p w14:paraId="018C8719" w14:textId="79018666"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答：“忙（忙碌世间八法）盲（无知人身的真正的价值）茫（对未来茫然不知）”</w:t>
      </w:r>
      <w:r w:rsidR="00EB5A0C" w:rsidRPr="00042E1E">
        <w:rPr>
          <w:rFonts w:ascii="STFangsong" w:eastAsia="STFangsong" w:hAnsi="STFangsong" w:cs="Times New Roman" w:hint="eastAsia"/>
          <w:b/>
          <w:bCs/>
          <w:color w:val="000000" w:themeColor="text1"/>
          <w:sz w:val="28"/>
          <w:szCs w:val="28"/>
        </w:rPr>
        <w:t>——</w:t>
      </w:r>
      <w:r w:rsidRPr="00042E1E">
        <w:rPr>
          <w:rFonts w:ascii="STFangsong" w:eastAsia="STFangsong" w:hAnsi="STFangsong" w:cs="Times New Roman" w:hint="eastAsia"/>
          <w:b/>
          <w:bCs/>
          <w:color w:val="000000" w:themeColor="text1"/>
          <w:sz w:val="28"/>
          <w:szCs w:val="28"/>
        </w:rPr>
        <w:t>这三个字大概可以这样理解，盲也有盲目、无知、无明的意思。明</w:t>
      </w:r>
      <w:r w:rsidR="006D0B8F" w:rsidRPr="00042E1E">
        <w:rPr>
          <w:rFonts w:ascii="STFangsong" w:eastAsia="STFangsong" w:hAnsi="STFangsong" w:cs="Times New Roman" w:hint="eastAsia"/>
          <w:b/>
          <w:bCs/>
          <w:color w:val="000000" w:themeColor="text1"/>
          <w:sz w:val="28"/>
          <w:szCs w:val="28"/>
        </w:rPr>
        <w:t>，</w:t>
      </w:r>
      <w:r w:rsidRPr="00042E1E">
        <w:rPr>
          <w:rFonts w:ascii="STFangsong" w:eastAsia="STFangsong" w:hAnsi="STFangsong" w:cs="Times New Roman" w:hint="eastAsia"/>
          <w:b/>
          <w:bCs/>
          <w:color w:val="000000" w:themeColor="text1"/>
          <w:sz w:val="28"/>
          <w:szCs w:val="28"/>
        </w:rPr>
        <w:t>可以理解为对真理的明了、了知、明白、通达，也可以理解为走向光明、走向安乐。</w:t>
      </w:r>
      <w:r w:rsidRPr="00042E1E">
        <w:rPr>
          <w:rFonts w:ascii="STFangsong" w:eastAsia="STFangsong" w:hAnsi="STFangsong" w:cs="Times New Roman" w:hint="eastAsia"/>
          <w:color w:val="000000" w:themeColor="text1"/>
          <w:sz w:val="28"/>
          <w:szCs w:val="28"/>
        </w:rPr>
        <w:t>（正见C1）</w:t>
      </w:r>
    </w:p>
    <w:p w14:paraId="0DEF4C52"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p>
    <w:p w14:paraId="304F96D5"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问：在25课内容中，上师开示时引出了一则“幻化师公案和状元和尚公案”，我个人理解这两则公案是这样的：</w:t>
      </w:r>
    </w:p>
    <w:p w14:paraId="785A2B93" w14:textId="18697402"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在幻化师的幻术下，僧人几分钟就经历了一生的酸、甜、苦、辣，说明轮回一切无有实义，如梦幻泡影，人生只不过是看起来真实一点的梦境</w:t>
      </w:r>
      <w:r w:rsidR="00161BDF" w:rsidRPr="00042E1E">
        <w:rPr>
          <w:rFonts w:ascii="STFangsong" w:eastAsia="STFangsong" w:hAnsi="STFangsong" w:cs="Times New Roman" w:hint="eastAsia"/>
          <w:color w:val="000000" w:themeColor="text1"/>
          <w:sz w:val="28"/>
          <w:szCs w:val="28"/>
        </w:rPr>
        <w:t>，</w:t>
      </w:r>
      <w:r w:rsidRPr="00042E1E">
        <w:rPr>
          <w:rFonts w:ascii="STFangsong" w:eastAsia="STFangsong" w:hAnsi="STFangsong" w:cs="Times New Roman" w:hint="eastAsia"/>
          <w:color w:val="000000" w:themeColor="text1"/>
          <w:sz w:val="28"/>
          <w:szCs w:val="28"/>
        </w:rPr>
        <w:t>无</w:t>
      </w:r>
      <w:r w:rsidRPr="00042E1E">
        <w:rPr>
          <w:rFonts w:ascii="STFangsong" w:eastAsia="STFangsong" w:hAnsi="STFangsong" w:cs="Times New Roman" w:hint="eastAsia"/>
          <w:color w:val="000000" w:themeColor="text1"/>
          <w:sz w:val="28"/>
          <w:szCs w:val="28"/>
        </w:rPr>
        <w:lastRenderedPageBreak/>
        <w:t>有留恋之处。另外，通过这个公案也说明了：万法唯心造。一方面指幻化师所造的这一切，另一方面指和尚用心感受到的这一切。“相由心生”如果和尚当时就深刻理解这点，也许在牵出那匹马时就不会被外境所转了。这就是我对这个公案的理解。</w:t>
      </w:r>
    </w:p>
    <w:p w14:paraId="3646A5D2"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状元和尚公案的理解是：人身难得，不要为今所缚，放弃修行。珍惜当下，精进修行。</w:t>
      </w:r>
    </w:p>
    <w:p w14:paraId="4F542B73"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答：个人觉得可以这样理解。</w:t>
      </w:r>
      <w:r w:rsidRPr="00042E1E">
        <w:rPr>
          <w:rFonts w:ascii="STFangsong" w:eastAsia="STFangsong" w:hAnsi="STFangsong" w:cs="Times New Roman" w:hint="eastAsia"/>
          <w:color w:val="000000" w:themeColor="text1"/>
          <w:sz w:val="28"/>
          <w:szCs w:val="28"/>
        </w:rPr>
        <w:t>（正见C1）</w:t>
      </w:r>
    </w:p>
    <w:p w14:paraId="7040E955"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p>
    <w:p w14:paraId="05445340"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问：第二十五节课内容具体是哪个支分科判所摄？</w:t>
      </w:r>
    </w:p>
    <w:p w14:paraId="293A6AFC" w14:textId="262C34CB"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答：25课前面的内容可以对应师以摄持的科判，后面的可以对应</w:t>
      </w:r>
      <w:r w:rsidR="000867B1" w:rsidRPr="00042E1E">
        <w:rPr>
          <w:rFonts w:ascii="STFangsong" w:eastAsia="STFangsong" w:hAnsi="STFangsong" w:cs="Times New Roman" w:hint="eastAsia"/>
          <w:b/>
          <w:bCs/>
          <w:color w:val="000000" w:themeColor="text1"/>
          <w:sz w:val="28"/>
          <w:szCs w:val="28"/>
        </w:rPr>
        <w:t>“</w:t>
      </w:r>
      <w:r w:rsidRPr="00042E1E">
        <w:rPr>
          <w:rFonts w:ascii="STFangsong" w:eastAsia="STFangsong" w:hAnsi="STFangsong" w:cs="Times New Roman" w:hint="eastAsia"/>
          <w:b/>
          <w:bCs/>
          <w:color w:val="000000" w:themeColor="text1"/>
          <w:sz w:val="28"/>
          <w:szCs w:val="28"/>
        </w:rPr>
        <w:t>思维难得之喻</w:t>
      </w:r>
      <w:r w:rsidR="000867B1" w:rsidRPr="00042E1E">
        <w:rPr>
          <w:rFonts w:ascii="STFangsong" w:eastAsia="STFangsong" w:hAnsi="STFangsong" w:cs="Times New Roman" w:hint="eastAsia"/>
          <w:b/>
          <w:bCs/>
          <w:color w:val="000000" w:themeColor="text1"/>
          <w:sz w:val="28"/>
          <w:szCs w:val="28"/>
        </w:rPr>
        <w:t>”</w:t>
      </w:r>
      <w:r w:rsidRPr="00042E1E">
        <w:rPr>
          <w:rFonts w:ascii="STFangsong" w:eastAsia="STFangsong" w:hAnsi="STFangsong" w:cs="Times New Roman" w:hint="eastAsia"/>
          <w:b/>
          <w:bCs/>
          <w:color w:val="000000" w:themeColor="text1"/>
          <w:sz w:val="28"/>
          <w:szCs w:val="28"/>
        </w:rPr>
        <w:t>的科判。</w:t>
      </w:r>
      <w:r w:rsidRPr="00042E1E">
        <w:rPr>
          <w:rFonts w:ascii="STFangsong" w:eastAsia="STFangsong" w:hAnsi="STFangsong" w:cs="Times New Roman" w:hint="eastAsia"/>
          <w:color w:val="000000" w:themeColor="text1"/>
          <w:sz w:val="28"/>
          <w:szCs w:val="28"/>
        </w:rPr>
        <w:t>（正见C1）</w:t>
      </w:r>
    </w:p>
    <w:p w14:paraId="7C814656" w14:textId="4B58DC66" w:rsidR="00FC335C" w:rsidRPr="00042E1E" w:rsidRDefault="00FC335C" w:rsidP="006E02C0">
      <w:pPr>
        <w:spacing w:line="540" w:lineRule="exact"/>
        <w:jc w:val="both"/>
        <w:rPr>
          <w:rFonts w:ascii="STFangsong" w:eastAsia="STFangsong" w:hAnsi="STFangsong" w:cs="Times New Roman"/>
          <w:color w:val="000000" w:themeColor="text1"/>
          <w:sz w:val="28"/>
          <w:szCs w:val="28"/>
        </w:rPr>
      </w:pPr>
    </w:p>
    <w:p w14:paraId="067450A0"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问：贤者和智者有什么区别？</w:t>
      </w:r>
    </w:p>
    <w:p w14:paraId="3745B582"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答：贤有时候指的是德行高尚，品性贤良，而智更侧重于智慧卓越，某些时候也可以互通。</w:t>
      </w:r>
      <w:r w:rsidRPr="00042E1E">
        <w:rPr>
          <w:rFonts w:ascii="STFangsong" w:eastAsia="STFangsong" w:hAnsi="STFangsong" w:cs="Times New Roman" w:hint="eastAsia"/>
          <w:color w:val="000000" w:themeColor="text1"/>
          <w:sz w:val="28"/>
          <w:szCs w:val="28"/>
        </w:rPr>
        <w:t>（正见C1）</w:t>
      </w:r>
    </w:p>
    <w:p w14:paraId="08511C97" w14:textId="2B0C1B1C" w:rsidR="00FC335C" w:rsidRPr="00042E1E" w:rsidRDefault="00FC335C" w:rsidP="006E02C0">
      <w:pPr>
        <w:spacing w:line="540" w:lineRule="exact"/>
        <w:jc w:val="both"/>
        <w:rPr>
          <w:rFonts w:ascii="STFangsong" w:eastAsia="STFangsong" w:hAnsi="STFangsong" w:cs="Times New Roman"/>
          <w:color w:val="000000" w:themeColor="text1"/>
          <w:sz w:val="28"/>
          <w:szCs w:val="28"/>
        </w:rPr>
      </w:pPr>
    </w:p>
    <w:p w14:paraId="2AC27099"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问：怎么样才算是不求今生？为了自己的父母孩子工作算求今生吗？</w:t>
      </w:r>
    </w:p>
    <w:p w14:paraId="006669B7"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答：关键要看你的内心对今生的荣华富贵、享乐是否还有贪执，是否能够追求来世、解脱等。如果你能够以出离心摄持，在善心的状态下，去照顾家人等等，也不算是贪执今生。贪执主要是指内心的状态。</w:t>
      </w:r>
      <w:r w:rsidRPr="00042E1E">
        <w:rPr>
          <w:rFonts w:ascii="STFangsong" w:eastAsia="STFangsong" w:hAnsi="STFangsong" w:cs="Times New Roman" w:hint="eastAsia"/>
          <w:color w:val="000000" w:themeColor="text1"/>
          <w:sz w:val="28"/>
          <w:szCs w:val="28"/>
        </w:rPr>
        <w:t>（正见C1）</w:t>
      </w:r>
    </w:p>
    <w:p w14:paraId="73F23392" w14:textId="0A78C3C9" w:rsidR="00FC335C" w:rsidRPr="00042E1E" w:rsidRDefault="00FC335C" w:rsidP="006E02C0">
      <w:pPr>
        <w:spacing w:line="540" w:lineRule="exact"/>
        <w:jc w:val="both"/>
        <w:rPr>
          <w:rFonts w:ascii="STFangsong" w:eastAsia="STFangsong" w:hAnsi="STFangsong" w:cs="Times New Roman"/>
          <w:color w:val="000000" w:themeColor="text1"/>
          <w:sz w:val="28"/>
          <w:szCs w:val="28"/>
        </w:rPr>
      </w:pPr>
    </w:p>
    <w:p w14:paraId="2DB15AAF"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问：如何成立轮回的存在？</w:t>
      </w:r>
    </w:p>
    <w:p w14:paraId="07F0A9FE"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答：方便有很多。比如可以学习因明，当中有很多推理，也有很多人有相关的一些感应故事、体验等等。可以阅读这些。</w:t>
      </w:r>
      <w:r w:rsidRPr="00042E1E">
        <w:rPr>
          <w:rFonts w:ascii="STFangsong" w:eastAsia="STFangsong" w:hAnsi="STFangsong" w:cs="Times New Roman" w:hint="eastAsia"/>
          <w:color w:val="000000" w:themeColor="text1"/>
          <w:sz w:val="28"/>
          <w:szCs w:val="28"/>
        </w:rPr>
        <w:t>（正见C1）</w:t>
      </w:r>
    </w:p>
    <w:p w14:paraId="36B63484" w14:textId="55FBBBDA" w:rsidR="00FC335C" w:rsidRPr="00042E1E" w:rsidRDefault="00FC335C" w:rsidP="006E02C0">
      <w:pPr>
        <w:spacing w:line="540" w:lineRule="exact"/>
        <w:jc w:val="both"/>
        <w:rPr>
          <w:rFonts w:ascii="STFangsong" w:eastAsia="STFangsong" w:hAnsi="STFangsong" w:cs="Times New Roman"/>
          <w:color w:val="000000" w:themeColor="text1"/>
          <w:sz w:val="28"/>
          <w:szCs w:val="28"/>
        </w:rPr>
      </w:pPr>
    </w:p>
    <w:p w14:paraId="07096B1F"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lastRenderedPageBreak/>
        <w:t>问：状元和尚的公案中说到“儿孙自有儿孙福”，依此观点是不是可以说子女没有父母一样可以有福报生存的很好，而作为修行人应该舍弃妻儿趣入修行呢？</w:t>
      </w:r>
    </w:p>
    <w:p w14:paraId="0F5F3C76"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答：是否要舍弃妻儿要看你自己的因缘，在某些情况下，你也可以照顾自己的儿孙。关键是不要太贪执，要以修行为重。</w:t>
      </w:r>
      <w:r w:rsidRPr="00042E1E">
        <w:rPr>
          <w:rFonts w:ascii="STFangsong" w:eastAsia="STFangsong" w:hAnsi="STFangsong" w:cs="Times New Roman" w:hint="eastAsia"/>
          <w:color w:val="000000" w:themeColor="text1"/>
          <w:sz w:val="28"/>
          <w:szCs w:val="28"/>
        </w:rPr>
        <w:t>（正见C1）</w:t>
      </w:r>
    </w:p>
    <w:p w14:paraId="3611D216" w14:textId="1EB3BBCE" w:rsidR="00FC335C" w:rsidRPr="00042E1E" w:rsidRDefault="00FC335C" w:rsidP="006E02C0">
      <w:pPr>
        <w:spacing w:line="540" w:lineRule="exact"/>
        <w:jc w:val="both"/>
        <w:rPr>
          <w:rFonts w:ascii="STFangsong" w:eastAsia="STFangsong" w:hAnsi="STFangsong" w:cs="Times New Roman"/>
          <w:color w:val="000000" w:themeColor="text1"/>
          <w:sz w:val="28"/>
          <w:szCs w:val="28"/>
        </w:rPr>
      </w:pPr>
    </w:p>
    <w:p w14:paraId="64B5536E"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问：前行25课中，上师在讲记中谈到：</w:t>
      </w:r>
    </w:p>
    <w:p w14:paraId="1B4EA111"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上师如意宝常谆谆教诫说：“今生和来世相比起来，我更重视来世。虽不敢说百分之百是为了来世，但大多数都是为来世的解脱做准备。”所以作为一个修行人，对来世的重视应当大于今世。你们不妨也看看自己：追求的目标是今生还是来世？在这二者之间，你打的是什么符号？大于号、小于号，还是等于号？</w:t>
      </w:r>
    </w:p>
    <w:p w14:paraId="3285D78D"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希求今生就是业际颠倒”这句话，对很多人来讲也许是当头一棒，理应值得深思反省。一个人若不懂得自我反省，就跟旁生没有差别了，旁生除了吃草喝水，根本没有思维辨别能力，可是人对自己的所作所为一定要观察：“我出家这么多年了，求学的目的究竟是什么？”假如只为了今生，那就是业际颠倒者，绝不能这样。以后为了来世的解脱，还是要做些准备，否则，只盯着人生几十年，目光就太短浅了，应该想到：我是希求解脱者，名闻利养没有什么价值。</w:t>
      </w:r>
    </w:p>
    <w:p w14:paraId="53AB15E9"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——在学习过程中，将法王此处开示中的“今生”理解为轮回，“来世”理解为解脱可以吗？还是仅仅指字面上的今生和来世？</w:t>
      </w:r>
    </w:p>
    <w:p w14:paraId="657475BE"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有关本次研讨的题目：我们每个人都可以静静想一想：自己学佛到底是为了什么？追求的目标是今生还是来世？——此题可否回答为既不追求今生也不追求来世，而是追求解脱？</w:t>
      </w:r>
    </w:p>
    <w:p w14:paraId="3FD5DBA8"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lastRenderedPageBreak/>
        <w:t>在之前课上我们学过相似的佛教徒和真实的佛教徒，其中相似的佛教徒指追求今生和来世人天安乐者，真实佛教徒指的是求解脱者。那是否可以理解为，相似的佛教徒就是业际颠倒者而真实佛教徒才是业际无倒的呢？</w:t>
      </w:r>
    </w:p>
    <w:p w14:paraId="0A588983" w14:textId="33CD8162"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个人理解，来世可以包括来世的轮回安乐以及出世间的解脱，而今生则专指今生的轮回安乐，在某些情况下，小士道的修行人可以以如法的方式追求来世的善趣果报，这种境界也超胜于那些只追求今生享乐的人。相似和真正的佛教徒，可以有不同的标准，标准高低不同，结论也不同。</w:t>
      </w:r>
      <w:r w:rsidRPr="00042E1E">
        <w:rPr>
          <w:rFonts w:ascii="STFangsong" w:eastAsia="STFangsong" w:hAnsi="STFangsong" w:cs="Times New Roman" w:hint="eastAsia"/>
          <w:color w:val="000000" w:themeColor="text1"/>
          <w:sz w:val="28"/>
          <w:szCs w:val="28"/>
        </w:rPr>
        <w:t>（正见C1）</w:t>
      </w:r>
    </w:p>
    <w:p w14:paraId="75069C00"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p>
    <w:p w14:paraId="199BAF81"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问：经典上通过很多资料告诉我们人身难得，如果堕入三恶趣无有佛法光明，现在能得到暇满人身是我们过去世持戒行善和发愿，那最初我们是因怎样的因缘而能从三恶趣得到人身的呢？</w:t>
      </w:r>
    </w:p>
    <w:p w14:paraId="04A89E7D"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答：轮回是无始的，没有开端。即使我们身处恶趣，相续当中也可以有一定的善根存在，善业也有成熟的时候。</w:t>
      </w:r>
      <w:r w:rsidRPr="00042E1E">
        <w:rPr>
          <w:rFonts w:ascii="STFangsong" w:eastAsia="STFangsong" w:hAnsi="STFangsong" w:cs="Times New Roman" w:hint="eastAsia"/>
          <w:color w:val="000000" w:themeColor="text1"/>
          <w:sz w:val="28"/>
          <w:szCs w:val="28"/>
        </w:rPr>
        <w:t>（正见C1）</w:t>
      </w:r>
    </w:p>
    <w:p w14:paraId="4349E5C9" w14:textId="77777777" w:rsidR="00F45032" w:rsidRPr="00042E1E" w:rsidRDefault="00F45032" w:rsidP="006E02C0">
      <w:pPr>
        <w:spacing w:line="540" w:lineRule="exact"/>
        <w:jc w:val="both"/>
        <w:rPr>
          <w:color w:val="000000" w:themeColor="text1"/>
        </w:rPr>
      </w:pPr>
    </w:p>
    <w:p w14:paraId="295C1E98" w14:textId="11CC62B5"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上师在讲记加行教材2第25课，关于真正的趋入解脱道者，从小乘的角度是要具有对轮回的出离心，而对步入大乘道的行者，还必须生起无伪的菩提心，但对我们而言，尽管生起真实的出离心和菩提心有一定的困难，但最起码也要对上师三宝有纵遇命难也不退转的信心。</w:t>
      </w:r>
    </w:p>
    <w:p w14:paraId="4E0E64D1" w14:textId="0CBAC911"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次第是否应该是：对上师三宝纵遇命难也不退转的信心---》出离心----》菩提心</w:t>
      </w:r>
      <w:r w:rsidR="00AE6C00" w:rsidRPr="00042E1E">
        <w:rPr>
          <w:rFonts w:ascii="STFangsong" w:eastAsia="STFangsong" w:hAnsi="STFangsong" w:cs="Times New Roman" w:hint="eastAsia"/>
          <w:color w:val="000000" w:themeColor="text1"/>
          <w:sz w:val="28"/>
          <w:szCs w:val="28"/>
        </w:rPr>
        <w:t>？</w:t>
      </w:r>
    </w:p>
    <w:p w14:paraId="193E773A" w14:textId="2117C1B3"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华智仁波切的《大圆满前行引导文》中的原</w:t>
      </w:r>
      <w:r w:rsidR="003B0DCF">
        <w:rPr>
          <w:rFonts w:ascii="STFangsong" w:eastAsia="STFangsong" w:hAnsi="STFangsong" w:cs="Times New Roman" w:hint="eastAsia"/>
          <w:color w:val="000000" w:themeColor="text1"/>
          <w:sz w:val="28"/>
          <w:szCs w:val="28"/>
        </w:rPr>
        <w:t>文</w:t>
      </w:r>
      <w:r w:rsidRPr="00042E1E">
        <w:rPr>
          <w:rFonts w:ascii="STFangsong" w:eastAsia="STFangsong" w:hAnsi="STFangsong" w:cs="Times New Roman" w:hint="eastAsia"/>
          <w:color w:val="000000" w:themeColor="text1"/>
          <w:sz w:val="28"/>
          <w:szCs w:val="28"/>
        </w:rPr>
        <w:t>是：作为真正趋入解脱道者，必须了知轮回一切的一切无有任何实义而生起无伪的出离心。而身为步入大乘道的行者，还必须在相续中生起为伪的菩提心，至少也要对三宝有‘纵遇命难也不退转的信心’，如果没有这种决心........</w:t>
      </w:r>
    </w:p>
    <w:p w14:paraId="0C70A29F"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lastRenderedPageBreak/>
        <w:t>从这段原文来看，对上师三宝不退转的信心似乎应该是在出离心生起之后才具备的吗？次第应该是：出离心----》对上师三宝纵遇命难也不退转的信心-----》菩提心？</w:t>
      </w:r>
    </w:p>
    <w:p w14:paraId="581B6A3A" w14:textId="56F9DAA1"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个人理解，对应不同众生的根基，也许可以有不同的情况。一方面，出离心、菩提心的层次也可以有多种，偶尔产生一些相似的出离心不是特别难，而真正长期稳固的出离心并不容易产生，要看具体落在什么标准。</w:t>
      </w:r>
      <w:r w:rsidRPr="00042E1E">
        <w:rPr>
          <w:rFonts w:ascii="STFangsong" w:eastAsia="STFangsong" w:hAnsi="STFangsong" w:cs="Times New Roman" w:hint="eastAsia"/>
          <w:color w:val="000000" w:themeColor="text1"/>
          <w:sz w:val="28"/>
          <w:szCs w:val="28"/>
        </w:rPr>
        <w:t>（正见C1）</w:t>
      </w:r>
    </w:p>
    <w:p w14:paraId="28A291A6"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p>
    <w:p w14:paraId="7FBA621F"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问：判断一个人修行好坏的标准是什么？</w:t>
      </w:r>
    </w:p>
    <w:p w14:paraId="2C5330C8" w14:textId="164E217F"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答：建议可以结合讲记来回答，结合本课的相关内容进行思考。有条件可以详细作答。可以结合前行的重要性、打好基础（四加行）的重要性等等内容进行理解。</w:t>
      </w:r>
      <w:r w:rsidR="00781168" w:rsidRPr="00042E1E">
        <w:rPr>
          <w:rFonts w:ascii="STFangsong" w:eastAsia="STFangsong" w:hAnsi="STFangsong" w:cs="Times New Roman" w:hint="eastAsia"/>
          <w:color w:val="000000" w:themeColor="text1"/>
          <w:sz w:val="28"/>
          <w:szCs w:val="28"/>
        </w:rPr>
        <w:t>（</w:t>
      </w:r>
      <w:r w:rsidRPr="00042E1E">
        <w:rPr>
          <w:rFonts w:ascii="STFangsong" w:eastAsia="STFangsong" w:hAnsi="STFangsong" w:cs="Times New Roman" w:hint="eastAsia"/>
          <w:color w:val="000000" w:themeColor="text1"/>
          <w:sz w:val="28"/>
          <w:szCs w:val="28"/>
        </w:rPr>
        <w:t>正见C1）</w:t>
      </w:r>
    </w:p>
    <w:p w14:paraId="57EF099B" w14:textId="05012BA9" w:rsidR="00FC335C" w:rsidRPr="00042E1E" w:rsidRDefault="00FC335C" w:rsidP="006E02C0">
      <w:pPr>
        <w:spacing w:line="540" w:lineRule="exact"/>
        <w:jc w:val="both"/>
        <w:rPr>
          <w:rFonts w:ascii="STFangsong" w:eastAsia="STFangsong" w:hAnsi="STFangsong" w:cs="Times New Roman"/>
          <w:color w:val="000000" w:themeColor="text1"/>
          <w:sz w:val="28"/>
          <w:szCs w:val="28"/>
        </w:rPr>
      </w:pPr>
    </w:p>
    <w:p w14:paraId="08507314"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问：除了转生为猎人、妓女等以外，什么样的人也叫做业际颠倒？请问法师什么样的人是业际颠倒的人，是指希求今世的人么？</w:t>
      </w:r>
    </w:p>
    <w:p w14:paraId="115B6BBC"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通常而言，许多上师在教言中说的“业际颠倒”，指以前出家，后来还俗了，造下百般恶业；或者以前是虔诚居士，后学外道而不学佛了，放弃一切修行。所以，上师跟弟子们常说：“千万不要变成业际颠倒者啊！”意思就是：你千万不要还俗，不要今天在我面前听受教言，过段时间就统统抛之脑后，到不如法的场合里造种种罪业。</w:t>
      </w:r>
      <w:r w:rsidRPr="00042E1E">
        <w:rPr>
          <w:rFonts w:ascii="STFangsong" w:eastAsia="STFangsong" w:hAnsi="STFangsong" w:cs="Times New Roman" w:hint="eastAsia"/>
          <w:color w:val="000000" w:themeColor="text1"/>
          <w:sz w:val="28"/>
          <w:szCs w:val="28"/>
        </w:rPr>
        <w:t>（正见B2）</w:t>
      </w:r>
    </w:p>
    <w:p w14:paraId="7CDB0F7F"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p>
    <w:p w14:paraId="7AEE768A"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问：《加行教材》第25课中所讲的“暇满难得的自性”是什么？如何定义？</w:t>
      </w:r>
    </w:p>
    <w:p w14:paraId="294692A1"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答：“自性”在此场合可以理解为本性、属性、特性。可以结合暇满的种种属性来理解。</w:t>
      </w:r>
      <w:r w:rsidRPr="00042E1E">
        <w:rPr>
          <w:rFonts w:ascii="STFangsong" w:eastAsia="STFangsong" w:hAnsi="STFangsong" w:cs="Times New Roman" w:hint="eastAsia"/>
          <w:color w:val="000000" w:themeColor="text1"/>
          <w:sz w:val="28"/>
          <w:szCs w:val="28"/>
        </w:rPr>
        <w:t>（正见C1）</w:t>
      </w:r>
    </w:p>
    <w:p w14:paraId="7D63C3FB" w14:textId="77777777" w:rsidR="00F45032" w:rsidRPr="00042E1E" w:rsidRDefault="00F45032" w:rsidP="006E02C0">
      <w:pPr>
        <w:spacing w:line="540" w:lineRule="exact"/>
        <w:jc w:val="both"/>
        <w:rPr>
          <w:rFonts w:ascii="STFangsong" w:eastAsia="STFangsong" w:hAnsi="STFangsong" w:cs="Times New Roman"/>
          <w:color w:val="000000" w:themeColor="text1"/>
          <w:sz w:val="28"/>
          <w:szCs w:val="28"/>
        </w:rPr>
      </w:pPr>
    </w:p>
    <w:p w14:paraId="7863E433" w14:textId="18F4AB7E"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问：请为愚弟子开示一下佛的三身具体是什么意思吧？</w:t>
      </w:r>
    </w:p>
    <w:p w14:paraId="2B36761C"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答：一般来说，法身是佛陀自身的境界，报身是一地以上菩萨所见佛身，化身是声缘和凡夫所见的佛身。</w:t>
      </w:r>
      <w:r w:rsidRPr="00042E1E">
        <w:rPr>
          <w:rFonts w:ascii="STFangsong" w:eastAsia="STFangsong" w:hAnsi="STFangsong" w:cs="Times New Roman" w:hint="eastAsia"/>
          <w:color w:val="000000" w:themeColor="text1"/>
          <w:sz w:val="28"/>
          <w:szCs w:val="28"/>
        </w:rPr>
        <w:t>（正见C1）</w:t>
      </w:r>
    </w:p>
    <w:p w14:paraId="635DD421"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问：前行25课的一个公案中提到幻化师，什么是“幻化师”？</w:t>
      </w:r>
    </w:p>
    <w:p w14:paraId="219FEC87"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答：某些方面类似于魔术师，可以幻变出许多物品。</w:t>
      </w:r>
      <w:r w:rsidRPr="00042E1E">
        <w:rPr>
          <w:rFonts w:ascii="STFangsong" w:eastAsia="STFangsong" w:hAnsi="STFangsong" w:cs="Times New Roman" w:hint="eastAsia"/>
          <w:color w:val="000000" w:themeColor="text1"/>
          <w:sz w:val="28"/>
          <w:szCs w:val="28"/>
        </w:rPr>
        <w:t>（正见C1）</w:t>
      </w:r>
    </w:p>
    <w:p w14:paraId="0F41B829"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问：这些物品是虚幻的、直接作用于人的大脑意识，还是也有一些真实物品？普通人能做幻化师吗？</w:t>
      </w:r>
    </w:p>
    <w:p w14:paraId="6742AA73"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答：那些物品可以看到，触摸到等等。</w:t>
      </w:r>
      <w:r w:rsidRPr="00042E1E">
        <w:rPr>
          <w:rFonts w:ascii="STFangsong" w:eastAsia="STFangsong" w:hAnsi="STFangsong" w:cs="Times New Roman" w:hint="eastAsia"/>
          <w:color w:val="000000" w:themeColor="text1"/>
          <w:sz w:val="28"/>
          <w:szCs w:val="28"/>
        </w:rPr>
        <w:t>（正见C1）</w:t>
      </w:r>
    </w:p>
    <w:p w14:paraId="0391E868"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问：弟子太愚笨了还是不能明白，请法师给弟子举例说明一下好吗？</w:t>
      </w:r>
    </w:p>
    <w:p w14:paraId="0F8D7D1B"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比如你在佛陀时代的舍卫城，可以见到三十二相的佛陀，那是在你面前显现的化身，你可以见到化身，而如果你获得了一地以上的果位，你所见到的佛陀就是报身，而如果你安住在法身的境界当中，那就是见到了最究竟的佛陀---法身。</w:t>
      </w:r>
      <w:r w:rsidRPr="00042E1E">
        <w:rPr>
          <w:rFonts w:ascii="STFangsong" w:eastAsia="STFangsong" w:hAnsi="STFangsong" w:cs="Times New Roman" w:hint="eastAsia"/>
          <w:color w:val="000000" w:themeColor="text1"/>
          <w:sz w:val="28"/>
          <w:szCs w:val="28"/>
        </w:rPr>
        <w:t>（正见C1）</w:t>
      </w:r>
    </w:p>
    <w:p w14:paraId="1C388EA7" w14:textId="77777777" w:rsidR="00DF5448" w:rsidRDefault="00DF5448" w:rsidP="006E02C0">
      <w:pPr>
        <w:spacing w:line="540" w:lineRule="exact"/>
        <w:jc w:val="both"/>
        <w:rPr>
          <w:rFonts w:ascii="STFangsong" w:eastAsia="STFangsong" w:hAnsi="STFangsong" w:cs="Times New Roman"/>
          <w:color w:val="000000" w:themeColor="text1"/>
          <w:sz w:val="28"/>
          <w:szCs w:val="28"/>
        </w:rPr>
      </w:pPr>
    </w:p>
    <w:p w14:paraId="7A591F5C" w14:textId="3501AC37"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问：佛经中的有些经典里的公案和现在有些人通过催眠得知，前五百世中或者好多</w:t>
      </w:r>
      <w:proofErr w:type="gramStart"/>
      <w:r w:rsidRPr="00042E1E">
        <w:rPr>
          <w:rFonts w:ascii="STFangsong" w:eastAsia="STFangsong" w:hAnsi="STFangsong" w:cs="Times New Roman" w:hint="eastAsia"/>
          <w:color w:val="000000" w:themeColor="text1"/>
          <w:sz w:val="28"/>
          <w:szCs w:val="28"/>
        </w:rPr>
        <w:t>世</w:t>
      </w:r>
      <w:proofErr w:type="gramEnd"/>
      <w:r w:rsidRPr="00042E1E">
        <w:rPr>
          <w:rFonts w:ascii="STFangsong" w:eastAsia="STFangsong" w:hAnsi="STFangsong" w:cs="Times New Roman" w:hint="eastAsia"/>
          <w:color w:val="000000" w:themeColor="text1"/>
          <w:sz w:val="28"/>
          <w:szCs w:val="28"/>
        </w:rPr>
        <w:t>中都是人身的，有些还是边地人，这和人身难得的概念是否冲突？</w:t>
      </w:r>
    </w:p>
    <w:p w14:paraId="4814F3AC" w14:textId="5542473D"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答：不同众生的业力不同，有的众生很多世都是人，也有的众生很多世都是旁生，各种情况都有，但总体可以说人身非常难得。而催眠方面，也根据不同的因缘，准确度也有所差别。</w:t>
      </w:r>
      <w:r w:rsidRPr="00042E1E">
        <w:rPr>
          <w:rFonts w:ascii="STFangsong" w:eastAsia="STFangsong" w:hAnsi="STFangsong" w:cs="Times New Roman" w:hint="eastAsia"/>
          <w:color w:val="000000" w:themeColor="text1"/>
          <w:sz w:val="28"/>
          <w:szCs w:val="28"/>
        </w:rPr>
        <w:t>（正见C1）</w:t>
      </w:r>
    </w:p>
    <w:p w14:paraId="6E161C4C" w14:textId="77777777" w:rsidR="00DF5448" w:rsidRDefault="00DF5448" w:rsidP="006E02C0">
      <w:pPr>
        <w:spacing w:line="540" w:lineRule="exact"/>
        <w:jc w:val="both"/>
        <w:rPr>
          <w:rFonts w:ascii="STFangsong" w:eastAsia="STFangsong" w:hAnsi="STFangsong" w:cs="Times New Roman"/>
          <w:color w:val="000000" w:themeColor="text1"/>
          <w:sz w:val="28"/>
          <w:szCs w:val="28"/>
        </w:rPr>
      </w:pPr>
    </w:p>
    <w:p w14:paraId="66D4F303" w14:textId="40C559E2"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问：加行教材25课中倒数第六段中有一句话上师是这样开示的：以前是忙忙碌碌的，以后也是“忙盲茫”，此外不会有“明明明”。忙盲茫和明明明的密意是什么？（人身难得暇满之自性部分）</w:t>
      </w:r>
    </w:p>
    <w:p w14:paraId="127B98A7" w14:textId="674709E0"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lastRenderedPageBreak/>
        <w:t>答</w:t>
      </w:r>
      <w:r w:rsidR="00161BDF" w:rsidRPr="00042E1E">
        <w:rPr>
          <w:rFonts w:ascii="STFangsong" w:eastAsia="STFangsong" w:hAnsi="STFangsong" w:cs="Times New Roman" w:hint="eastAsia"/>
          <w:b/>
          <w:bCs/>
          <w:color w:val="000000" w:themeColor="text1"/>
          <w:sz w:val="28"/>
          <w:szCs w:val="28"/>
        </w:rPr>
        <w:t>：</w:t>
      </w:r>
      <w:r w:rsidRPr="00042E1E">
        <w:rPr>
          <w:rFonts w:ascii="STFangsong" w:eastAsia="STFangsong" w:hAnsi="STFangsong" w:cs="Times New Roman" w:hint="eastAsia"/>
          <w:b/>
          <w:bCs/>
          <w:color w:val="000000" w:themeColor="text1"/>
          <w:sz w:val="28"/>
          <w:szCs w:val="28"/>
        </w:rPr>
        <w:t>“忙盲茫”</w:t>
      </w:r>
      <w:r w:rsidR="008D1D6F" w:rsidRPr="00042E1E">
        <w:rPr>
          <w:rFonts w:ascii="STFangsong" w:eastAsia="STFangsong" w:hAnsi="STFangsong" w:cs="Times New Roman" w:hint="eastAsia"/>
          <w:b/>
          <w:bCs/>
          <w:color w:val="000000" w:themeColor="text1"/>
          <w:sz w:val="28"/>
          <w:szCs w:val="28"/>
        </w:rPr>
        <w:t>：</w:t>
      </w:r>
      <w:r w:rsidRPr="00042E1E">
        <w:rPr>
          <w:rFonts w:ascii="STFangsong" w:eastAsia="STFangsong" w:hAnsi="STFangsong" w:cs="Times New Roman" w:hint="eastAsia"/>
          <w:b/>
          <w:bCs/>
          <w:color w:val="000000" w:themeColor="text1"/>
          <w:sz w:val="28"/>
          <w:szCs w:val="28"/>
        </w:rPr>
        <w:t>忙碌于世间法，盲目、迷茫。“明明明”可以理解为对真理</w:t>
      </w:r>
      <w:r w:rsidR="006D0B8F" w:rsidRPr="00042E1E">
        <w:rPr>
          <w:rFonts w:ascii="STFangsong" w:eastAsia="STFangsong" w:hAnsi="STFangsong" w:cs="Times New Roman" w:hint="eastAsia"/>
          <w:b/>
          <w:bCs/>
          <w:color w:val="000000" w:themeColor="text1"/>
          <w:sz w:val="28"/>
          <w:szCs w:val="28"/>
        </w:rPr>
        <w:t>、</w:t>
      </w:r>
      <w:r w:rsidRPr="00042E1E">
        <w:rPr>
          <w:rFonts w:ascii="STFangsong" w:eastAsia="STFangsong" w:hAnsi="STFangsong" w:cs="Times New Roman" w:hint="eastAsia"/>
          <w:b/>
          <w:bCs/>
          <w:color w:val="000000" w:themeColor="text1"/>
          <w:sz w:val="28"/>
          <w:szCs w:val="28"/>
        </w:rPr>
        <w:t>实相的明了</w:t>
      </w:r>
      <w:r w:rsidR="006D0B8F" w:rsidRPr="00042E1E">
        <w:rPr>
          <w:rFonts w:ascii="STFangsong" w:eastAsia="STFangsong" w:hAnsi="STFangsong" w:cs="Times New Roman" w:hint="eastAsia"/>
          <w:b/>
          <w:bCs/>
          <w:color w:val="000000" w:themeColor="text1"/>
          <w:sz w:val="28"/>
          <w:szCs w:val="28"/>
        </w:rPr>
        <w:t>、</w:t>
      </w:r>
      <w:r w:rsidRPr="00042E1E">
        <w:rPr>
          <w:rFonts w:ascii="STFangsong" w:eastAsia="STFangsong" w:hAnsi="STFangsong" w:cs="Times New Roman" w:hint="eastAsia"/>
          <w:b/>
          <w:bCs/>
          <w:color w:val="000000" w:themeColor="text1"/>
          <w:sz w:val="28"/>
          <w:szCs w:val="28"/>
        </w:rPr>
        <w:t>了悟。</w:t>
      </w:r>
      <w:r w:rsidR="00781168" w:rsidRPr="00042E1E">
        <w:rPr>
          <w:rFonts w:ascii="STFangsong" w:eastAsia="STFangsong" w:hAnsi="STFangsong" w:cs="Times New Roman" w:hint="eastAsia"/>
          <w:color w:val="000000" w:themeColor="text1"/>
          <w:sz w:val="28"/>
          <w:szCs w:val="28"/>
        </w:rPr>
        <w:t>（</w:t>
      </w:r>
      <w:r w:rsidRPr="00042E1E">
        <w:rPr>
          <w:rFonts w:ascii="STFangsong" w:eastAsia="STFangsong" w:hAnsi="STFangsong" w:cs="Times New Roman" w:hint="eastAsia"/>
          <w:color w:val="000000" w:themeColor="text1"/>
          <w:sz w:val="28"/>
          <w:szCs w:val="28"/>
        </w:rPr>
        <w:t>正见C1</w:t>
      </w:r>
      <w:r w:rsidR="00781168" w:rsidRPr="00042E1E">
        <w:rPr>
          <w:rFonts w:ascii="STFangsong" w:eastAsia="STFangsong" w:hAnsi="STFangsong" w:cs="Times New Roman" w:hint="eastAsia"/>
          <w:color w:val="000000" w:themeColor="text1"/>
          <w:sz w:val="28"/>
          <w:szCs w:val="28"/>
        </w:rPr>
        <w:t>）</w:t>
      </w:r>
    </w:p>
    <w:p w14:paraId="092C2CD9" w14:textId="77777777" w:rsidR="008D1D6F" w:rsidRPr="00042E1E" w:rsidRDefault="008D1D6F" w:rsidP="006E02C0">
      <w:pPr>
        <w:spacing w:line="540" w:lineRule="exact"/>
        <w:jc w:val="both"/>
        <w:rPr>
          <w:rFonts w:ascii="STFangsong" w:eastAsia="STFangsong" w:hAnsi="STFangsong" w:cs="Times New Roman"/>
          <w:color w:val="000000" w:themeColor="text1"/>
          <w:sz w:val="28"/>
          <w:szCs w:val="28"/>
        </w:rPr>
      </w:pPr>
    </w:p>
    <w:p w14:paraId="3CF877DA" w14:textId="21F24511"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我们学习了《前行》第25课，其中提到希求今生就是业际颠倒者。对于这个问题，我们自己展开了讨论，有一位师兄以现在汉地广泛弘扬的人间佛教来驳斥这个观点，认为希求今生不一定就是业际颠倒者，而是接引众生的一种方便，先与欲勾牵，后令入佛智。而且还有一位师兄认为希求今生是业际颠倒，那么希求来世是不是呢？对于以上两位师兄的观点。我们驳斥的观点如下：对于希求今生就是业际颠倒这个观点。我们先要明确了知两个概念的具体所指。一个是业际颠倒一个是希求今生。首先来说业际颠倒，法本已经给了几种解释。为了我们更直观透彻的理解，我们可以说业际不颠倒或者顺应业际是怎样的呢？顺应业际就是我们三门一切所做都是为了解脱，从轮回中解脱。以此为一条分界线，违背的就是业际颠倒。再来说希求今生。希求今生希求的是什么？人天的福报，为了希求今生的人天福报，不同众生有不同的方法手段。分为两个方面：一通过布施行善助人等良善的方式希求健康</w:t>
      </w:r>
      <w:r w:rsidR="00161BDF" w:rsidRPr="00042E1E">
        <w:rPr>
          <w:rFonts w:ascii="STFangsong" w:eastAsia="STFangsong" w:hAnsi="STFangsong" w:cs="Times New Roman" w:hint="eastAsia"/>
          <w:color w:val="000000" w:themeColor="text1"/>
          <w:sz w:val="28"/>
          <w:szCs w:val="28"/>
        </w:rPr>
        <w:t>、</w:t>
      </w:r>
      <w:r w:rsidRPr="00042E1E">
        <w:rPr>
          <w:rFonts w:ascii="STFangsong" w:eastAsia="STFangsong" w:hAnsi="STFangsong" w:cs="Times New Roman" w:hint="eastAsia"/>
          <w:color w:val="000000" w:themeColor="text1"/>
          <w:sz w:val="28"/>
          <w:szCs w:val="28"/>
        </w:rPr>
        <w:t>美貌等等善愿，二通过一些损害别人利益不善的方式来希求名声地位财富等。人天福报没有善恶之分，关键是谋求的方法手段有善恶之分。驳斥点一：多杰扎西师兄以人间佛教来证明希求今生不一定就是业际颠倒。他讲到这是接引众生的一种方便，是一种次第。这些都没有错。比如我们要摘树上的苹果，这个苹果就是解脱之果。有的人个子高，伸手就能摘到，但有的人必须要有梯子才能摘到。而人间佛教就是摘苹果的梯子。它是一种方法，但不是最终的目标。不能把方法偷换成目标的概念。驳斥点二：对于希求今生方法手段有善恶之分，人间佛教只是其中善的方法，但还有恶手段谋求的。比如巧克力这种食品的味道，如果可可脂含量高，味道偏苦，如果可可脂含量低，糖份高，味道就</w:t>
      </w:r>
      <w:r w:rsidRPr="00042E1E">
        <w:rPr>
          <w:rFonts w:ascii="STFangsong" w:eastAsia="STFangsong" w:hAnsi="STFangsong" w:cs="Times New Roman" w:hint="eastAsia"/>
          <w:color w:val="000000" w:themeColor="text1"/>
          <w:sz w:val="28"/>
          <w:szCs w:val="28"/>
        </w:rPr>
        <w:lastRenderedPageBreak/>
        <w:t>偏甜。所以，对于一个没品尝过巧克力的人来说，怎么能笼统说巧克力是甜的呢？这样是以偏概全的错误。而多吉扎西师兄只是从人间佛教善的方法谋求今生福报而掩盖了还有恶手段谋求今生福报。以偏盖全。另外，还有一位师兄提到希求今生是业际颠倒，那么希求来世是不是呢？对于这个观点。可以这样分析。刚才说到顺应业际就是从轮回中解脱。那么就要看希求来世是希求什么？如果还是希求下一世的人天福报，那就是继续轮回之因，但如果今生修行没有解脱，我发愿来世继续修行寻求解脱，这样就是顺应业际。所以，顺应业际就是我们三门一切所做都是为了解脱，从轮回中解脱。以此为一条分界线，违背的就是业际颠倒。以此为评判标准，就不会让我们落入一些文字的陷阱。想请法师给予点评这样的驳斥观点是否正确？还有“业际”到底如何解释呢？提出的顺应业际是否有悖业际这个概念。</w:t>
      </w:r>
    </w:p>
    <w:p w14:paraId="231ACC06" w14:textId="2121BE6B"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w:t>
      </w:r>
      <w:r w:rsidR="00161BDF" w:rsidRPr="00042E1E">
        <w:rPr>
          <w:rFonts w:ascii="STFangsong" w:eastAsia="STFangsong" w:hAnsi="STFangsong" w:cs="Times New Roman" w:hint="eastAsia"/>
          <w:b/>
          <w:bCs/>
          <w:color w:val="000000" w:themeColor="text1"/>
          <w:sz w:val="28"/>
          <w:szCs w:val="28"/>
        </w:rPr>
        <w:t>：</w:t>
      </w:r>
      <w:r w:rsidRPr="00042E1E">
        <w:rPr>
          <w:rFonts w:ascii="STFangsong" w:eastAsia="STFangsong" w:hAnsi="STFangsong" w:cs="Times New Roman" w:hint="eastAsia"/>
          <w:b/>
          <w:bCs/>
          <w:color w:val="000000" w:themeColor="text1"/>
          <w:sz w:val="28"/>
          <w:szCs w:val="28"/>
        </w:rPr>
        <w:t>关键看你怎么定义，或者说你确定了怎样的标准，站在哪个角度，标准宽严程度不同，结论也不同。同一个状况，严格的标准可以说是业际颠倒，宽松的标准则可以不算，语言本身是表达含义的，很多是可以灵活定义的，关键要看语境、前后文，所要表达的含义。只要是符合事实的</w:t>
      </w:r>
      <w:r w:rsidR="00161BDF" w:rsidRPr="00042E1E">
        <w:rPr>
          <w:rFonts w:ascii="STFangsong" w:eastAsia="STFangsong" w:hAnsi="STFangsong" w:cs="Times New Roman" w:hint="eastAsia"/>
          <w:b/>
          <w:bCs/>
          <w:color w:val="000000" w:themeColor="text1"/>
          <w:sz w:val="28"/>
          <w:szCs w:val="28"/>
        </w:rPr>
        <w:t>，</w:t>
      </w:r>
      <w:r w:rsidRPr="00042E1E">
        <w:rPr>
          <w:rFonts w:ascii="STFangsong" w:eastAsia="STFangsong" w:hAnsi="STFangsong" w:cs="Times New Roman" w:hint="eastAsia"/>
          <w:b/>
          <w:bCs/>
          <w:color w:val="000000" w:themeColor="text1"/>
          <w:sz w:val="28"/>
          <w:szCs w:val="28"/>
        </w:rPr>
        <w:t>我们都可以承认。</w:t>
      </w:r>
      <w:r w:rsidR="00781168" w:rsidRPr="00042E1E">
        <w:rPr>
          <w:rFonts w:ascii="STFangsong" w:eastAsia="STFangsong" w:hAnsi="STFangsong" w:cs="Times New Roman" w:hint="eastAsia"/>
          <w:color w:val="000000" w:themeColor="text1"/>
          <w:sz w:val="28"/>
          <w:szCs w:val="28"/>
        </w:rPr>
        <w:t>（</w:t>
      </w:r>
      <w:r w:rsidRPr="00042E1E">
        <w:rPr>
          <w:rFonts w:ascii="STFangsong" w:eastAsia="STFangsong" w:hAnsi="STFangsong" w:cs="Times New Roman" w:hint="eastAsia"/>
          <w:color w:val="000000" w:themeColor="text1"/>
          <w:sz w:val="28"/>
          <w:szCs w:val="28"/>
        </w:rPr>
        <w:t>正见C1</w:t>
      </w:r>
      <w:r w:rsidR="00781168" w:rsidRPr="00042E1E">
        <w:rPr>
          <w:rFonts w:ascii="STFangsong" w:eastAsia="STFangsong" w:hAnsi="STFangsong" w:cs="Times New Roman" w:hint="eastAsia"/>
          <w:color w:val="000000" w:themeColor="text1"/>
          <w:sz w:val="28"/>
          <w:szCs w:val="28"/>
        </w:rPr>
        <w:t>）</w:t>
      </w:r>
    </w:p>
    <w:p w14:paraId="406A005B" w14:textId="77777777" w:rsidR="008D1D6F" w:rsidRPr="00042E1E" w:rsidRDefault="008D1D6F" w:rsidP="006E02C0">
      <w:pPr>
        <w:spacing w:line="540" w:lineRule="exact"/>
        <w:jc w:val="both"/>
        <w:rPr>
          <w:rFonts w:ascii="STFangsong" w:eastAsia="STFangsong" w:hAnsi="STFangsong" w:cs="Times New Roman"/>
          <w:color w:val="000000" w:themeColor="text1"/>
          <w:sz w:val="28"/>
          <w:szCs w:val="28"/>
        </w:rPr>
      </w:pPr>
    </w:p>
    <w:p w14:paraId="0955826B" w14:textId="0804EFA3"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问：“名相上的佛教徒”与形象上的佛教徒有何不同？</w:t>
      </w:r>
    </w:p>
    <w:p w14:paraId="3078F9A5" w14:textId="32976BB3"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答：有类似的地方，前者可能侧重只是拥有佛教徒的称呼，后者可能包括外观形象等等，名相有时也可以属于形象。</w:t>
      </w:r>
      <w:r w:rsidRPr="00042E1E">
        <w:rPr>
          <w:rFonts w:ascii="STFangsong" w:eastAsia="STFangsong" w:hAnsi="STFangsong" w:cs="Times New Roman" w:hint="eastAsia"/>
          <w:color w:val="000000" w:themeColor="text1"/>
          <w:sz w:val="28"/>
          <w:szCs w:val="28"/>
        </w:rPr>
        <w:t>（正见C1）</w:t>
      </w:r>
    </w:p>
    <w:p w14:paraId="3F996DBC"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p>
    <w:p w14:paraId="7C139252" w14:textId="2D38B70F"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w:t>
      </w:r>
      <w:r w:rsidR="008D1D6F" w:rsidRPr="00042E1E">
        <w:rPr>
          <w:rFonts w:ascii="STFangsong" w:eastAsia="STFangsong" w:hAnsi="STFangsong" w:cs="Times New Roman" w:hint="eastAsia"/>
          <w:color w:val="000000" w:themeColor="text1"/>
          <w:sz w:val="28"/>
          <w:szCs w:val="28"/>
        </w:rPr>
        <w:t>：</w:t>
      </w:r>
      <w:r w:rsidRPr="00042E1E">
        <w:rPr>
          <w:rFonts w:ascii="STFangsong" w:eastAsia="STFangsong" w:hAnsi="STFangsong" w:cs="Times New Roman" w:hint="eastAsia"/>
          <w:color w:val="000000" w:themeColor="text1"/>
          <w:sz w:val="28"/>
          <w:szCs w:val="28"/>
        </w:rPr>
        <w:t>关于真正佛教徒，之前学过：为求解脱而趋入佛门的，就是真正佛教徒。可否认为，具足18暇满者，是否符合这里的真正佛教徒？</w:t>
      </w:r>
    </w:p>
    <w:p w14:paraId="15E14981" w14:textId="13ADF1EF"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答：某种角度可以这样理解。</w:t>
      </w:r>
      <w:r w:rsidRPr="00042E1E">
        <w:rPr>
          <w:rFonts w:ascii="STFangsong" w:eastAsia="STFangsong" w:hAnsi="STFangsong" w:cs="Times New Roman" w:hint="eastAsia"/>
          <w:color w:val="000000" w:themeColor="text1"/>
          <w:sz w:val="28"/>
          <w:szCs w:val="28"/>
        </w:rPr>
        <w:t>（正见C1）</w:t>
      </w:r>
    </w:p>
    <w:p w14:paraId="7ECD9B1F" w14:textId="5D034651"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lastRenderedPageBreak/>
        <w:t>问：在25课，又学到：最低要求做到“纵遇命难也不舍三宝”才是真正佛教徒。在之前观察轮回痛苦的基础上，经过思维、求证，最后得到的坚定不移的希求解脱之心。比前面的要求更高。那么具足34暇满者，是否符合这里的真正佛教徒？</w:t>
      </w:r>
    </w:p>
    <w:p w14:paraId="30C4FC7C" w14:textId="32F0819B" w:rsidR="00FC335C" w:rsidRPr="00042E1E" w:rsidRDefault="00FC335C" w:rsidP="006E02C0">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答：当然符合，具足34</w:t>
      </w:r>
      <w:r w:rsidR="008D1D6F" w:rsidRPr="00042E1E">
        <w:rPr>
          <w:rFonts w:ascii="STFangsong" w:eastAsia="STFangsong" w:hAnsi="STFangsong" w:cs="Times New Roman" w:hint="eastAsia"/>
          <w:b/>
          <w:bCs/>
          <w:color w:val="000000" w:themeColor="text1"/>
          <w:sz w:val="28"/>
          <w:szCs w:val="28"/>
        </w:rPr>
        <w:t>个，</w:t>
      </w:r>
      <w:r w:rsidRPr="00042E1E">
        <w:rPr>
          <w:rFonts w:ascii="STFangsong" w:eastAsia="STFangsong" w:hAnsi="STFangsong" w:cs="Times New Roman" w:hint="eastAsia"/>
          <w:b/>
          <w:bCs/>
          <w:color w:val="000000" w:themeColor="text1"/>
          <w:sz w:val="28"/>
          <w:szCs w:val="28"/>
        </w:rPr>
        <w:t>那境界已经很不错了。</w:t>
      </w:r>
      <w:r w:rsidRPr="00042E1E">
        <w:rPr>
          <w:rFonts w:ascii="STFangsong" w:eastAsia="STFangsong" w:hAnsi="STFangsong" w:cs="Times New Roman" w:hint="eastAsia"/>
          <w:color w:val="000000" w:themeColor="text1"/>
          <w:sz w:val="28"/>
          <w:szCs w:val="28"/>
        </w:rPr>
        <w:t>（正见C1）</w:t>
      </w:r>
    </w:p>
    <w:p w14:paraId="1B95ACE2" w14:textId="77777777" w:rsidR="002057D5" w:rsidRPr="00414C45" w:rsidRDefault="002057D5" w:rsidP="002057D5">
      <w:pPr>
        <w:pStyle w:val="Char"/>
        <w:spacing w:beforeAutospacing="0" w:afterAutospacing="0" w:line="540" w:lineRule="exact"/>
        <w:jc w:val="both"/>
        <w:rPr>
          <w:rFonts w:ascii="STFangsong" w:eastAsia="STFangsong" w:hAnsi="STFangsong" w:hint="default"/>
          <w:bCs/>
          <w:color w:val="000000" w:themeColor="text1"/>
          <w:sz w:val="28"/>
          <w:szCs w:val="28"/>
        </w:rPr>
      </w:pPr>
    </w:p>
    <w:p w14:paraId="63CB5924" w14:textId="28B5BF88" w:rsidR="002057D5" w:rsidRPr="00997537" w:rsidRDefault="002057D5" w:rsidP="002057D5">
      <w:pPr>
        <w:pStyle w:val="2"/>
        <w:widowControl/>
        <w:numPr>
          <w:ilvl w:val="0"/>
          <w:numId w:val="2"/>
        </w:numPr>
        <w:spacing w:before="0" w:after="0" w:line="540" w:lineRule="exact"/>
        <w:rPr>
          <w:rFonts w:ascii="STFangsong" w:eastAsia="STFangsong" w:hAnsi="STFangsong"/>
          <w:color w:val="0070C0"/>
          <w:sz w:val="28"/>
          <w:szCs w:val="28"/>
        </w:rPr>
      </w:pPr>
      <w:bookmarkStart w:id="3" w:name="_思维难得之喻"/>
      <w:bookmarkEnd w:id="3"/>
      <w:r>
        <w:rPr>
          <w:rFonts w:ascii="STFangsong" w:eastAsia="STFangsong" w:hAnsi="STFangsong" w:hint="eastAsia"/>
          <w:color w:val="0070C0"/>
          <w:sz w:val="28"/>
          <w:szCs w:val="28"/>
        </w:rPr>
        <w:t>思维难得之喻</w:t>
      </w:r>
    </w:p>
    <w:p w14:paraId="0B27939F" w14:textId="77777777" w:rsidR="002057D5" w:rsidRPr="00016BB1" w:rsidRDefault="002057D5" w:rsidP="002057D5">
      <w:pPr>
        <w:pStyle w:val="dy-quiz"/>
        <w:shd w:val="clear" w:color="auto" w:fill="auto"/>
        <w:spacing w:line="540" w:lineRule="exact"/>
        <w:rPr>
          <w:shd w:val="clear" w:color="auto" w:fill="auto"/>
        </w:rPr>
      </w:pPr>
      <w:r w:rsidRPr="00016BB1">
        <w:rPr>
          <w:rFonts w:hint="eastAsia"/>
          <w:shd w:val="clear" w:color="auto" w:fill="auto"/>
        </w:rPr>
        <w:t>问：</w:t>
      </w:r>
      <w:r w:rsidRPr="00016BB1">
        <w:rPr>
          <w:shd w:val="clear" w:color="auto" w:fill="auto"/>
        </w:rPr>
        <w:t>请问上师</w:t>
      </w:r>
      <w:r w:rsidRPr="00016BB1">
        <w:rPr>
          <w:rFonts w:hint="eastAsia"/>
          <w:shd w:val="clear" w:color="auto" w:fill="auto"/>
        </w:rPr>
        <w:t>，</w:t>
      </w:r>
      <w:r w:rsidRPr="00016BB1">
        <w:rPr>
          <w:shd w:val="clear" w:color="auto" w:fill="auto"/>
        </w:rPr>
        <w:t>弟子在修人身难得的时候，思维盲龟的比喻</w:t>
      </w:r>
      <w:r w:rsidRPr="00016BB1">
        <w:rPr>
          <w:rFonts w:hint="eastAsia"/>
          <w:shd w:val="clear" w:color="auto" w:fill="auto"/>
        </w:rPr>
        <w:t>，</w:t>
      </w:r>
      <w:r w:rsidRPr="00016BB1">
        <w:rPr>
          <w:shd w:val="clear" w:color="auto" w:fill="auto"/>
        </w:rPr>
        <w:t>确实得到人</w:t>
      </w:r>
      <w:r w:rsidRPr="00016BB1">
        <w:rPr>
          <w:rFonts w:hint="eastAsia"/>
          <w:shd w:val="clear" w:color="auto" w:fill="auto"/>
        </w:rPr>
        <w:t>身</w:t>
      </w:r>
      <w:r w:rsidRPr="00016BB1">
        <w:rPr>
          <w:shd w:val="clear" w:color="auto" w:fill="auto"/>
        </w:rPr>
        <w:t>几乎不可能，但是在思维轮回过</w:t>
      </w:r>
      <w:r w:rsidRPr="00016BB1">
        <w:rPr>
          <w:rFonts w:hint="eastAsia"/>
          <w:shd w:val="clear" w:color="auto" w:fill="auto"/>
        </w:rPr>
        <w:t>患</w:t>
      </w:r>
      <w:r w:rsidRPr="00016BB1">
        <w:rPr>
          <w:shd w:val="clear" w:color="auto" w:fill="auto"/>
        </w:rPr>
        <w:t>的时候，</w:t>
      </w:r>
      <w:r w:rsidRPr="00016BB1">
        <w:rPr>
          <w:rFonts w:hint="eastAsia"/>
          <w:shd w:val="clear" w:color="auto" w:fill="auto"/>
        </w:rPr>
        <w:t>思维往</w:t>
      </w:r>
      <w:r w:rsidRPr="00016BB1">
        <w:rPr>
          <w:shd w:val="clear" w:color="auto" w:fill="auto"/>
        </w:rPr>
        <w:t>昔无量劫以来，弟子做人的时候，因为痛苦流的眼泪连</w:t>
      </w:r>
      <w:r w:rsidRPr="00016BB1">
        <w:rPr>
          <w:rFonts w:hint="eastAsia"/>
          <w:shd w:val="clear" w:color="auto" w:fill="auto"/>
        </w:rPr>
        <w:t>四</w:t>
      </w:r>
      <w:r w:rsidRPr="00016BB1">
        <w:rPr>
          <w:shd w:val="clear" w:color="auto" w:fill="auto"/>
        </w:rPr>
        <w:t>大海都放不下，这个时候在脑海里面和前面的人身难得有了一些矛盾。一方面想人</w:t>
      </w:r>
      <w:r w:rsidRPr="00016BB1">
        <w:rPr>
          <w:rFonts w:hint="eastAsia"/>
          <w:shd w:val="clear" w:color="auto" w:fill="auto"/>
        </w:rPr>
        <w:t>身</w:t>
      </w:r>
      <w:r w:rsidRPr="00016BB1">
        <w:rPr>
          <w:shd w:val="clear" w:color="auto" w:fill="auto"/>
        </w:rPr>
        <w:t>几乎得不到，一方面轮回中得到的人</w:t>
      </w:r>
      <w:r w:rsidRPr="00016BB1">
        <w:rPr>
          <w:rFonts w:hint="eastAsia"/>
          <w:shd w:val="clear" w:color="auto" w:fill="auto"/>
        </w:rPr>
        <w:t>身</w:t>
      </w:r>
      <w:r w:rsidRPr="00016BB1">
        <w:rPr>
          <w:shd w:val="clear" w:color="auto" w:fill="auto"/>
        </w:rPr>
        <w:t>又无法计算。请上师开</w:t>
      </w:r>
      <w:r w:rsidRPr="00016BB1">
        <w:rPr>
          <w:rFonts w:hint="eastAsia"/>
          <w:shd w:val="clear" w:color="auto" w:fill="auto"/>
        </w:rPr>
        <w:t>示</w:t>
      </w:r>
      <w:r w:rsidRPr="00016BB1">
        <w:rPr>
          <w:shd w:val="clear" w:color="auto" w:fill="auto"/>
        </w:rPr>
        <w:t>打</w:t>
      </w:r>
      <w:r w:rsidRPr="00016BB1">
        <w:rPr>
          <w:rFonts w:hint="eastAsia"/>
          <w:shd w:val="clear" w:color="auto" w:fill="auto"/>
        </w:rPr>
        <w:t>坐</w:t>
      </w:r>
      <w:r w:rsidRPr="00016BB1">
        <w:rPr>
          <w:shd w:val="clear" w:color="auto" w:fill="auto"/>
        </w:rPr>
        <w:t>中如何解决</w:t>
      </w:r>
      <w:r w:rsidRPr="00016BB1">
        <w:rPr>
          <w:rFonts w:hint="eastAsia"/>
          <w:shd w:val="clear" w:color="auto" w:fill="auto"/>
        </w:rPr>
        <w:t>这个</w:t>
      </w:r>
      <w:r w:rsidRPr="00016BB1">
        <w:rPr>
          <w:shd w:val="clear" w:color="auto" w:fill="auto"/>
        </w:rPr>
        <w:t>思维的矛盾</w:t>
      </w:r>
      <w:r w:rsidRPr="00016BB1">
        <w:rPr>
          <w:rFonts w:hint="eastAsia"/>
          <w:shd w:val="clear" w:color="auto" w:fill="auto"/>
        </w:rPr>
        <w:t>？</w:t>
      </w:r>
    </w:p>
    <w:p w14:paraId="0856F090" w14:textId="77777777" w:rsidR="002057D5" w:rsidRPr="00016BB1" w:rsidRDefault="002057D5" w:rsidP="002057D5">
      <w:pPr>
        <w:pStyle w:val="dy-quiz"/>
        <w:shd w:val="clear" w:color="auto" w:fill="auto"/>
        <w:spacing w:line="540" w:lineRule="exact"/>
        <w:rPr>
          <w:shd w:val="clear" w:color="auto" w:fill="auto"/>
        </w:rPr>
      </w:pPr>
      <w:r w:rsidRPr="00016BB1">
        <w:rPr>
          <w:rFonts w:hint="eastAsia"/>
          <w:b/>
          <w:bCs/>
          <w:shd w:val="clear" w:color="auto" w:fill="auto"/>
        </w:rPr>
        <w:t>答：</w:t>
      </w:r>
      <w:r w:rsidRPr="00016BB1">
        <w:rPr>
          <w:b/>
          <w:bCs/>
          <w:shd w:val="clear" w:color="auto" w:fill="auto"/>
        </w:rPr>
        <w:t>这两个不矛盾</w:t>
      </w:r>
      <w:r w:rsidRPr="00016BB1">
        <w:rPr>
          <w:rFonts w:hint="eastAsia"/>
          <w:b/>
          <w:bCs/>
          <w:shd w:val="clear" w:color="auto" w:fill="auto"/>
        </w:rPr>
        <w:t>。</w:t>
      </w:r>
      <w:r w:rsidRPr="00016BB1">
        <w:rPr>
          <w:b/>
          <w:bCs/>
          <w:shd w:val="clear" w:color="auto" w:fill="auto"/>
        </w:rPr>
        <w:t>人</w:t>
      </w:r>
      <w:r w:rsidRPr="00016BB1">
        <w:rPr>
          <w:rFonts w:hint="eastAsia"/>
          <w:b/>
          <w:bCs/>
          <w:shd w:val="clear" w:color="auto" w:fill="auto"/>
        </w:rPr>
        <w:t>身</w:t>
      </w:r>
      <w:r w:rsidRPr="00016BB1">
        <w:rPr>
          <w:b/>
          <w:bCs/>
          <w:shd w:val="clear" w:color="auto" w:fill="auto"/>
        </w:rPr>
        <w:t>难得是暇满的人</w:t>
      </w:r>
      <w:r w:rsidRPr="00016BB1">
        <w:rPr>
          <w:rFonts w:hint="eastAsia"/>
          <w:b/>
          <w:bCs/>
          <w:shd w:val="clear" w:color="auto" w:fill="auto"/>
        </w:rPr>
        <w:t>身</w:t>
      </w:r>
      <w:r w:rsidRPr="00016BB1">
        <w:rPr>
          <w:b/>
          <w:bCs/>
          <w:shd w:val="clear" w:color="auto" w:fill="auto"/>
        </w:rPr>
        <w:t>，流泪流成海洋这样子的那个人，他不是</w:t>
      </w:r>
      <w:r w:rsidRPr="00016BB1">
        <w:rPr>
          <w:rFonts w:hint="eastAsia"/>
          <w:b/>
          <w:bCs/>
          <w:shd w:val="clear" w:color="auto" w:fill="auto"/>
        </w:rPr>
        <w:t>暇满，他</w:t>
      </w:r>
      <w:r w:rsidRPr="00016BB1">
        <w:rPr>
          <w:b/>
          <w:bCs/>
          <w:shd w:val="clear" w:color="auto" w:fill="auto"/>
        </w:rPr>
        <w:t>只是一个人</w:t>
      </w:r>
      <w:r w:rsidRPr="00016BB1">
        <w:rPr>
          <w:rFonts w:hint="eastAsia"/>
          <w:b/>
          <w:bCs/>
          <w:shd w:val="clear" w:color="auto" w:fill="auto"/>
        </w:rPr>
        <w:t>身</w:t>
      </w:r>
      <w:r w:rsidRPr="00016BB1">
        <w:rPr>
          <w:b/>
          <w:bCs/>
          <w:shd w:val="clear" w:color="auto" w:fill="auto"/>
        </w:rPr>
        <w:t>而已，他不是</w:t>
      </w:r>
      <w:r w:rsidRPr="00016BB1">
        <w:rPr>
          <w:rFonts w:hint="eastAsia"/>
          <w:b/>
          <w:bCs/>
          <w:shd w:val="clear" w:color="auto" w:fill="auto"/>
        </w:rPr>
        <w:t>暇</w:t>
      </w:r>
      <w:r w:rsidRPr="00016BB1">
        <w:rPr>
          <w:b/>
          <w:bCs/>
          <w:shd w:val="clear" w:color="auto" w:fill="auto"/>
        </w:rPr>
        <w:t>满人</w:t>
      </w:r>
      <w:r w:rsidRPr="00016BB1">
        <w:rPr>
          <w:rFonts w:hint="eastAsia"/>
          <w:b/>
          <w:bCs/>
          <w:shd w:val="clear" w:color="auto" w:fill="auto"/>
        </w:rPr>
        <w:t>身</w:t>
      </w:r>
      <w:r w:rsidRPr="00016BB1">
        <w:rPr>
          <w:b/>
          <w:bCs/>
          <w:shd w:val="clear" w:color="auto" w:fill="auto"/>
        </w:rPr>
        <w:t>，所以这个不矛盾的</w:t>
      </w:r>
      <w:r w:rsidRPr="00016BB1">
        <w:rPr>
          <w:rFonts w:hint="eastAsia"/>
          <w:b/>
          <w:bCs/>
          <w:shd w:val="clear" w:color="auto" w:fill="auto"/>
        </w:rPr>
        <w:t>。</w:t>
      </w:r>
      <w:r w:rsidRPr="00016BB1">
        <w:rPr>
          <w:rFonts w:hint="eastAsia"/>
          <w:shd w:val="clear" w:color="auto" w:fill="auto"/>
        </w:rPr>
        <w:t>（慈诚罗珠堪布《慧灯之光•问答系列》）</w:t>
      </w:r>
    </w:p>
    <w:p w14:paraId="0A5787D4" w14:textId="77777777" w:rsidR="002057D5" w:rsidRPr="00016BB1" w:rsidRDefault="002057D5" w:rsidP="002057D5">
      <w:pPr>
        <w:pStyle w:val="dy-quiz"/>
        <w:shd w:val="clear" w:color="auto" w:fill="auto"/>
        <w:spacing w:line="540" w:lineRule="exact"/>
        <w:rPr>
          <w:shd w:val="clear" w:color="auto" w:fill="auto"/>
        </w:rPr>
      </w:pPr>
    </w:p>
    <w:p w14:paraId="5B027661" w14:textId="77777777" w:rsidR="002057D5" w:rsidRPr="00042E1E" w:rsidRDefault="002057D5" w:rsidP="002057D5">
      <w:pPr>
        <w:pStyle w:val="Char"/>
        <w:spacing w:beforeAutospacing="0" w:afterAutospacing="0" w:line="540" w:lineRule="exact"/>
        <w:jc w:val="both"/>
        <w:rPr>
          <w:rFonts w:ascii="STFangsong" w:eastAsia="STFangsong" w:hAnsi="STFangsong" w:hint="default"/>
          <w:color w:val="000000" w:themeColor="text1"/>
          <w:sz w:val="28"/>
          <w:szCs w:val="28"/>
        </w:rPr>
      </w:pPr>
      <w:r w:rsidRPr="00042E1E">
        <w:rPr>
          <w:rFonts w:ascii="STFangsong" w:eastAsia="STFangsong" w:hAnsi="STFangsong"/>
          <w:bCs/>
          <w:color w:val="000000" w:themeColor="text1"/>
          <w:sz w:val="28"/>
          <w:szCs w:val="28"/>
        </w:rPr>
        <w:t>问：盲龟值木轭的比喻是针对人身难得还是暇满人身难得？就是入到木轭孔是指人身还是暇满人身</w:t>
      </w:r>
      <w:r w:rsidRPr="00042E1E">
        <w:rPr>
          <w:rFonts w:ascii="STFangsong" w:eastAsia="STFangsong" w:hAnsi="STFangsong"/>
          <w:color w:val="000000" w:themeColor="text1"/>
          <w:sz w:val="28"/>
          <w:szCs w:val="28"/>
        </w:rPr>
        <w:t>？</w:t>
      </w:r>
    </w:p>
    <w:p w14:paraId="08844115" w14:textId="77777777" w:rsidR="002057D5" w:rsidRPr="00042E1E" w:rsidRDefault="002057D5" w:rsidP="002057D5">
      <w:pPr>
        <w:pStyle w:val="Char"/>
        <w:spacing w:beforeAutospacing="0" w:afterAutospacing="0" w:line="540" w:lineRule="exact"/>
        <w:jc w:val="both"/>
        <w:rPr>
          <w:rFonts w:ascii="STFangsong" w:eastAsia="STFangsong" w:hAnsi="STFangsong" w:hint="default"/>
          <w:color w:val="000000" w:themeColor="text1"/>
          <w:sz w:val="28"/>
          <w:szCs w:val="28"/>
        </w:rPr>
      </w:pPr>
      <w:r w:rsidRPr="00042E1E">
        <w:rPr>
          <w:rFonts w:ascii="STFangsong" w:eastAsia="STFangsong" w:hAnsi="STFangsong"/>
          <w:b/>
          <w:color w:val="000000" w:themeColor="text1"/>
          <w:sz w:val="28"/>
          <w:szCs w:val="28"/>
        </w:rPr>
        <w:t>答：一般来说，有些地方没有分，就是人身难得，得到人身比这个还难。但有些地方，因为咱们这里是讲暇满难得，所以说暇满人身比盲龟值木轭还要困难。在《前行》暇满难得这一品要结束的时候，米拉日巴尊者对猎人怙主金刚讲：“本来佛说暇满人身珍贵难得，但看见像你这样的人，便会觉得人身并没有什么珍贵难得的。”咱们这个地方讲得主要还是暇满人身很难得。当然一般来说人身也是很难得的，但是用盲龟值木轭这个比喻，</w:t>
      </w:r>
      <w:r w:rsidRPr="00042E1E">
        <w:rPr>
          <w:rFonts w:ascii="STFangsong" w:eastAsia="STFangsong" w:hAnsi="STFangsong"/>
          <w:b/>
          <w:color w:val="000000" w:themeColor="text1"/>
          <w:sz w:val="28"/>
          <w:szCs w:val="28"/>
        </w:rPr>
        <w:lastRenderedPageBreak/>
        <w:t>我想主要还是说明暇满人身难得，普通人身也可以包括进来，但主要还是暇满人身难得。</w:t>
      </w:r>
      <w:r w:rsidRPr="00042E1E">
        <w:rPr>
          <w:rFonts w:ascii="STFangsong" w:eastAsia="STFangsong" w:hAnsi="STFangsong"/>
          <w:color w:val="000000" w:themeColor="text1"/>
          <w:sz w:val="28"/>
          <w:szCs w:val="28"/>
        </w:rPr>
        <w:t>（生西法师）</w:t>
      </w:r>
    </w:p>
    <w:p w14:paraId="54C16DF0" w14:textId="77777777" w:rsidR="002057D5" w:rsidRDefault="002057D5" w:rsidP="002057D5">
      <w:pPr>
        <w:pStyle w:val="dy-quiz"/>
        <w:shd w:val="clear" w:color="auto" w:fill="auto"/>
        <w:spacing w:line="540" w:lineRule="exact"/>
        <w:rPr>
          <w:shd w:val="clear" w:color="auto" w:fill="auto"/>
        </w:rPr>
      </w:pPr>
    </w:p>
    <w:p w14:paraId="1BA36994" w14:textId="05D6FE8E" w:rsidR="002057D5" w:rsidRPr="00042E1E" w:rsidRDefault="002057D5" w:rsidP="002057D5">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问：佛教讲一切都是因缘所致，那盲龟入木</w:t>
      </w:r>
      <w:r w:rsidR="00033740">
        <w:rPr>
          <w:rFonts w:ascii="STFangsong" w:eastAsia="STFangsong" w:hAnsi="STFangsong" w:cs="Times New Roman" w:hint="eastAsia"/>
          <w:color w:val="000000" w:themeColor="text1"/>
          <w:sz w:val="28"/>
          <w:szCs w:val="28"/>
        </w:rPr>
        <w:t>轭</w:t>
      </w:r>
      <w:r w:rsidRPr="00042E1E">
        <w:rPr>
          <w:rFonts w:ascii="STFangsong" w:eastAsia="STFangsong" w:hAnsi="STFangsong" w:cs="Times New Roman" w:hint="eastAsia"/>
          <w:color w:val="000000" w:themeColor="text1"/>
          <w:sz w:val="28"/>
          <w:szCs w:val="28"/>
        </w:rPr>
        <w:t>孔好像是恰巧，这是不是有矛盾呢？</w:t>
      </w:r>
    </w:p>
    <w:p w14:paraId="671620FD" w14:textId="77777777" w:rsidR="002057D5" w:rsidRPr="00042E1E" w:rsidRDefault="002057D5" w:rsidP="002057D5">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比喻并不需要所有的方面完全一样，比喻只需要某一方面相似就可以来举例，盲龟入木厄孔是形容非常难得，非常少见，并没有其他属性都完全一样。比如某个人非常强壮，你说他虎背熊腰，也许你可以说老虎是四条腿走路，人是两条腿走路，但这个比喻并不是在说这方面，而是在说他们都非常强壮，从强壮这一点来说他们是相似的。</w:t>
      </w:r>
      <w:r w:rsidRPr="00042E1E">
        <w:rPr>
          <w:rFonts w:ascii="STFangsong" w:eastAsia="STFangsong" w:hAnsi="STFangsong" w:cs="Times New Roman" w:hint="eastAsia"/>
          <w:color w:val="000000" w:themeColor="text1"/>
          <w:sz w:val="28"/>
          <w:szCs w:val="28"/>
        </w:rPr>
        <w:t>（正见C1）</w:t>
      </w:r>
    </w:p>
    <w:p w14:paraId="56FC7C06" w14:textId="77777777" w:rsidR="002057D5" w:rsidRDefault="002057D5" w:rsidP="002057D5">
      <w:pPr>
        <w:pStyle w:val="dy-quiz"/>
        <w:shd w:val="clear" w:color="auto" w:fill="auto"/>
        <w:spacing w:line="540" w:lineRule="exact"/>
        <w:rPr>
          <w:shd w:val="clear" w:color="auto" w:fill="auto"/>
        </w:rPr>
      </w:pPr>
    </w:p>
    <w:p w14:paraId="2F2EE486" w14:textId="77777777" w:rsidR="002057D5" w:rsidRPr="00042E1E" w:rsidRDefault="002057D5" w:rsidP="002057D5">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还有个疑问，就是盲龟值木轭的比喻，讲到盲龟遇到木轭是纯属巧合的情况下才能遇到，比中六合彩还难。但这样的话，我们遇到暇满人身也是巧合吗？如果这样推，感觉与前面的获得人身难得的因又相违了。</w:t>
      </w:r>
    </w:p>
    <w:p w14:paraId="3501A333" w14:textId="77777777" w:rsidR="002057D5" w:rsidRDefault="002057D5" w:rsidP="002057D5">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答：那个比喻的重点是形容概率低，非常不容易，同样获得暇满也很不容易。</w:t>
      </w:r>
      <w:r w:rsidRPr="00042E1E">
        <w:rPr>
          <w:rFonts w:ascii="STFangsong" w:eastAsia="STFangsong" w:hAnsi="STFangsong" w:cs="Times New Roman" w:hint="eastAsia"/>
          <w:color w:val="000000" w:themeColor="text1"/>
          <w:sz w:val="28"/>
          <w:szCs w:val="28"/>
        </w:rPr>
        <w:t>（正见C1）</w:t>
      </w:r>
    </w:p>
    <w:p w14:paraId="1ADEB00D" w14:textId="77777777" w:rsidR="002057D5" w:rsidRPr="00042E1E" w:rsidRDefault="002057D5" w:rsidP="002057D5">
      <w:pPr>
        <w:spacing w:line="540" w:lineRule="exact"/>
        <w:jc w:val="both"/>
        <w:rPr>
          <w:rFonts w:ascii="STFangsong" w:eastAsia="STFangsong" w:hAnsi="STFangsong" w:cs="Times New Roman"/>
          <w:color w:val="000000" w:themeColor="text1"/>
          <w:sz w:val="28"/>
          <w:szCs w:val="28"/>
        </w:rPr>
      </w:pPr>
    </w:p>
    <w:p w14:paraId="6C149200" w14:textId="77777777" w:rsidR="002057D5" w:rsidRPr="00042E1E" w:rsidRDefault="002057D5" w:rsidP="002057D5">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问：“凭着偶尔的机缘，盲龟颈也可能正好钻入木轭孔内...”这个偶尔的机缘指的是什么？这个机缘只能是偶尔才能获得吗？</w:t>
      </w:r>
    </w:p>
    <w:p w14:paraId="6C31FB70" w14:textId="77777777" w:rsidR="002057D5" w:rsidRDefault="002057D5" w:rsidP="002057D5">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答：机缘指的是善业的因和当时当地的缘结合。偶尔形容非常少见。</w:t>
      </w:r>
      <w:r w:rsidRPr="00042E1E">
        <w:rPr>
          <w:rFonts w:ascii="STFangsong" w:eastAsia="STFangsong" w:hAnsi="STFangsong" w:cs="Times New Roman" w:hint="eastAsia"/>
          <w:color w:val="000000" w:themeColor="text1"/>
          <w:sz w:val="28"/>
          <w:szCs w:val="28"/>
        </w:rPr>
        <w:t>（正见C1）</w:t>
      </w:r>
    </w:p>
    <w:p w14:paraId="32E2DDE8" w14:textId="77777777" w:rsidR="002057D5" w:rsidRPr="00042E1E" w:rsidRDefault="002057D5" w:rsidP="002057D5">
      <w:pPr>
        <w:spacing w:line="540" w:lineRule="exact"/>
        <w:jc w:val="both"/>
        <w:rPr>
          <w:rFonts w:ascii="STFangsong" w:eastAsia="STFangsong" w:hAnsi="STFangsong" w:cs="Times New Roman"/>
          <w:color w:val="000000" w:themeColor="text1"/>
          <w:sz w:val="28"/>
          <w:szCs w:val="28"/>
        </w:rPr>
      </w:pPr>
    </w:p>
    <w:p w14:paraId="4467D942" w14:textId="77777777" w:rsidR="002057D5" w:rsidRPr="00042E1E" w:rsidRDefault="002057D5" w:rsidP="002057D5">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w:t>
      </w:r>
      <w:proofErr w:type="gramStart"/>
      <w:r w:rsidRPr="00042E1E">
        <w:rPr>
          <w:rFonts w:ascii="STFangsong" w:eastAsia="STFangsong" w:hAnsi="STFangsong" w:cs="Times New Roman" w:hint="eastAsia"/>
          <w:color w:val="000000" w:themeColor="text1"/>
          <w:sz w:val="28"/>
          <w:szCs w:val="28"/>
        </w:rPr>
        <w:t>盲龟每一百年</w:t>
      </w:r>
      <w:proofErr w:type="gramEnd"/>
      <w:r w:rsidRPr="00042E1E">
        <w:rPr>
          <w:rFonts w:ascii="STFangsong" w:eastAsia="STFangsong" w:hAnsi="STFangsong" w:cs="Times New Roman" w:hint="eastAsia"/>
          <w:color w:val="000000" w:themeColor="text1"/>
          <w:sz w:val="28"/>
          <w:szCs w:val="28"/>
        </w:rPr>
        <w:t>才浮到海面一次，这个是固定的吧？那海底比喻成恶趣，那恶趣到善趣是否如盲龟每一百年上海面一次一样固定的呢？</w:t>
      </w:r>
    </w:p>
    <w:p w14:paraId="5F0699DB" w14:textId="77777777" w:rsidR="002057D5" w:rsidRDefault="002057D5" w:rsidP="002057D5">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lastRenderedPageBreak/>
        <w:t>答：比喻不需要所有的方面都一样，只要有某些方面一样就可以运用，所以也不必要求所有的属性都一样，而许多时候恶趣的时间远远超过百年。</w:t>
      </w:r>
      <w:r w:rsidRPr="00042E1E">
        <w:rPr>
          <w:rFonts w:ascii="STFangsong" w:eastAsia="STFangsong" w:hAnsi="STFangsong" w:cs="Times New Roman" w:hint="eastAsia"/>
          <w:color w:val="000000" w:themeColor="text1"/>
          <w:sz w:val="28"/>
          <w:szCs w:val="28"/>
        </w:rPr>
        <w:t>（正见C1）</w:t>
      </w:r>
    </w:p>
    <w:p w14:paraId="1B496172" w14:textId="77777777" w:rsidR="002057D5" w:rsidRPr="00042E1E" w:rsidRDefault="002057D5" w:rsidP="002057D5">
      <w:pPr>
        <w:spacing w:line="540" w:lineRule="exact"/>
        <w:jc w:val="both"/>
        <w:rPr>
          <w:rFonts w:ascii="STFangsong" w:eastAsia="STFangsong" w:hAnsi="STFangsong" w:cs="Times New Roman"/>
          <w:color w:val="000000" w:themeColor="text1"/>
          <w:sz w:val="28"/>
          <w:szCs w:val="28"/>
        </w:rPr>
      </w:pPr>
    </w:p>
    <w:p w14:paraId="692C01B1" w14:textId="77777777" w:rsidR="002057D5" w:rsidRPr="00042E1E" w:rsidRDefault="002057D5" w:rsidP="002057D5">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color w:val="000000" w:themeColor="text1"/>
          <w:sz w:val="28"/>
          <w:szCs w:val="28"/>
        </w:rPr>
        <w:t>问：有些教证说盲龟值木孔是获得人身的概率，也有说是获得暇满人身的概率，这两种说法都可以吗？</w:t>
      </w:r>
    </w:p>
    <w:p w14:paraId="5849D4BE" w14:textId="77777777" w:rsidR="002057D5" w:rsidRPr="00042E1E" w:rsidRDefault="002057D5" w:rsidP="002057D5">
      <w:pPr>
        <w:spacing w:line="540" w:lineRule="exact"/>
        <w:jc w:val="both"/>
        <w:rPr>
          <w:rFonts w:ascii="STFangsong" w:eastAsia="STFangsong" w:hAnsi="STFangsong" w:cs="Times New Roman"/>
          <w:color w:val="000000" w:themeColor="text1"/>
          <w:sz w:val="28"/>
          <w:szCs w:val="28"/>
        </w:rPr>
      </w:pPr>
      <w:r w:rsidRPr="00042E1E">
        <w:rPr>
          <w:rFonts w:ascii="STFangsong" w:eastAsia="STFangsong" w:hAnsi="STFangsong" w:cs="Times New Roman" w:hint="eastAsia"/>
          <w:b/>
          <w:bCs/>
          <w:color w:val="000000" w:themeColor="text1"/>
          <w:sz w:val="28"/>
          <w:szCs w:val="28"/>
        </w:rPr>
        <w:t>答：应该都可以，有时要观待不同众生的相续。</w:t>
      </w:r>
      <w:r w:rsidRPr="00042E1E">
        <w:rPr>
          <w:rFonts w:ascii="STFangsong" w:eastAsia="STFangsong" w:hAnsi="STFangsong" w:cs="Times New Roman" w:hint="eastAsia"/>
          <w:color w:val="000000" w:themeColor="text1"/>
          <w:sz w:val="28"/>
          <w:szCs w:val="28"/>
        </w:rPr>
        <w:t>（正见C1）</w:t>
      </w:r>
    </w:p>
    <w:p w14:paraId="6E43014C" w14:textId="7A810A58" w:rsidR="002057D5" w:rsidRDefault="002057D5" w:rsidP="006E02C0">
      <w:pPr>
        <w:spacing w:line="540" w:lineRule="exact"/>
        <w:jc w:val="both"/>
        <w:rPr>
          <w:rFonts w:ascii="STFangsong" w:eastAsia="STFangsong" w:hAnsi="STFangsong" w:cs="Times New Roman"/>
          <w:color w:val="000000" w:themeColor="text1"/>
          <w:sz w:val="28"/>
          <w:szCs w:val="28"/>
        </w:rPr>
      </w:pPr>
    </w:p>
    <w:p w14:paraId="42160063" w14:textId="77777777" w:rsidR="00386ED0" w:rsidRPr="00775DAC" w:rsidRDefault="00386ED0" w:rsidP="00386ED0">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color w:val="000000" w:themeColor="text1"/>
          <w:sz w:val="28"/>
          <w:szCs w:val="28"/>
        </w:rPr>
        <w:t>问：还有豆子也不可能会留在墙上，如何与获得人身比较呢？</w:t>
      </w:r>
    </w:p>
    <w:p w14:paraId="6119AF21" w14:textId="063E9F0A" w:rsidR="00386ED0" w:rsidRPr="00775DAC" w:rsidRDefault="00386ED0" w:rsidP="00386ED0">
      <w:pPr>
        <w:shd w:val="clear" w:color="auto" w:fill="FFFFFF"/>
        <w:spacing w:line="540" w:lineRule="exact"/>
        <w:jc w:val="both"/>
        <w:rPr>
          <w:rFonts w:ascii="STFangsong" w:eastAsia="STFangsong" w:hAnsi="STFangsong" w:cs="Times New Roman"/>
          <w:color w:val="000000" w:themeColor="text1"/>
          <w:sz w:val="28"/>
          <w:szCs w:val="28"/>
        </w:rPr>
      </w:pPr>
      <w:r w:rsidRPr="00775DAC">
        <w:rPr>
          <w:rFonts w:ascii="STFangsong" w:eastAsia="STFangsong" w:hAnsi="STFangsong" w:cs="Times New Roman" w:hint="eastAsia"/>
          <w:b/>
          <w:bCs/>
          <w:color w:val="000000" w:themeColor="text1"/>
          <w:sz w:val="28"/>
          <w:szCs w:val="28"/>
        </w:rPr>
        <w:t>答：我的理解</w:t>
      </w:r>
      <w:r>
        <w:rPr>
          <w:rFonts w:ascii="STFangsong" w:eastAsia="STFangsong" w:hAnsi="STFangsong" w:cs="Times New Roman" w:hint="eastAsia"/>
          <w:b/>
          <w:bCs/>
          <w:color w:val="000000" w:themeColor="text1"/>
          <w:sz w:val="28"/>
          <w:szCs w:val="28"/>
        </w:rPr>
        <w:t>，</w:t>
      </w:r>
      <w:r w:rsidRPr="00775DAC">
        <w:rPr>
          <w:rFonts w:ascii="STFangsong" w:eastAsia="STFangsong" w:hAnsi="STFangsong" w:cs="Times New Roman" w:hint="eastAsia"/>
          <w:b/>
          <w:bCs/>
          <w:color w:val="000000" w:themeColor="text1"/>
          <w:sz w:val="28"/>
          <w:szCs w:val="28"/>
        </w:rPr>
        <w:t>因为有土墙等等有些潮湿</w:t>
      </w:r>
      <w:r>
        <w:rPr>
          <w:rFonts w:ascii="STFangsong" w:eastAsia="STFangsong" w:hAnsi="STFangsong" w:cs="Times New Roman" w:hint="eastAsia"/>
          <w:b/>
          <w:bCs/>
          <w:color w:val="000000" w:themeColor="text1"/>
          <w:sz w:val="28"/>
          <w:szCs w:val="28"/>
        </w:rPr>
        <w:t>、</w:t>
      </w:r>
      <w:r w:rsidRPr="00775DAC">
        <w:rPr>
          <w:rFonts w:ascii="STFangsong" w:eastAsia="STFangsong" w:hAnsi="STFangsong" w:cs="Times New Roman" w:hint="eastAsia"/>
          <w:b/>
          <w:bCs/>
          <w:color w:val="000000" w:themeColor="text1"/>
          <w:sz w:val="28"/>
          <w:szCs w:val="28"/>
        </w:rPr>
        <w:t>柔软，还是有可能粘住一部分豆子的</w:t>
      </w:r>
      <w:r>
        <w:rPr>
          <w:rFonts w:ascii="STFangsong" w:eastAsia="STFangsong" w:hAnsi="STFangsong" w:cs="Times New Roman" w:hint="eastAsia"/>
          <w:b/>
          <w:bCs/>
          <w:color w:val="000000" w:themeColor="text1"/>
          <w:sz w:val="28"/>
          <w:szCs w:val="28"/>
        </w:rPr>
        <w:t>。</w:t>
      </w:r>
      <w:r w:rsidRPr="00775DAC">
        <w:rPr>
          <w:rFonts w:ascii="STFangsong" w:eastAsia="STFangsong" w:hAnsi="STFangsong" w:cs="Times New Roman" w:hint="eastAsia"/>
          <w:color w:val="000000" w:themeColor="text1"/>
          <w:sz w:val="28"/>
          <w:szCs w:val="28"/>
        </w:rPr>
        <w:t>（正见C1）</w:t>
      </w:r>
    </w:p>
    <w:p w14:paraId="4376DD56" w14:textId="77777777" w:rsidR="00386ED0" w:rsidRDefault="00386ED0" w:rsidP="006E02C0">
      <w:pPr>
        <w:spacing w:line="540" w:lineRule="exact"/>
        <w:jc w:val="both"/>
        <w:rPr>
          <w:rFonts w:ascii="STFangsong" w:eastAsia="STFangsong" w:hAnsi="STFangsong" w:cs="Times New Roman"/>
          <w:color w:val="000000" w:themeColor="text1"/>
          <w:sz w:val="28"/>
          <w:szCs w:val="28"/>
        </w:rPr>
      </w:pPr>
    </w:p>
    <w:p w14:paraId="2920DDEC" w14:textId="5CE897BE" w:rsidR="007E2547" w:rsidRPr="007E2547" w:rsidRDefault="007E2547" w:rsidP="006E02C0">
      <w:pPr>
        <w:pStyle w:val="2"/>
        <w:widowControl/>
        <w:numPr>
          <w:ilvl w:val="0"/>
          <w:numId w:val="2"/>
        </w:numPr>
        <w:spacing w:before="0" w:after="0" w:line="540" w:lineRule="exact"/>
        <w:rPr>
          <w:rFonts w:ascii="STFangsong" w:eastAsia="STFangsong" w:hAnsi="STFangsong"/>
          <w:color w:val="0070C0"/>
          <w:sz w:val="28"/>
          <w:szCs w:val="28"/>
        </w:rPr>
      </w:pPr>
      <w:bookmarkStart w:id="4" w:name="_其余疑问"/>
      <w:bookmarkEnd w:id="4"/>
      <w:r>
        <w:rPr>
          <w:rFonts w:ascii="STFangsong" w:eastAsia="STFangsong" w:hAnsi="STFangsong" w:hint="eastAsia"/>
          <w:color w:val="0070C0"/>
          <w:sz w:val="28"/>
          <w:szCs w:val="28"/>
        </w:rPr>
        <w:t>其余疑问</w:t>
      </w:r>
    </w:p>
    <w:p w14:paraId="488E5651" w14:textId="77777777" w:rsidR="00C93FAA" w:rsidRPr="00042E1E" w:rsidRDefault="00C93FAA" w:rsidP="006E02C0">
      <w:pPr>
        <w:pStyle w:val="Char"/>
        <w:spacing w:beforeAutospacing="0" w:afterAutospacing="0" w:line="540" w:lineRule="exact"/>
        <w:jc w:val="both"/>
        <w:rPr>
          <w:rFonts w:ascii="STFangsong" w:eastAsia="STFangsong" w:hAnsi="STFangsong" w:hint="default"/>
          <w:color w:val="000000" w:themeColor="text1"/>
          <w:sz w:val="28"/>
          <w:szCs w:val="28"/>
        </w:rPr>
      </w:pPr>
      <w:r w:rsidRPr="00042E1E">
        <w:rPr>
          <w:rFonts w:ascii="STFangsong" w:eastAsia="STFangsong" w:hAnsi="STFangsong"/>
          <w:color w:val="000000" w:themeColor="text1"/>
          <w:sz w:val="28"/>
          <w:szCs w:val="28"/>
        </w:rPr>
        <w:t>问：如果一切都是幻象，站在空性的角度来理解的话，既无众生可度的话，那为什么我们每天都还在发愿说“为了利益虚空般无边无际的众生离苦得乐早成佛道”，我们都在发这个大乘的愿。这应该怎么样来理解呢？</w:t>
      </w:r>
    </w:p>
    <w:p w14:paraId="17923D5E" w14:textId="77777777" w:rsidR="00C93FAA" w:rsidRPr="00042E1E" w:rsidRDefault="00C93FAA" w:rsidP="006E02C0">
      <w:pPr>
        <w:pStyle w:val="Char"/>
        <w:spacing w:beforeAutospacing="0" w:afterAutospacing="0" w:line="540" w:lineRule="exact"/>
        <w:jc w:val="both"/>
        <w:rPr>
          <w:rFonts w:ascii="STFangsong" w:eastAsia="STFangsong" w:hAnsi="STFangsong" w:hint="default"/>
          <w:b/>
          <w:bCs/>
          <w:color w:val="000000" w:themeColor="text1"/>
          <w:sz w:val="28"/>
          <w:szCs w:val="28"/>
        </w:rPr>
      </w:pPr>
      <w:r w:rsidRPr="00042E1E">
        <w:rPr>
          <w:rFonts w:ascii="STFangsong" w:eastAsia="STFangsong" w:hAnsi="STFangsong"/>
          <w:b/>
          <w:bCs/>
          <w:color w:val="000000" w:themeColor="text1"/>
          <w:sz w:val="28"/>
          <w:szCs w:val="28"/>
        </w:rPr>
        <w:t>答：一切空性中，没有众生可度，没有佛可成。这里幻术分了两种：如果说幻术纯粹没有了，也就没有幻术可言、没有所谓的幻术；如果只有它的显现，没有它虚假的部分，也不能称之为幻术。</w:t>
      </w:r>
    </w:p>
    <w:p w14:paraId="6048EDC1" w14:textId="77777777" w:rsidR="00C93FAA" w:rsidRPr="00042E1E" w:rsidRDefault="00C93FAA" w:rsidP="006E02C0">
      <w:pPr>
        <w:pStyle w:val="Char"/>
        <w:spacing w:beforeAutospacing="0" w:afterAutospacing="0" w:line="540" w:lineRule="exact"/>
        <w:jc w:val="both"/>
        <w:rPr>
          <w:rFonts w:ascii="STFangsong" w:eastAsia="STFangsong" w:hAnsi="STFangsong" w:hint="default"/>
          <w:b/>
          <w:bCs/>
          <w:color w:val="000000" w:themeColor="text1"/>
          <w:sz w:val="28"/>
          <w:szCs w:val="28"/>
        </w:rPr>
      </w:pPr>
      <w:r w:rsidRPr="00042E1E">
        <w:rPr>
          <w:rFonts w:ascii="STFangsong" w:eastAsia="STFangsong" w:hAnsi="STFangsong"/>
          <w:b/>
          <w:bCs/>
          <w:color w:val="000000" w:themeColor="text1"/>
          <w:sz w:val="28"/>
          <w:szCs w:val="28"/>
        </w:rPr>
        <w:t>所谓的幻术有两种成分：第一有显现，第二显现是虚假的。这其实就是世俗谛和胜义谛。世俗谛和胜义谛也是这样的。在世俗谛当中，众生也存在，成佛也存在，修行佛法、度化众生也存在，就相当于幻术当中的显现起作用这部分，这肯定有的。当我们还没完全觉悟之前，这一切都存在。当它正在显现的同时，其实是虚假的、无自性的。当我们在发愿度化众生的时候，在累积资粮的时候，它的本性是没有丝毫的一种实有可得。</w:t>
      </w:r>
    </w:p>
    <w:p w14:paraId="68D5DE33" w14:textId="77777777" w:rsidR="00C93FAA" w:rsidRPr="00042E1E" w:rsidRDefault="00C93FAA" w:rsidP="006E02C0">
      <w:pPr>
        <w:pStyle w:val="Char"/>
        <w:spacing w:beforeAutospacing="0" w:afterAutospacing="0" w:line="540" w:lineRule="exact"/>
        <w:jc w:val="both"/>
        <w:rPr>
          <w:rFonts w:ascii="STFangsong" w:eastAsia="STFangsong" w:hAnsi="STFangsong" w:hint="default"/>
          <w:b/>
          <w:bCs/>
          <w:color w:val="000000" w:themeColor="text1"/>
          <w:sz w:val="28"/>
          <w:szCs w:val="28"/>
        </w:rPr>
      </w:pPr>
      <w:r w:rsidRPr="00042E1E">
        <w:rPr>
          <w:rFonts w:ascii="STFangsong" w:eastAsia="STFangsong" w:hAnsi="STFangsong"/>
          <w:b/>
          <w:bCs/>
          <w:color w:val="000000" w:themeColor="text1"/>
          <w:sz w:val="28"/>
          <w:szCs w:val="28"/>
        </w:rPr>
        <w:lastRenderedPageBreak/>
        <w:t>所以安住在幻术的或者如梦如幻的世俗谛当中时，这个“我”还存在，虽然一切众生都是假的，那么我不是众生，“我”还是有的。在还没有证悟空性、真正证悟佛果之前，现在的轮回、我、还有其他的众生，它的显现、它的影像还存在，显现的作用还存在，苦乐还存在，轮回还存在，出离轮回也存在。从世俗谛的角度来讲，这一切的显现都是存在，都起作用的。从本性来讲，这些存在都像幻一样是假的，像梦境一样是无实有的。所以在发菩提心、引导众生出离的过程当中，一方面我们要去做，这叫世俗谛；一方面要知道无自性。无自性能够让修持善法的质量很高，完完全全相应于殊胜的解脱。虽然胜义谛中是空性的，但也不等于名言当中没有，这叫二谛双运。如果我们在修行佛法过程当中知道二谛双运，就不会堕入两个边，不会堕入实有边，也不会堕入空的边，这样就叫现空双运、方便智慧双运的方式修学佛法，这是所有佛法中的一种标准的道，最殊胜圆满的道。</w:t>
      </w:r>
      <w:r w:rsidRPr="00042E1E">
        <w:rPr>
          <w:rFonts w:ascii="STFangsong" w:eastAsia="STFangsong" w:hAnsi="STFangsong"/>
          <w:color w:val="000000" w:themeColor="text1"/>
          <w:sz w:val="28"/>
          <w:szCs w:val="28"/>
        </w:rPr>
        <w:t>（生西法师）</w:t>
      </w:r>
    </w:p>
    <w:p w14:paraId="571B50E6" w14:textId="77777777" w:rsidR="00FC335C" w:rsidRPr="00042E1E" w:rsidRDefault="00FC335C" w:rsidP="006E02C0">
      <w:pPr>
        <w:spacing w:line="540" w:lineRule="exact"/>
        <w:jc w:val="both"/>
        <w:rPr>
          <w:rFonts w:ascii="STFangsong" w:eastAsia="STFangsong" w:hAnsi="STFangsong" w:cs="Times New Roman"/>
          <w:color w:val="000000" w:themeColor="text1"/>
          <w:sz w:val="28"/>
          <w:szCs w:val="28"/>
        </w:rPr>
      </w:pPr>
    </w:p>
    <w:p w14:paraId="4D1DDFAC" w14:textId="77777777" w:rsidR="00617E97" w:rsidRPr="00042E1E" w:rsidRDefault="00617E97" w:rsidP="006E02C0">
      <w:pPr>
        <w:pStyle w:val="Char"/>
        <w:spacing w:beforeAutospacing="0" w:afterAutospacing="0" w:line="540" w:lineRule="exact"/>
        <w:jc w:val="both"/>
        <w:rPr>
          <w:rFonts w:ascii="STFangsong" w:eastAsia="STFangsong" w:hAnsi="STFangsong" w:hint="default"/>
          <w:color w:val="000000" w:themeColor="text1"/>
          <w:sz w:val="28"/>
          <w:szCs w:val="28"/>
        </w:rPr>
      </w:pPr>
      <w:r w:rsidRPr="00042E1E">
        <w:rPr>
          <w:rFonts w:ascii="STFangsong" w:eastAsia="STFangsong" w:hAnsi="STFangsong"/>
          <w:color w:val="000000" w:themeColor="text1"/>
          <w:sz w:val="28"/>
          <w:szCs w:val="28"/>
        </w:rPr>
        <w:t>问：我们在回向发愿时，希望生起一种强烈愿望，希望即生当中就往生极乐世界。《生生世世发愿文》里有发愿：愿我乃至生生世世中，获得具足七德之善趣。刚才法师也讲到我们回向，愿生生世世具足暇满人身。这两种发愿是否有不一致的情况？</w:t>
      </w:r>
    </w:p>
    <w:p w14:paraId="09000659" w14:textId="7B1F2FC7" w:rsidR="00301B86" w:rsidRPr="00042E1E" w:rsidRDefault="00617E97" w:rsidP="006E02C0">
      <w:pPr>
        <w:pStyle w:val="Char"/>
        <w:spacing w:beforeAutospacing="0" w:afterAutospacing="0" w:line="540" w:lineRule="exact"/>
        <w:jc w:val="both"/>
        <w:rPr>
          <w:rFonts w:ascii="STFangsong" w:eastAsia="STFangsong" w:hAnsi="STFangsong" w:hint="default"/>
          <w:color w:val="000000" w:themeColor="text1"/>
          <w:sz w:val="28"/>
          <w:szCs w:val="28"/>
        </w:rPr>
      </w:pPr>
      <w:r w:rsidRPr="00042E1E">
        <w:rPr>
          <w:rFonts w:ascii="STFangsong" w:eastAsia="STFangsong" w:hAnsi="STFangsong"/>
          <w:b/>
          <w:bCs/>
          <w:color w:val="000000" w:themeColor="text1"/>
          <w:sz w:val="28"/>
          <w:szCs w:val="28"/>
        </w:rPr>
        <w:t>答：这没什么不一致的。发愿的时候，怎么样发愿，就怎么样成熟。自己在发愿的时候，一方面如果可以的话，就可以今生当中发誓成佛，即身成就；如果今生没有成就，法王如意宝告诉我们，我们要发愿死了之后往生极乐世界；假如往生的时候还没往生极乐世界，就发愿生生世世获得暇满人身继续修行。这些都可以很强烈。可以很强烈地发愿“如果今生当中能证悟，我就今生证悟”；也可以很强烈地说“如果今生不证悟，我一定可以往生”，这也是很强烈的；还可以很强烈地发愿“如果还没往生，下世</w:t>
      </w:r>
      <w:r w:rsidRPr="00042E1E">
        <w:rPr>
          <w:rFonts w:ascii="STFangsong" w:eastAsia="STFangsong" w:hAnsi="STFangsong"/>
          <w:b/>
          <w:bCs/>
          <w:color w:val="000000" w:themeColor="text1"/>
          <w:sz w:val="28"/>
          <w:szCs w:val="28"/>
        </w:rPr>
        <w:lastRenderedPageBreak/>
        <w:t>一定要获得暇满人身。”发多个愿和强烈不强烈，没有什么必然的冲突的地方。可以同时发愿很多，也可以很强烈。</w:t>
      </w:r>
      <w:r w:rsidRPr="00042E1E">
        <w:rPr>
          <w:rFonts w:ascii="STFangsong" w:eastAsia="STFangsong" w:hAnsi="STFangsong"/>
          <w:color w:val="000000" w:themeColor="text1"/>
          <w:sz w:val="28"/>
          <w:szCs w:val="28"/>
        </w:rPr>
        <w:t>（生西法师）</w:t>
      </w:r>
    </w:p>
    <w:sectPr w:rsidR="00301B86" w:rsidRPr="00042E1E"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972A0" w14:textId="77777777" w:rsidR="000B3B13" w:rsidRDefault="000B3B13" w:rsidP="00787059">
      <w:r>
        <w:separator/>
      </w:r>
    </w:p>
  </w:endnote>
  <w:endnote w:type="continuationSeparator" w:id="0">
    <w:p w14:paraId="52F01E79" w14:textId="77777777" w:rsidR="000B3B13" w:rsidRDefault="000B3B13"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TFangsong">
    <w:altName w:val="STFangsong"/>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445085400"/>
      <w:docPartObj>
        <w:docPartGallery w:val="Page Numbers (Bottom of Page)"/>
        <w:docPartUnique/>
      </w:docPartObj>
    </w:sdtPr>
    <w:sdtEndPr>
      <w:rPr>
        <w:rStyle w:val="a9"/>
      </w:rPr>
    </w:sdtEndPr>
    <w:sdtContent>
      <w:p w14:paraId="61954F1F" w14:textId="538364BD" w:rsidR="009964E1" w:rsidRDefault="009964E1" w:rsidP="00D55E30">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3C088FE"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78A1D9C1" wp14:editId="742BAC55">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3EA3DB2B"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8A1D9C1"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3EA3DB2B"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2088414988"/>
      <w:docPartObj>
        <w:docPartGallery w:val="Page Numbers (Bottom of Page)"/>
        <w:docPartUnique/>
      </w:docPartObj>
    </w:sdtPr>
    <w:sdtEndPr>
      <w:rPr>
        <w:rStyle w:val="a9"/>
      </w:rPr>
    </w:sdtEndPr>
    <w:sdtContent>
      <w:p w14:paraId="54FA1470" w14:textId="6570FB8E" w:rsidR="009964E1" w:rsidRDefault="009964E1" w:rsidP="00D55E30">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4A7065B1" w14:textId="77777777" w:rsidR="009964E1" w:rsidRDefault="009964E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D74AB"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4A7F3662" wp14:editId="0D563109">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BF762C3"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A7F3662"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5BF762C3"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3771D" w14:textId="77777777" w:rsidR="000B3B13" w:rsidRDefault="000B3B13" w:rsidP="00787059">
      <w:r>
        <w:separator/>
      </w:r>
    </w:p>
  </w:footnote>
  <w:footnote w:type="continuationSeparator" w:id="0">
    <w:p w14:paraId="00E3A823" w14:textId="77777777" w:rsidR="000B3B13" w:rsidRDefault="000B3B13"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D4E7" w14:textId="397DE40E" w:rsidR="00787059" w:rsidRPr="009964E1" w:rsidRDefault="009964E1" w:rsidP="009964E1">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25</w:t>
    </w:r>
    <w:r w:rsidRPr="00346384">
      <w:rPr>
        <w:rFonts w:ascii="FZKai-Z03S" w:eastAsia="FZKai-Z03S" w:hAnsi="FZKai-Z03S" w:hint="eastAsia"/>
      </w:rPr>
      <w:t>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53CB"/>
    <w:rsid w:val="00016BB1"/>
    <w:rsid w:val="000267EC"/>
    <w:rsid w:val="00027440"/>
    <w:rsid w:val="00033740"/>
    <w:rsid w:val="00042E1E"/>
    <w:rsid w:val="000867B1"/>
    <w:rsid w:val="000B3B13"/>
    <w:rsid w:val="0011166B"/>
    <w:rsid w:val="00113C04"/>
    <w:rsid w:val="00117135"/>
    <w:rsid w:val="00132694"/>
    <w:rsid w:val="00134AA7"/>
    <w:rsid w:val="00135402"/>
    <w:rsid w:val="001413A8"/>
    <w:rsid w:val="0014195E"/>
    <w:rsid w:val="00161BDF"/>
    <w:rsid w:val="001C0E5F"/>
    <w:rsid w:val="0020264C"/>
    <w:rsid w:val="002057D5"/>
    <w:rsid w:val="00206433"/>
    <w:rsid w:val="00223521"/>
    <w:rsid w:val="00223E7E"/>
    <w:rsid w:val="00230C8B"/>
    <w:rsid w:val="00241ABF"/>
    <w:rsid w:val="0027258B"/>
    <w:rsid w:val="0027606C"/>
    <w:rsid w:val="002B14FE"/>
    <w:rsid w:val="002B5E04"/>
    <w:rsid w:val="00386ED0"/>
    <w:rsid w:val="003A1E87"/>
    <w:rsid w:val="003A688C"/>
    <w:rsid w:val="003B0DCF"/>
    <w:rsid w:val="003E1A2A"/>
    <w:rsid w:val="00414C45"/>
    <w:rsid w:val="00484DF0"/>
    <w:rsid w:val="00491257"/>
    <w:rsid w:val="00494706"/>
    <w:rsid w:val="004A54E8"/>
    <w:rsid w:val="004B4BBC"/>
    <w:rsid w:val="004C3442"/>
    <w:rsid w:val="00520C4A"/>
    <w:rsid w:val="005261BA"/>
    <w:rsid w:val="005467CA"/>
    <w:rsid w:val="00557ABE"/>
    <w:rsid w:val="005661E4"/>
    <w:rsid w:val="00575423"/>
    <w:rsid w:val="00596CED"/>
    <w:rsid w:val="005A35F5"/>
    <w:rsid w:val="005D440F"/>
    <w:rsid w:val="00617E97"/>
    <w:rsid w:val="00622600"/>
    <w:rsid w:val="006329A6"/>
    <w:rsid w:val="006C3026"/>
    <w:rsid w:val="006D0B8F"/>
    <w:rsid w:val="006E02C0"/>
    <w:rsid w:val="007008A9"/>
    <w:rsid w:val="00743CAA"/>
    <w:rsid w:val="007560EE"/>
    <w:rsid w:val="00764155"/>
    <w:rsid w:val="00780919"/>
    <w:rsid w:val="00781168"/>
    <w:rsid w:val="00783CB7"/>
    <w:rsid w:val="00785344"/>
    <w:rsid w:val="00787059"/>
    <w:rsid w:val="007A20C6"/>
    <w:rsid w:val="007E2547"/>
    <w:rsid w:val="00857583"/>
    <w:rsid w:val="0086171C"/>
    <w:rsid w:val="00872B75"/>
    <w:rsid w:val="008A23F3"/>
    <w:rsid w:val="008D1D6F"/>
    <w:rsid w:val="008D60D7"/>
    <w:rsid w:val="008F49D9"/>
    <w:rsid w:val="009673F9"/>
    <w:rsid w:val="00995701"/>
    <w:rsid w:val="009964E1"/>
    <w:rsid w:val="00997537"/>
    <w:rsid w:val="009D57EB"/>
    <w:rsid w:val="009E2541"/>
    <w:rsid w:val="00A07997"/>
    <w:rsid w:val="00AC5708"/>
    <w:rsid w:val="00AE36F2"/>
    <w:rsid w:val="00AE6C00"/>
    <w:rsid w:val="00AE7FA1"/>
    <w:rsid w:val="00B072D8"/>
    <w:rsid w:val="00B2784D"/>
    <w:rsid w:val="00B30DCF"/>
    <w:rsid w:val="00B4056E"/>
    <w:rsid w:val="00B40D1B"/>
    <w:rsid w:val="00B42F66"/>
    <w:rsid w:val="00B65C88"/>
    <w:rsid w:val="00B92567"/>
    <w:rsid w:val="00BB1690"/>
    <w:rsid w:val="00BD3559"/>
    <w:rsid w:val="00BE30C9"/>
    <w:rsid w:val="00BF2B5B"/>
    <w:rsid w:val="00C27636"/>
    <w:rsid w:val="00C35D19"/>
    <w:rsid w:val="00C7708C"/>
    <w:rsid w:val="00C93FAA"/>
    <w:rsid w:val="00CC56A8"/>
    <w:rsid w:val="00CE10E5"/>
    <w:rsid w:val="00CF0795"/>
    <w:rsid w:val="00D24850"/>
    <w:rsid w:val="00D447CB"/>
    <w:rsid w:val="00D45665"/>
    <w:rsid w:val="00D6529A"/>
    <w:rsid w:val="00D65A92"/>
    <w:rsid w:val="00D66373"/>
    <w:rsid w:val="00DA554E"/>
    <w:rsid w:val="00DD0305"/>
    <w:rsid w:val="00DF17B5"/>
    <w:rsid w:val="00DF5448"/>
    <w:rsid w:val="00DF7770"/>
    <w:rsid w:val="00E93C0F"/>
    <w:rsid w:val="00EB5A0C"/>
    <w:rsid w:val="00EE26F5"/>
    <w:rsid w:val="00EF3D9B"/>
    <w:rsid w:val="00F05EEF"/>
    <w:rsid w:val="00F07117"/>
    <w:rsid w:val="00F16996"/>
    <w:rsid w:val="00F27CC8"/>
    <w:rsid w:val="00F35623"/>
    <w:rsid w:val="00F45032"/>
    <w:rsid w:val="00F46353"/>
    <w:rsid w:val="00F5297B"/>
    <w:rsid w:val="00F665CF"/>
    <w:rsid w:val="00FA2A2A"/>
    <w:rsid w:val="00FA55EB"/>
    <w:rsid w:val="00FC335C"/>
    <w:rsid w:val="00FD70F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3BED5"/>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241ABF"/>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styleId="a7">
    <w:name w:val="Normal (Web)"/>
    <w:basedOn w:val="a"/>
    <w:uiPriority w:val="99"/>
    <w:semiHidden/>
    <w:unhideWhenUsed/>
    <w:rsid w:val="00FC335C"/>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FC335C"/>
    <w:rPr>
      <w:color w:val="0000FF"/>
      <w:u w:val="single"/>
    </w:rPr>
  </w:style>
  <w:style w:type="paragraph" w:customStyle="1" w:styleId="dy-quiz">
    <w:name w:val="dy-quiz"/>
    <w:basedOn w:val="a"/>
    <w:autoRedefine/>
    <w:qFormat/>
    <w:rsid w:val="0027606C"/>
    <w:pPr>
      <w:shd w:val="clear" w:color="auto" w:fill="FFFFFF"/>
      <w:jc w:val="both"/>
    </w:pPr>
    <w:rPr>
      <w:rFonts w:ascii="STFangsong" w:eastAsia="STFangsong" w:hAnsi="STFangsong" w:cs="Times New Roman"/>
      <w:color w:val="000000" w:themeColor="text1"/>
      <w:sz w:val="28"/>
      <w:szCs w:val="28"/>
      <w:shd w:val="clear" w:color="auto" w:fill="FFFFFF"/>
    </w:rPr>
  </w:style>
  <w:style w:type="character" w:styleId="a9">
    <w:name w:val="page number"/>
    <w:basedOn w:val="a0"/>
    <w:uiPriority w:val="99"/>
    <w:semiHidden/>
    <w:unhideWhenUsed/>
    <w:rsid w:val="009964E1"/>
  </w:style>
  <w:style w:type="character" w:customStyle="1" w:styleId="20">
    <w:name w:val="标题 2 字符"/>
    <w:basedOn w:val="a0"/>
    <w:link w:val="2"/>
    <w:uiPriority w:val="9"/>
    <w:rsid w:val="00241ABF"/>
    <w:rPr>
      <w:rFonts w:asciiTheme="majorHAnsi" w:eastAsiaTheme="majorEastAsia" w:hAnsiTheme="majorHAnsi" w:cstheme="majorBidi"/>
      <w:b/>
      <w:bCs/>
      <w:kern w:val="2"/>
      <w:sz w:val="32"/>
      <w:szCs w:val="32"/>
    </w:rPr>
  </w:style>
  <w:style w:type="paragraph" w:customStyle="1" w:styleId="Char">
    <w:name w:val="普通(网站) Char"/>
    <w:basedOn w:val="a"/>
    <w:qFormat/>
    <w:rsid w:val="00241ABF"/>
    <w:pPr>
      <w:spacing w:beforeAutospacing="1" w:afterAutospacing="1"/>
    </w:pPr>
    <w:rPr>
      <w:rFonts w:ascii="宋体" w:eastAsia="宋体" w:hAnsi="宋体" w:cs="Times New Roman" w:hint="eastAsia"/>
    </w:rPr>
  </w:style>
  <w:style w:type="paragraph" w:styleId="aa">
    <w:name w:val="Title"/>
    <w:basedOn w:val="a"/>
    <w:next w:val="a"/>
    <w:link w:val="ab"/>
    <w:uiPriority w:val="10"/>
    <w:qFormat/>
    <w:rsid w:val="00241ABF"/>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241ABF"/>
    <w:rPr>
      <w:rFonts w:asciiTheme="majorHAnsi" w:eastAsiaTheme="majorEastAsia" w:hAnsiTheme="majorHAnsi" w:cstheme="majorBidi"/>
      <w:b/>
      <w:bCs/>
      <w:sz w:val="32"/>
      <w:szCs w:val="32"/>
    </w:rPr>
  </w:style>
  <w:style w:type="character" w:styleId="ac">
    <w:name w:val="FollowedHyperlink"/>
    <w:basedOn w:val="a0"/>
    <w:uiPriority w:val="99"/>
    <w:semiHidden/>
    <w:unhideWhenUsed/>
    <w:rsid w:val="00B2784D"/>
    <w:rPr>
      <w:color w:val="954F72" w:themeColor="followedHyperlink"/>
      <w:u w:val="single"/>
    </w:rPr>
  </w:style>
  <w:style w:type="character" w:styleId="ad">
    <w:name w:val="Unresolved Mention"/>
    <w:basedOn w:val="a0"/>
    <w:uiPriority w:val="99"/>
    <w:semiHidden/>
    <w:unhideWhenUsed/>
    <w:rsid w:val="00AE7FA1"/>
    <w:rPr>
      <w:color w:val="605E5C"/>
      <w:shd w:val="clear" w:color="auto" w:fill="E1DFDD"/>
    </w:rPr>
  </w:style>
  <w:style w:type="paragraph" w:styleId="ae">
    <w:name w:val="Balloon Text"/>
    <w:basedOn w:val="a"/>
    <w:link w:val="af"/>
    <w:uiPriority w:val="99"/>
    <w:semiHidden/>
    <w:unhideWhenUsed/>
    <w:rsid w:val="00033740"/>
    <w:rPr>
      <w:rFonts w:ascii="宋体" w:eastAsia="宋体"/>
      <w:sz w:val="18"/>
      <w:szCs w:val="18"/>
    </w:rPr>
  </w:style>
  <w:style w:type="character" w:customStyle="1" w:styleId="af">
    <w:name w:val="批注框文本 字符"/>
    <w:basedOn w:val="a0"/>
    <w:link w:val="ae"/>
    <w:uiPriority w:val="99"/>
    <w:semiHidden/>
    <w:rsid w:val="00033740"/>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598462">
      <w:bodyDiv w:val="1"/>
      <w:marLeft w:val="0"/>
      <w:marRight w:val="0"/>
      <w:marTop w:val="0"/>
      <w:marBottom w:val="0"/>
      <w:divBdr>
        <w:top w:val="none" w:sz="0" w:space="0" w:color="auto"/>
        <w:left w:val="none" w:sz="0" w:space="0" w:color="auto"/>
        <w:bottom w:val="none" w:sz="0" w:space="0" w:color="auto"/>
        <w:right w:val="none" w:sz="0" w:space="0" w:color="auto"/>
      </w:divBdr>
      <w:divsChild>
        <w:div w:id="1747800255">
          <w:marLeft w:val="0"/>
          <w:marRight w:val="0"/>
          <w:marTop w:val="0"/>
          <w:marBottom w:val="0"/>
          <w:divBdr>
            <w:top w:val="none" w:sz="0" w:space="0" w:color="auto"/>
            <w:left w:val="none" w:sz="0" w:space="0" w:color="auto"/>
            <w:bottom w:val="none" w:sz="0" w:space="0" w:color="auto"/>
            <w:right w:val="none" w:sz="0" w:space="0" w:color="auto"/>
          </w:divBdr>
        </w:div>
        <w:div w:id="1576357300">
          <w:marLeft w:val="0"/>
          <w:marRight w:val="0"/>
          <w:marTop w:val="0"/>
          <w:marBottom w:val="0"/>
          <w:divBdr>
            <w:top w:val="none" w:sz="0" w:space="0" w:color="auto"/>
            <w:left w:val="none" w:sz="0" w:space="0" w:color="auto"/>
            <w:bottom w:val="none" w:sz="0" w:space="0" w:color="auto"/>
            <w:right w:val="none" w:sz="0" w:space="0" w:color="auto"/>
          </w:divBdr>
        </w:div>
        <w:div w:id="248389644">
          <w:marLeft w:val="0"/>
          <w:marRight w:val="0"/>
          <w:marTop w:val="0"/>
          <w:marBottom w:val="0"/>
          <w:divBdr>
            <w:top w:val="none" w:sz="0" w:space="0" w:color="auto"/>
            <w:left w:val="none" w:sz="0" w:space="0" w:color="auto"/>
            <w:bottom w:val="none" w:sz="0" w:space="0" w:color="auto"/>
            <w:right w:val="none" w:sz="0" w:space="0" w:color="auto"/>
          </w:divBdr>
        </w:div>
        <w:div w:id="2119521712">
          <w:marLeft w:val="0"/>
          <w:marRight w:val="0"/>
          <w:marTop w:val="0"/>
          <w:marBottom w:val="0"/>
          <w:divBdr>
            <w:top w:val="none" w:sz="0" w:space="0" w:color="auto"/>
            <w:left w:val="none" w:sz="0" w:space="0" w:color="auto"/>
            <w:bottom w:val="none" w:sz="0" w:space="0" w:color="auto"/>
            <w:right w:val="none" w:sz="0" w:space="0" w:color="auto"/>
          </w:divBdr>
        </w:div>
        <w:div w:id="1747527661">
          <w:marLeft w:val="0"/>
          <w:marRight w:val="0"/>
          <w:marTop w:val="0"/>
          <w:marBottom w:val="0"/>
          <w:divBdr>
            <w:top w:val="none" w:sz="0" w:space="0" w:color="auto"/>
            <w:left w:val="none" w:sz="0" w:space="0" w:color="auto"/>
            <w:bottom w:val="none" w:sz="0" w:space="0" w:color="auto"/>
            <w:right w:val="none" w:sz="0" w:space="0" w:color="auto"/>
          </w:divBdr>
        </w:div>
        <w:div w:id="2019231620">
          <w:marLeft w:val="0"/>
          <w:marRight w:val="0"/>
          <w:marTop w:val="0"/>
          <w:marBottom w:val="0"/>
          <w:divBdr>
            <w:top w:val="none" w:sz="0" w:space="0" w:color="auto"/>
            <w:left w:val="none" w:sz="0" w:space="0" w:color="auto"/>
            <w:bottom w:val="none" w:sz="0" w:space="0" w:color="auto"/>
            <w:right w:val="none" w:sz="0" w:space="0" w:color="auto"/>
          </w:divBdr>
          <w:divsChild>
            <w:div w:id="904607457">
              <w:marLeft w:val="0"/>
              <w:marRight w:val="0"/>
              <w:marTop w:val="0"/>
              <w:marBottom w:val="0"/>
              <w:divBdr>
                <w:top w:val="none" w:sz="0" w:space="0" w:color="auto"/>
                <w:left w:val="none" w:sz="0" w:space="0" w:color="auto"/>
                <w:bottom w:val="none" w:sz="0" w:space="0" w:color="auto"/>
                <w:right w:val="none" w:sz="0" w:space="0" w:color="auto"/>
              </w:divBdr>
            </w:div>
          </w:divsChild>
        </w:div>
        <w:div w:id="1290209364">
          <w:marLeft w:val="0"/>
          <w:marRight w:val="0"/>
          <w:marTop w:val="0"/>
          <w:marBottom w:val="0"/>
          <w:divBdr>
            <w:top w:val="none" w:sz="0" w:space="0" w:color="auto"/>
            <w:left w:val="none" w:sz="0" w:space="0" w:color="auto"/>
            <w:bottom w:val="none" w:sz="0" w:space="0" w:color="auto"/>
            <w:right w:val="none" w:sz="0" w:space="0" w:color="auto"/>
          </w:divBdr>
        </w:div>
        <w:div w:id="355887274">
          <w:marLeft w:val="0"/>
          <w:marRight w:val="0"/>
          <w:marTop w:val="0"/>
          <w:marBottom w:val="0"/>
          <w:divBdr>
            <w:top w:val="none" w:sz="0" w:space="0" w:color="auto"/>
            <w:left w:val="none" w:sz="0" w:space="0" w:color="auto"/>
            <w:bottom w:val="none" w:sz="0" w:space="0" w:color="auto"/>
            <w:right w:val="none" w:sz="0" w:space="0" w:color="auto"/>
          </w:divBdr>
        </w:div>
        <w:div w:id="1816337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20</Pages>
  <Words>1782</Words>
  <Characters>10160</Characters>
  <Application>Microsoft Office Word</Application>
  <DocSecurity>0</DocSecurity>
  <Lines>84</Lines>
  <Paragraphs>23</Paragraphs>
  <ScaleCrop>false</ScaleCrop>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74</cp:revision>
  <dcterms:created xsi:type="dcterms:W3CDTF">2019-07-11T15:12:00Z</dcterms:created>
  <dcterms:modified xsi:type="dcterms:W3CDTF">2020-08-02T10:33:00Z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