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90301" w14:textId="320DFD37" w:rsidR="007072E5" w:rsidRPr="00407AF1" w:rsidRDefault="007072E5" w:rsidP="007072E5">
      <w:pPr>
        <w:pStyle w:val="Title"/>
        <w:spacing w:before="0" w:after="0" w:line="540" w:lineRule="exact"/>
        <w:rPr>
          <w:rFonts w:ascii="STFangsong" w:eastAsia="STFangsong" w:hAnsi="STFangsong"/>
          <w:sz w:val="28"/>
          <w:szCs w:val="28"/>
        </w:rPr>
      </w:pPr>
      <w:r w:rsidRPr="00407AF1">
        <w:rPr>
          <w:rFonts w:ascii="STFangsong" w:eastAsia="STFangsong" w:hAnsi="STFangsong" w:hint="eastAsia"/>
          <w:sz w:val="28"/>
          <w:szCs w:val="28"/>
        </w:rPr>
        <w:t>《前行》第</w:t>
      </w:r>
      <w:r w:rsidRPr="00407AF1">
        <w:rPr>
          <w:rFonts w:ascii="STFangsong" w:eastAsia="STFangsong" w:hAnsi="STFangsong"/>
          <w:sz w:val="28"/>
          <w:szCs w:val="28"/>
        </w:rPr>
        <w:t>56</w:t>
      </w:r>
      <w:r w:rsidRPr="00407AF1">
        <w:rPr>
          <w:rFonts w:ascii="STFangsong" w:eastAsia="STFangsong" w:hAnsi="STFangsong" w:hint="eastAsia"/>
          <w:sz w:val="28"/>
          <w:szCs w:val="28"/>
        </w:rPr>
        <w:t>课-答疑全集</w:t>
      </w:r>
    </w:p>
    <w:p w14:paraId="74D51421" w14:textId="77777777" w:rsidR="007072E5" w:rsidRPr="00407AF1" w:rsidRDefault="007072E5" w:rsidP="007072E5">
      <w:pPr>
        <w:rPr>
          <w:rFonts w:ascii="STFangsong" w:eastAsia="STFangsong" w:hAnsi="STFangsong"/>
          <w:sz w:val="28"/>
          <w:szCs w:val="28"/>
        </w:rPr>
      </w:pPr>
    </w:p>
    <w:p w14:paraId="2D721CDE" w14:textId="77777777" w:rsidR="007072E5" w:rsidRPr="00407AF1" w:rsidRDefault="007072E5" w:rsidP="007072E5">
      <w:pPr>
        <w:spacing w:line="540" w:lineRule="exact"/>
        <w:rPr>
          <w:rFonts w:ascii="STFangsong" w:eastAsia="STFangsong" w:hAnsi="STFangsong"/>
          <w:b/>
          <w:bCs/>
          <w:color w:val="4472C4" w:themeColor="accent1"/>
          <w:sz w:val="28"/>
          <w:szCs w:val="28"/>
        </w:rPr>
      </w:pPr>
      <w:r w:rsidRPr="00407AF1">
        <w:rPr>
          <w:rFonts w:ascii="STFangsong" w:eastAsia="STFangsong" w:hAnsi="STFangsong" w:hint="eastAsia"/>
          <w:b/>
          <w:bCs/>
          <w:color w:val="4472C4" w:themeColor="accent1"/>
          <w:sz w:val="28"/>
          <w:szCs w:val="28"/>
        </w:rPr>
        <w:t>目录</w:t>
      </w:r>
    </w:p>
    <w:p w14:paraId="0DCA3343" w14:textId="77777777" w:rsidR="007072E5" w:rsidRPr="00407AF1" w:rsidRDefault="00774E86" w:rsidP="007072E5">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名词解释" w:history="1">
        <w:r w:rsidR="007072E5" w:rsidRPr="00407AF1">
          <w:rPr>
            <w:rStyle w:val="Hyperlink"/>
            <w:rFonts w:ascii="STFangsong" w:eastAsia="STFangsong" w:hAnsi="STFangsong" w:hint="default"/>
            <w:b/>
            <w:bCs/>
            <w:sz w:val="28"/>
            <w:szCs w:val="28"/>
          </w:rPr>
          <w:t>名颂解释</w:t>
        </w:r>
      </w:hyperlink>
    </w:p>
    <w:p w14:paraId="211D572D" w14:textId="6175C2EE" w:rsidR="007072E5" w:rsidRDefault="00774E86" w:rsidP="007072E5">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非天之苦" w:history="1">
        <w:r w:rsidR="00D7402A" w:rsidRPr="00D7402A">
          <w:rPr>
            <w:rStyle w:val="Hyperlink"/>
            <w:rFonts w:ascii="STFangsong" w:eastAsia="STFangsong" w:hAnsi="STFangsong" w:hint="default"/>
            <w:b/>
            <w:bCs/>
            <w:sz w:val="28"/>
            <w:szCs w:val="28"/>
          </w:rPr>
          <w:t>非天之苦</w:t>
        </w:r>
      </w:hyperlink>
    </w:p>
    <w:p w14:paraId="7DC40677" w14:textId="5C1046EB" w:rsidR="00D7402A" w:rsidRDefault="00774E86" w:rsidP="007072E5">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天人之苦" w:history="1">
        <w:r w:rsidR="00D7402A" w:rsidRPr="00D7402A">
          <w:rPr>
            <w:rStyle w:val="Hyperlink"/>
            <w:rFonts w:ascii="STFangsong" w:eastAsia="STFangsong" w:hAnsi="STFangsong" w:hint="default"/>
            <w:b/>
            <w:bCs/>
            <w:sz w:val="28"/>
            <w:szCs w:val="28"/>
          </w:rPr>
          <w:t>天人之苦</w:t>
        </w:r>
      </w:hyperlink>
    </w:p>
    <w:p w14:paraId="777D947D" w14:textId="0963E76B" w:rsidR="00D7402A" w:rsidRPr="00407AF1" w:rsidRDefault="00774E86" w:rsidP="007072E5">
      <w:pPr>
        <w:pStyle w:val="Char"/>
        <w:numPr>
          <w:ilvl w:val="0"/>
          <w:numId w:val="1"/>
        </w:numPr>
        <w:spacing w:beforeAutospacing="0" w:afterAutospacing="0" w:line="540" w:lineRule="exact"/>
        <w:jc w:val="both"/>
        <w:rPr>
          <w:rFonts w:ascii="STFangsong" w:eastAsia="STFangsong" w:hAnsi="STFangsong" w:hint="default"/>
          <w:b/>
          <w:bCs/>
          <w:color w:val="4472C4" w:themeColor="accent1"/>
          <w:sz w:val="28"/>
          <w:szCs w:val="28"/>
          <w:u w:val="single"/>
        </w:rPr>
      </w:pPr>
      <w:hyperlink w:anchor="_其余疑问" w:history="1">
        <w:r w:rsidR="00D7402A" w:rsidRPr="00D7402A">
          <w:rPr>
            <w:rStyle w:val="Hyperlink"/>
            <w:rFonts w:ascii="STFangsong" w:eastAsia="STFangsong" w:hAnsi="STFangsong" w:hint="default"/>
            <w:b/>
            <w:bCs/>
            <w:sz w:val="28"/>
            <w:szCs w:val="28"/>
          </w:rPr>
          <w:t>其余疑问</w:t>
        </w:r>
      </w:hyperlink>
    </w:p>
    <w:p w14:paraId="7DA617E9" w14:textId="77777777" w:rsidR="007072E5" w:rsidRPr="00407AF1" w:rsidRDefault="007072E5" w:rsidP="007072E5">
      <w:pPr>
        <w:pStyle w:val="Char"/>
        <w:spacing w:beforeAutospacing="0" w:afterAutospacing="0" w:line="540" w:lineRule="exact"/>
        <w:jc w:val="both"/>
        <w:rPr>
          <w:rFonts w:ascii="STFangsong" w:eastAsia="STFangsong" w:hAnsi="STFangsong" w:hint="default"/>
          <w:sz w:val="28"/>
          <w:szCs w:val="28"/>
        </w:rPr>
      </w:pPr>
    </w:p>
    <w:p w14:paraId="67F0392F" w14:textId="77777777" w:rsidR="007072E5" w:rsidRPr="00407AF1" w:rsidRDefault="007072E5" w:rsidP="007072E5">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0" w:name="_名词解释"/>
      <w:bookmarkStart w:id="1" w:name="_名颂解释"/>
      <w:bookmarkEnd w:id="0"/>
      <w:bookmarkEnd w:id="1"/>
      <w:r w:rsidRPr="00407AF1">
        <w:rPr>
          <w:rFonts w:ascii="STFangsong" w:eastAsia="STFangsong" w:hAnsi="STFangsong" w:hint="eastAsia"/>
          <w:color w:val="0070C0"/>
          <w:sz w:val="28"/>
          <w:szCs w:val="28"/>
        </w:rPr>
        <w:t>名颂解释</w:t>
      </w:r>
    </w:p>
    <w:p w14:paraId="222836CC" w14:textId="77777777" w:rsidR="007072E5" w:rsidRPr="00407AF1" w:rsidRDefault="007072E5" w:rsidP="00BE4385">
      <w:pPr>
        <w:shd w:val="clear" w:color="auto" w:fill="FFFFFF"/>
        <w:jc w:val="both"/>
        <w:rPr>
          <w:rFonts w:ascii="STFangsong" w:eastAsia="STFangsong" w:hAnsi="STFangsong" w:cs="SimSun"/>
          <w:sz w:val="28"/>
          <w:szCs w:val="28"/>
        </w:rPr>
      </w:pPr>
    </w:p>
    <w:p w14:paraId="71BDF464" w14:textId="77777777" w:rsidR="00B670EE" w:rsidRPr="008F55F7" w:rsidRDefault="00B670EE" w:rsidP="00B670EE">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问：《业报差别经》中阿修罗报的业因中有一种是“起大慢”，“起大慢”具体是什么？</w:t>
      </w:r>
    </w:p>
    <w:p w14:paraId="1F55A075" w14:textId="77777777" w:rsidR="00B670EE" w:rsidRPr="008F55F7" w:rsidRDefault="00B670EE" w:rsidP="00B670EE">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大慢心，就是一种很大的傲慢心，认为自己方方面面非常超胜等等这种傲慢心。但是单凭傲慢心是不能转生阿修罗的，一方面他也修了一些善法；一方面他这个善法被傲慢心染污了，所以他就会投身在阿修罗界。比如自己修的一些功德，做了一些慈善，就觉得自己非常了不起，超胜其他人，但是必定功德也是有的，所以他这种功德和他的慢心结合起来，导致投生阿修罗。</w:t>
      </w:r>
      <w:r w:rsidRPr="008F55F7">
        <w:rPr>
          <w:rFonts w:ascii="STFangsong" w:eastAsia="STFangsong" w:hAnsi="STFangsong" w:cs="SimSun" w:hint="eastAsia"/>
          <w:color w:val="000000" w:themeColor="text1"/>
          <w:sz w:val="28"/>
          <w:szCs w:val="28"/>
        </w:rPr>
        <w:t>（生西法师）</w:t>
      </w:r>
    </w:p>
    <w:p w14:paraId="619C21D5" w14:textId="77777777" w:rsidR="00B670EE" w:rsidRPr="008F55F7" w:rsidRDefault="00B670EE" w:rsidP="003454B6">
      <w:pPr>
        <w:rPr>
          <w:rFonts w:ascii="STFangsong" w:eastAsia="STFangsong" w:hAnsi="STFangsong" w:cs="SimSun"/>
          <w:color w:val="000000" w:themeColor="text1"/>
          <w:sz w:val="28"/>
          <w:szCs w:val="28"/>
        </w:rPr>
      </w:pPr>
    </w:p>
    <w:p w14:paraId="601A1687" w14:textId="422A7FA0" w:rsidR="003454B6" w:rsidRPr="008F55F7" w:rsidRDefault="003454B6" w:rsidP="003454B6">
      <w:pPr>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问：56课下面</w:t>
      </w:r>
      <w:r w:rsidR="00403259" w:rsidRPr="008F55F7">
        <w:rPr>
          <w:rFonts w:ascii="STFangsong" w:eastAsia="STFangsong" w:hAnsi="STFangsong" w:cs="SimSun" w:hint="eastAsia"/>
          <w:color w:val="000000" w:themeColor="text1"/>
          <w:sz w:val="28"/>
          <w:szCs w:val="28"/>
        </w:rPr>
        <w:t>有行</w:t>
      </w:r>
      <w:r w:rsidRPr="008F55F7">
        <w:rPr>
          <w:rFonts w:ascii="STFangsong" w:eastAsia="STFangsong" w:hAnsi="STFangsong" w:cs="SimSun" w:hint="eastAsia"/>
          <w:color w:val="000000" w:themeColor="text1"/>
          <w:sz w:val="28"/>
          <w:szCs w:val="28"/>
        </w:rPr>
        <w:t>小字</w:t>
      </w:r>
      <w:r w:rsidR="00055104" w:rsidRPr="008F55F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色界：功德、住处皆胜欲界，虽离欲贪但能增上自地烦恼，色相善妙，名为色界，包括四禅十七处天。</w:t>
      </w:r>
    </w:p>
    <w:p w14:paraId="63DF1BB9" w14:textId="77777777" w:rsidR="003454B6" w:rsidRPr="008F55F7" w:rsidRDefault="003454B6" w:rsidP="003454B6">
      <w:pPr>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请教：自地烦恼是指哪些烦恼?</w:t>
      </w:r>
    </w:p>
    <w:p w14:paraId="01376A84"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在《俱舍论》中，把色界、无色界各自具足的31种（共62种）随眠烦恼名称都列举出来了，在大乘阿毗达磨中，甚至有更广的分类，如果有兴趣的话，可以参考《俱舍论问答》：【问：请分析以界所分的九十八种见修所断......是如何计算的？</w:t>
      </w:r>
    </w:p>
    <w:p w14:paraId="45FE096B"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答：见所断唯以界分八十八随眠：</w:t>
      </w:r>
    </w:p>
    <w:p w14:paraId="3DBC21F1" w14:textId="7FBE0DB4"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欲界三十二</w:t>
      </w:r>
      <w:r w:rsidR="00895B09">
        <w:rPr>
          <w:rFonts w:ascii="STFangsong" w:eastAsia="STFangsong" w:hAnsi="STFangsong" w:cs="SimSun" w:hint="eastAsia"/>
          <w:b/>
          <w:bCs/>
          <w:color w:val="000000" w:themeColor="text1"/>
          <w:sz w:val="28"/>
          <w:szCs w:val="28"/>
        </w:rPr>
        <w:t>：</w:t>
      </w:r>
    </w:p>
    <w:p w14:paraId="756EF835"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lastRenderedPageBreak/>
        <w:t>苦谛十——贪、嗔、无明、慢、疑、坏聚见、边执见、邪见、见取见、戒禁取见</w:t>
      </w:r>
    </w:p>
    <w:p w14:paraId="3D350B68"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集谛七——贪、嗔、无明、慢、疑、邪见、见取见</w:t>
      </w:r>
    </w:p>
    <w:p w14:paraId="37035BE4"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灭谛七——贪、嗔、无明、慢、疑、邪见、见取见</w:t>
      </w:r>
    </w:p>
    <w:p w14:paraId="16E8FBC5"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道谛八——贪、嗔、无明、慢、疑、邪见、见取见、戒禁取见</w:t>
      </w:r>
    </w:p>
    <w:p w14:paraId="030F620D" w14:textId="373F39A8"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色界二十八</w:t>
      </w:r>
      <w:r w:rsidR="00895B09">
        <w:rPr>
          <w:rFonts w:ascii="STFangsong" w:eastAsia="STFangsong" w:hAnsi="STFangsong" w:cs="SimSun" w:hint="eastAsia"/>
          <w:b/>
          <w:bCs/>
          <w:color w:val="000000" w:themeColor="text1"/>
          <w:sz w:val="28"/>
          <w:szCs w:val="28"/>
        </w:rPr>
        <w:t>：</w:t>
      </w:r>
    </w:p>
    <w:p w14:paraId="00314A05"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苦谛九——贪、慢、无明、疑、坏聚见、边执见、邪见、见取见、戒禁取见</w:t>
      </w:r>
    </w:p>
    <w:p w14:paraId="7DF14542"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集谛六——贪、慢、无明、疑、邪见、见取见</w:t>
      </w:r>
    </w:p>
    <w:p w14:paraId="2BFAE298"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灭谛六——贪、慢、无明、疑、邪见、见取见</w:t>
      </w:r>
    </w:p>
    <w:p w14:paraId="52D3A0FB"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道谛七——贪、慢、无明、疑、邪见、见取见、戒禁取见</w:t>
      </w:r>
    </w:p>
    <w:p w14:paraId="1BD3AD21" w14:textId="2E5C710F"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无色界廿八</w:t>
      </w:r>
      <w:r w:rsidR="00895B09">
        <w:rPr>
          <w:rFonts w:ascii="STFangsong" w:eastAsia="STFangsong" w:hAnsi="STFangsong" w:cs="SimSun" w:hint="eastAsia"/>
          <w:b/>
          <w:bCs/>
          <w:color w:val="000000" w:themeColor="text1"/>
          <w:sz w:val="28"/>
          <w:szCs w:val="28"/>
        </w:rPr>
        <w:t>：</w:t>
      </w:r>
    </w:p>
    <w:p w14:paraId="22A58CB4"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苦谛九——贪、慢、无明、疑、坏聚见、边执见、邪见、见取见、戒禁取见</w:t>
      </w:r>
    </w:p>
    <w:p w14:paraId="44139455"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集谛六——贪、慢、无明、疑、邪见、见取见</w:t>
      </w:r>
    </w:p>
    <w:p w14:paraId="3E2E4A89"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灭谛六——贪、慢、无明、疑、邪见、见取见</w:t>
      </w:r>
    </w:p>
    <w:p w14:paraId="10EE3274"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道谛七——贪、慢、无明、疑、邪见、见取见、戒禁取见</w:t>
      </w:r>
    </w:p>
    <w:p w14:paraId="1D1246F6"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修所断以界分十随眠：</w:t>
      </w:r>
    </w:p>
    <w:p w14:paraId="61391565"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欲界——贪、嗔、慢、无明</w:t>
      </w:r>
    </w:p>
    <w:p w14:paraId="65F6AF36"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修断　色界——贪、慢、无明</w:t>
      </w:r>
    </w:p>
    <w:p w14:paraId="43AC9D8F" w14:textId="77777777" w:rsidR="003454B6" w:rsidRPr="008F55F7" w:rsidRDefault="003454B6" w:rsidP="003454B6">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无色界——贪、慢、无明</w:t>
      </w:r>
    </w:p>
    <w:p w14:paraId="502542DA" w14:textId="6FAC4377" w:rsidR="003454B6" w:rsidRPr="008F55F7" w:rsidRDefault="003454B6" w:rsidP="003454B6">
      <w:pPr>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三界见修所断共分九十八种，欲界见修五类所断共分三十六种，色界分三十一种，无色界分三十一种。】</w:t>
      </w:r>
      <w:r w:rsidR="00EA60D1">
        <w:rPr>
          <w:rFonts w:ascii="STFangsong" w:eastAsia="STFangsong" w:hAnsi="STFangsong" w:cs="SimSun" w:hint="eastAsia"/>
          <w:b/>
          <w:bCs/>
          <w:color w:val="000000" w:themeColor="text1"/>
          <w:sz w:val="28"/>
          <w:szCs w:val="28"/>
        </w:rPr>
        <w:t>其中色界有3</w:t>
      </w:r>
      <w:r w:rsidR="00EA60D1">
        <w:rPr>
          <w:rFonts w:ascii="STFangsong" w:eastAsia="STFangsong" w:hAnsi="STFangsong" w:cs="SimSun"/>
          <w:b/>
          <w:bCs/>
          <w:color w:val="000000" w:themeColor="text1"/>
          <w:sz w:val="28"/>
          <w:szCs w:val="28"/>
        </w:rPr>
        <w:t>1</w:t>
      </w:r>
      <w:r w:rsidR="00EA60D1">
        <w:rPr>
          <w:rFonts w:ascii="STFangsong" w:eastAsia="STFangsong" w:hAnsi="STFangsong" w:cs="SimSun" w:hint="eastAsia"/>
          <w:b/>
          <w:bCs/>
          <w:color w:val="000000" w:themeColor="text1"/>
          <w:sz w:val="28"/>
          <w:szCs w:val="28"/>
        </w:rPr>
        <w:t>种烦恼，细分的话，色界还有一禅二禅三禅四禅这四地，同一地的烦恼叫做自地烦恼。</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SimSun"/>
          <w:color w:val="000000" w:themeColor="text1"/>
          <w:sz w:val="28"/>
          <w:szCs w:val="28"/>
        </w:rPr>
        <w:t>E</w:t>
      </w:r>
      <w:r w:rsidRPr="008F55F7">
        <w:rPr>
          <w:rFonts w:ascii="STFangsong" w:eastAsia="STFangsong" w:hAnsi="STFangsong" w:cs="SimSun" w:hint="eastAsia"/>
          <w:color w:val="000000" w:themeColor="text1"/>
          <w:sz w:val="28"/>
          <w:szCs w:val="28"/>
        </w:rPr>
        <w:t>）</w:t>
      </w:r>
    </w:p>
    <w:p w14:paraId="371159D5" w14:textId="09933BFB" w:rsidR="003454B6" w:rsidRPr="008F55F7" w:rsidRDefault="003454B6" w:rsidP="00BE4385">
      <w:pPr>
        <w:shd w:val="clear" w:color="auto" w:fill="FFFFFF"/>
        <w:jc w:val="both"/>
        <w:rPr>
          <w:rFonts w:ascii="STFangsong" w:eastAsia="STFangsong" w:hAnsi="STFangsong" w:cs="SimSun"/>
          <w:color w:val="000000" w:themeColor="text1"/>
          <w:sz w:val="28"/>
          <w:szCs w:val="28"/>
        </w:rPr>
      </w:pPr>
    </w:p>
    <w:p w14:paraId="2E05C422" w14:textId="040803CD"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问：前行</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课，注释《业报差别经》列举了始终令众生得阿修罗报之，其中</w:t>
      </w:r>
      <w:r w:rsidRPr="008F55F7">
        <w:rPr>
          <w:rFonts w:ascii="STFangsong" w:eastAsia="STFangsong" w:hAnsi="STFangsong" w:cs="Times New Roman"/>
          <w:color w:val="000000" w:themeColor="text1"/>
          <w:sz w:val="28"/>
          <w:szCs w:val="28"/>
        </w:rPr>
        <w:t>4</w:t>
      </w:r>
      <w:r w:rsidRPr="008F55F7">
        <w:rPr>
          <w:rFonts w:ascii="STFangsong" w:eastAsia="STFangsong" w:hAnsi="STFangsong" w:cs="SimSun" w:hint="eastAsia"/>
          <w:color w:val="000000" w:themeColor="text1"/>
          <w:sz w:val="28"/>
          <w:szCs w:val="28"/>
        </w:rPr>
        <w:t>、起骄慢；</w:t>
      </w:r>
      <w:r w:rsidRPr="008F55F7">
        <w:rPr>
          <w:rFonts w:ascii="STFangsong" w:eastAsia="STFangsong" w:hAnsi="STFangsong" w:cs="Times New Roman"/>
          <w:color w:val="000000" w:themeColor="text1"/>
          <w:sz w:val="28"/>
          <w:szCs w:val="28"/>
        </w:rPr>
        <w:t>5</w:t>
      </w:r>
      <w:r w:rsidRPr="008F55F7">
        <w:rPr>
          <w:rFonts w:ascii="STFangsong" w:eastAsia="STFangsong" w:hAnsi="STFangsong" w:cs="SimSun" w:hint="eastAsia"/>
          <w:color w:val="000000" w:themeColor="text1"/>
          <w:sz w:val="28"/>
          <w:szCs w:val="28"/>
        </w:rPr>
        <w:t>、起我慢；</w:t>
      </w:r>
      <w:r w:rsidRPr="008F55F7">
        <w:rPr>
          <w:rFonts w:ascii="STFangsong" w:eastAsia="STFangsong" w:hAnsi="STFangsong" w:cs="Times New Roman"/>
          <w:color w:val="000000" w:themeColor="text1"/>
          <w:sz w:val="28"/>
          <w:szCs w:val="28"/>
        </w:rPr>
        <w:t>6</w:t>
      </w:r>
      <w:r w:rsidRPr="008F55F7">
        <w:rPr>
          <w:rFonts w:ascii="STFangsong" w:eastAsia="STFangsong" w:hAnsi="STFangsong" w:cs="SimSun" w:hint="eastAsia"/>
          <w:color w:val="000000" w:themeColor="text1"/>
          <w:sz w:val="28"/>
          <w:szCs w:val="28"/>
        </w:rPr>
        <w:t>起增上慢；</w:t>
      </w:r>
      <w:r w:rsidRPr="008F55F7">
        <w:rPr>
          <w:rFonts w:ascii="STFangsong" w:eastAsia="STFangsong" w:hAnsi="STFangsong" w:cs="Times New Roman"/>
          <w:color w:val="000000" w:themeColor="text1"/>
          <w:sz w:val="28"/>
          <w:szCs w:val="28"/>
        </w:rPr>
        <w:t>7</w:t>
      </w:r>
      <w:r w:rsidRPr="008F55F7">
        <w:rPr>
          <w:rFonts w:ascii="STFangsong" w:eastAsia="STFangsong" w:hAnsi="STFangsong" w:cs="SimSun" w:hint="eastAsia"/>
          <w:color w:val="000000" w:themeColor="text1"/>
          <w:sz w:val="28"/>
          <w:szCs w:val="28"/>
        </w:rPr>
        <w:t>、起大慢；</w:t>
      </w:r>
      <w:r w:rsidRPr="008F55F7">
        <w:rPr>
          <w:rFonts w:ascii="STFangsong" w:eastAsia="STFangsong" w:hAnsi="STFangsong" w:cs="Times New Roman"/>
          <w:color w:val="000000" w:themeColor="text1"/>
          <w:sz w:val="28"/>
          <w:szCs w:val="28"/>
        </w:rPr>
        <w:t>8</w:t>
      </w:r>
      <w:r w:rsidRPr="008F55F7">
        <w:rPr>
          <w:rFonts w:ascii="STFangsong" w:eastAsia="STFangsong" w:hAnsi="STFangsong" w:cs="SimSun" w:hint="eastAsia"/>
          <w:color w:val="000000" w:themeColor="text1"/>
          <w:sz w:val="28"/>
          <w:szCs w:val="28"/>
        </w:rPr>
        <w:t>、起邪慢；</w:t>
      </w:r>
      <w:r w:rsidRPr="008F55F7">
        <w:rPr>
          <w:rFonts w:ascii="STFangsong" w:eastAsia="STFangsong" w:hAnsi="STFangsong" w:cs="Times New Roman"/>
          <w:color w:val="000000" w:themeColor="text1"/>
          <w:sz w:val="28"/>
          <w:szCs w:val="28"/>
        </w:rPr>
        <w:t>9</w:t>
      </w:r>
      <w:r w:rsidRPr="008F55F7">
        <w:rPr>
          <w:rFonts w:ascii="STFangsong" w:eastAsia="STFangsong" w:hAnsi="STFangsong" w:cs="SimSun" w:hint="eastAsia"/>
          <w:color w:val="000000" w:themeColor="text1"/>
          <w:sz w:val="28"/>
          <w:szCs w:val="28"/>
        </w:rPr>
        <w:t>起慢慢</w:t>
      </w:r>
      <w:r w:rsidRPr="008F55F7">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这些词句弟子不理解</w:t>
      </w:r>
      <w:r w:rsidR="008F7D5C" w:rsidRPr="008F55F7">
        <w:rPr>
          <w:rFonts w:ascii="STFangsong" w:eastAsia="STFangsong" w:hAnsi="STFangsong" w:cs="SimSun" w:hint="eastAsia"/>
          <w:color w:val="000000" w:themeColor="text1"/>
          <w:sz w:val="28"/>
          <w:szCs w:val="28"/>
        </w:rPr>
        <w:t>。</w:t>
      </w:r>
    </w:p>
    <w:p w14:paraId="36BAE5C6" w14:textId="5DEC31EF"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答：参阅了一些资料：【【七种慢</w:t>
      </w:r>
      <w:r w:rsidRPr="008F55F7">
        <w:rPr>
          <w:rFonts w:ascii="STFangsong" w:eastAsia="STFangsong" w:hAnsi="STFangsong" w:cs="SimSun"/>
          <w:b/>
          <w:bCs/>
          <w:color w:val="000000" w:themeColor="text1"/>
          <w:sz w:val="28"/>
          <w:szCs w:val="28"/>
        </w:rPr>
        <w:t>】</w:t>
      </w:r>
      <w:r w:rsidRPr="008F55F7">
        <w:rPr>
          <w:rFonts w:ascii="STFangsong" w:eastAsia="STFangsong" w:hAnsi="STFangsong" w:cs="Times New Roman"/>
          <w:b/>
          <w:bCs/>
          <w:color w:val="000000" w:themeColor="text1"/>
          <w:sz w:val="28"/>
          <w:szCs w:val="28"/>
        </w:rPr>
        <w:t>p0051</w:t>
      </w:r>
    </w:p>
    <w:p w14:paraId="3B0DA17D" w14:textId="77777777"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lastRenderedPageBreak/>
        <w:t>俱舍论十九卷十页云：论曰：且慢随眠，差别有七。一、慢，二、过慢，三、慢过慢，四、我慢，五、增上慢，六、卑慢，七、邪慢。令心高举，总立慢名。行转不同，故分七种。于劣于等，如其次第，谓己为胜，谓己为等；令心高举，总说为慢。于等于胜，如其次第，谓胜谓等：总名过慢。于胜谓胜；名慢过慢。于五取蕴，执我我所；令心高举；名为我慢。于未证得殊胜德中，谓已证得；名增上慢。于多分胜，谓己少劣；名为卑慢。于无德中，谓己有德；名为邪慢</w:t>
      </w:r>
      <w:r w:rsidRPr="008F55F7">
        <w:rPr>
          <w:rFonts w:ascii="STFangsong" w:eastAsia="STFangsong" w:hAnsi="STFangsong" w:cs="SimSun"/>
          <w:b/>
          <w:bCs/>
          <w:color w:val="000000" w:themeColor="text1"/>
          <w:sz w:val="28"/>
          <w:szCs w:val="28"/>
        </w:rPr>
        <w:t>。</w:t>
      </w:r>
    </w:p>
    <w:p w14:paraId="14F919F8" w14:textId="77777777"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二解：大毗婆沙论四十三卷十八页云：复次慢有七种。一、慢，二、过慢，三、慢过慢，四、我慢，五、增上慢，六、卑慢，七、邪慢。慢者：于劣谓己胜；或于等谓己等。由此起慢，已慢，当慢，心举恃，心自取。过慢者：于等谓己胜：或于胜谓己等。由此起慢，广说如前。慢过慢者：于胜谓己胜。由此起慢，广说如前。我慢者：于五取蕴，谓我我所。由此起慢，广说如前。增上慢者：于胜功德，未得谓得；未获谓获；未触谓触；未证谓证。由此起慢，广说如前。卑慢者：于他多胜，谓己少劣。由此起慢，广说如前。邪慢者：实自无德，谓己有德。由此起慢，广说如前。</w:t>
      </w:r>
      <w:r w:rsidRPr="008F55F7">
        <w:rPr>
          <w:rFonts w:ascii="STFangsong" w:eastAsia="STFangsong" w:hAnsi="STFangsong" w:cs="SimSun"/>
          <w:b/>
          <w:bCs/>
          <w:color w:val="000000" w:themeColor="text1"/>
          <w:sz w:val="28"/>
          <w:szCs w:val="28"/>
        </w:rPr>
        <w:t>】</w:t>
      </w:r>
    </w:p>
    <w:p w14:paraId="3366059A" w14:textId="77777777"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【慢</w:t>
      </w:r>
      <w:r w:rsidRPr="008F55F7">
        <w:rPr>
          <w:rFonts w:ascii="STFangsong" w:eastAsia="STFangsong" w:hAnsi="STFangsong" w:cs="SimSun"/>
          <w:b/>
          <w:bCs/>
          <w:color w:val="000000" w:themeColor="text1"/>
          <w:sz w:val="28"/>
          <w:szCs w:val="28"/>
        </w:rPr>
        <w:t>】</w:t>
      </w:r>
    </w:p>
    <w:p w14:paraId="6BF1BBDC" w14:textId="77777777"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梵语</w:t>
      </w:r>
      <w:proofErr w:type="spellStart"/>
      <w:r w:rsidRPr="008F55F7">
        <w:rPr>
          <w:rFonts w:ascii="STFangsong" w:eastAsia="STFangsong" w:hAnsi="STFangsong" w:cs="Times New Roman"/>
          <w:b/>
          <w:bCs/>
          <w:color w:val="000000" w:themeColor="text1"/>
          <w:sz w:val="28"/>
          <w:szCs w:val="28"/>
        </w:rPr>
        <w:t>ma^na</w:t>
      </w:r>
      <w:proofErr w:type="spellEnd"/>
      <w:r w:rsidRPr="008F55F7">
        <w:rPr>
          <w:rFonts w:ascii="STFangsong" w:eastAsia="STFangsong" w:hAnsi="STFangsong" w:cs="SimSun" w:hint="eastAsia"/>
          <w:b/>
          <w:bCs/>
          <w:color w:val="000000" w:themeColor="text1"/>
          <w:sz w:val="28"/>
          <w:szCs w:val="28"/>
        </w:rPr>
        <w:t>，巴利语同。心所（心之作用）之名。俱舍宗以之为四十六心所中的八不定地法之一，唯识宗则以之为五十一心所中的六根本烦恼之一。即比较自己与他人之高低、胜劣、好恶等，而生起轻蔑他人之自恃之心，称为慢；亦即轻蔑、自负之意</w:t>
      </w:r>
      <w:r w:rsidRPr="008F55F7">
        <w:rPr>
          <w:rFonts w:ascii="STFangsong" w:eastAsia="STFangsong" w:hAnsi="STFangsong" w:cs="SimSun"/>
          <w:b/>
          <w:bCs/>
          <w:color w:val="000000" w:themeColor="text1"/>
          <w:sz w:val="28"/>
          <w:szCs w:val="28"/>
        </w:rPr>
        <w:t>。</w:t>
      </w:r>
    </w:p>
    <w:p w14:paraId="33C0DBBC" w14:textId="355EFE2C"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慢有种种分类，大毗婆沙论卷四十三、俱舍论卷十九列举七慢：</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一</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慢，对劣于自己之人，认为自己较殊胜；而对与自己同等之人，谓与自己同等而令心起高慢。</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二</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过慢（梵</w:t>
      </w:r>
      <w:proofErr w:type="spellStart"/>
      <w:r w:rsidRPr="008F55F7">
        <w:rPr>
          <w:rFonts w:ascii="STFangsong" w:eastAsia="STFangsong" w:hAnsi="STFangsong" w:cs="Times New Roman"/>
          <w:b/>
          <w:bCs/>
          <w:color w:val="000000" w:themeColor="text1"/>
          <w:sz w:val="28"/>
          <w:szCs w:val="28"/>
        </w:rPr>
        <w:t>ati-ma^na</w:t>
      </w:r>
      <w:proofErr w:type="spellEnd"/>
      <w:r w:rsidRPr="008F55F7">
        <w:rPr>
          <w:rFonts w:ascii="STFangsong" w:eastAsia="STFangsong" w:hAnsi="STFangsong" w:cs="SimSun" w:hint="eastAsia"/>
          <w:b/>
          <w:bCs/>
          <w:color w:val="000000" w:themeColor="text1"/>
          <w:sz w:val="28"/>
          <w:szCs w:val="28"/>
        </w:rPr>
        <w:t>），对与自己同等之人，硬说自己胜过对方；对胜过自己之人，亦偏说对方与自己同等。</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三</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慢过慢（梵</w:t>
      </w:r>
      <w:proofErr w:type="spellStart"/>
      <w:r w:rsidRPr="008F55F7">
        <w:rPr>
          <w:rFonts w:ascii="STFangsong" w:eastAsia="STFangsong" w:hAnsi="STFangsong" w:cs="Times New Roman"/>
          <w:b/>
          <w:bCs/>
          <w:color w:val="000000" w:themeColor="text1"/>
          <w:sz w:val="28"/>
          <w:szCs w:val="28"/>
        </w:rPr>
        <w:t>ma^na^ti-ma^na</w:t>
      </w:r>
      <w:proofErr w:type="spellEnd"/>
      <w:r w:rsidRPr="008F55F7">
        <w:rPr>
          <w:rFonts w:ascii="STFangsong" w:eastAsia="STFangsong" w:hAnsi="STFangsong" w:cs="SimSun" w:hint="eastAsia"/>
          <w:b/>
          <w:bCs/>
          <w:color w:val="000000" w:themeColor="text1"/>
          <w:sz w:val="28"/>
          <w:szCs w:val="28"/>
        </w:rPr>
        <w:t>），对胜过自己之人，起相反之看法，认为自己胜过对方。</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四</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我慢（梵</w:t>
      </w:r>
      <w:proofErr w:type="spellStart"/>
      <w:r w:rsidRPr="008F55F7">
        <w:rPr>
          <w:rFonts w:ascii="STFangsong" w:eastAsia="STFangsong" w:hAnsi="STFangsong" w:cs="Times New Roman"/>
          <w:b/>
          <w:bCs/>
          <w:color w:val="000000" w:themeColor="text1"/>
          <w:sz w:val="28"/>
          <w:szCs w:val="28"/>
        </w:rPr>
        <w:t>a^tma-ma^na</w:t>
      </w:r>
      <w:proofErr w:type="spellEnd"/>
      <w:r w:rsidRPr="008F55F7">
        <w:rPr>
          <w:rFonts w:ascii="STFangsong" w:eastAsia="STFangsong" w:hAnsi="STFangsong" w:cs="SimSun" w:hint="eastAsia"/>
          <w:b/>
          <w:bCs/>
          <w:color w:val="000000" w:themeColor="text1"/>
          <w:sz w:val="28"/>
          <w:szCs w:val="28"/>
        </w:rPr>
        <w:t>），乃七慢之根本慢。于五蕴假和合之身，执着我、我所，恃我而起慢。内执有我，则一切人皆不如我；外执有我所，则凡我所有的皆比他人所有的高上。</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五</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增上慢（梵</w:t>
      </w:r>
      <w:proofErr w:type="spellStart"/>
      <w:r w:rsidRPr="008F55F7">
        <w:rPr>
          <w:rFonts w:ascii="STFangsong" w:eastAsia="STFangsong" w:hAnsi="STFangsong" w:cs="Times New Roman"/>
          <w:b/>
          <w:bCs/>
          <w:color w:val="000000" w:themeColor="text1"/>
          <w:sz w:val="28"/>
          <w:szCs w:val="28"/>
        </w:rPr>
        <w:t>adhi-ma^na</w:t>
      </w:r>
      <w:proofErr w:type="spellEnd"/>
      <w:r w:rsidRPr="008F55F7">
        <w:rPr>
          <w:rFonts w:ascii="STFangsong" w:eastAsia="STFangsong" w:hAnsi="STFangsong" w:cs="SimSun" w:hint="eastAsia"/>
          <w:b/>
          <w:bCs/>
          <w:color w:val="000000" w:themeColor="text1"/>
          <w:sz w:val="28"/>
          <w:szCs w:val="28"/>
        </w:rPr>
        <w:t>），于尚未证得之果位或殊胜之德，自认为已经证得。</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六</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卑慢</w:t>
      </w:r>
      <w:r w:rsidRPr="008F55F7">
        <w:rPr>
          <w:rFonts w:ascii="STFangsong" w:eastAsia="STFangsong" w:hAnsi="STFangsong" w:cs="SimSun" w:hint="eastAsia"/>
          <w:b/>
          <w:bCs/>
          <w:color w:val="000000" w:themeColor="text1"/>
          <w:sz w:val="28"/>
          <w:szCs w:val="28"/>
        </w:rPr>
        <w:lastRenderedPageBreak/>
        <w:t>（梵</w:t>
      </w:r>
      <w:proofErr w:type="spellStart"/>
      <w:r w:rsidRPr="008F55F7">
        <w:rPr>
          <w:rFonts w:ascii="STFangsong" w:eastAsia="STFangsong" w:hAnsi="STFangsong" w:cs="Times New Roman"/>
          <w:b/>
          <w:bCs/>
          <w:color w:val="000000" w:themeColor="text1"/>
          <w:sz w:val="28"/>
          <w:szCs w:val="28"/>
        </w:rPr>
        <w:t>u^na-ma^na</w:t>
      </w:r>
      <w:proofErr w:type="spellEnd"/>
      <w:r w:rsidRPr="008F55F7">
        <w:rPr>
          <w:rFonts w:ascii="STFangsong" w:eastAsia="STFangsong" w:hAnsi="STFangsong" w:cs="SimSun" w:hint="eastAsia"/>
          <w:b/>
          <w:bCs/>
          <w:color w:val="000000" w:themeColor="text1"/>
          <w:sz w:val="28"/>
          <w:szCs w:val="28"/>
        </w:rPr>
        <w:t>），对于极优越之人，却认为自己仅稍劣于其人；或虽已完全承认他人之高胜，而己实卑劣，然绝不肯虚心向其人学习。</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邪慢（梵</w:t>
      </w:r>
      <w:proofErr w:type="spellStart"/>
      <w:r w:rsidRPr="008F55F7">
        <w:rPr>
          <w:rFonts w:ascii="STFangsong" w:eastAsia="STFangsong" w:hAnsi="STFangsong" w:cs="Times New Roman"/>
          <w:b/>
          <w:bCs/>
          <w:color w:val="000000" w:themeColor="text1"/>
          <w:sz w:val="28"/>
          <w:szCs w:val="28"/>
        </w:rPr>
        <w:t>mithya</w:t>
      </w:r>
      <w:proofErr w:type="spellEnd"/>
      <w:r w:rsidRPr="008F55F7">
        <w:rPr>
          <w:rFonts w:ascii="STFangsong" w:eastAsia="STFangsong" w:hAnsi="STFangsong" w:cs="Times New Roman"/>
          <w:b/>
          <w:bCs/>
          <w:color w:val="000000" w:themeColor="text1"/>
          <w:sz w:val="28"/>
          <w:szCs w:val="28"/>
        </w:rPr>
        <w:t>^-</w:t>
      </w:r>
      <w:proofErr w:type="spellStart"/>
      <w:r w:rsidRPr="008F55F7">
        <w:rPr>
          <w:rFonts w:ascii="STFangsong" w:eastAsia="STFangsong" w:hAnsi="STFangsong" w:cs="Times New Roman"/>
          <w:b/>
          <w:bCs/>
          <w:color w:val="000000" w:themeColor="text1"/>
          <w:sz w:val="28"/>
          <w:szCs w:val="28"/>
        </w:rPr>
        <w:t>ma^na</w:t>
      </w:r>
      <w:proofErr w:type="spellEnd"/>
      <w:r w:rsidRPr="008F55F7">
        <w:rPr>
          <w:rFonts w:ascii="STFangsong" w:eastAsia="STFangsong" w:hAnsi="STFangsong" w:cs="SimSun" w:hint="eastAsia"/>
          <w:b/>
          <w:bCs/>
          <w:color w:val="000000" w:themeColor="text1"/>
          <w:sz w:val="28"/>
          <w:szCs w:val="28"/>
        </w:rPr>
        <w:t>），无德而自认为有德</w:t>
      </w:r>
      <w:r w:rsidRPr="008F55F7">
        <w:rPr>
          <w:rFonts w:ascii="STFangsong" w:eastAsia="STFangsong" w:hAnsi="STFangsong" w:cs="SimSun"/>
          <w:b/>
          <w:bCs/>
          <w:color w:val="000000" w:themeColor="text1"/>
          <w:sz w:val="28"/>
          <w:szCs w:val="28"/>
        </w:rPr>
        <w:t>。</w:t>
      </w:r>
    </w:p>
    <w:p w14:paraId="08BA9C08" w14:textId="77777777"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八慢，即指慢、大慢、慢慢、我慢、增上慢、不如慢、邪慢、傲慢等</w:t>
      </w:r>
      <w:r w:rsidRPr="008F55F7">
        <w:rPr>
          <w:rFonts w:ascii="STFangsong" w:eastAsia="STFangsong" w:hAnsi="STFangsong" w:cs="SimSun"/>
          <w:b/>
          <w:bCs/>
          <w:color w:val="000000" w:themeColor="text1"/>
          <w:sz w:val="28"/>
          <w:szCs w:val="28"/>
        </w:rPr>
        <w:t>。</w:t>
      </w:r>
    </w:p>
    <w:p w14:paraId="7A00A57C" w14:textId="7740C026"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九慢，又作九慢类。即：</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一</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我胜慢类，即对与自己同等之人，认为自己胜过对方之过慢心。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二</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我等慢类，乃对与自己同等之人生起</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我与彼同等</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之慢心。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三</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我劣慢类，对胜过自己之人，生起</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我为劣</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之卑慢心。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四</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有胜我慢类，对胜过自己之人，生起</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彼胜我</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之卑慢心。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五</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有等我慢类，对与自己相等之人，生起</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彼与我同等</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之慢心。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六</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有劣我慢类，系对与自己相等之人，生起</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彼劣于我</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之过慢心。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无胜我慢类，对与自己同等之人，认为其人未必胜过我之慢心。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八</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无等我慢类，对与自己同等之人，认为其人比我差劣之过慢心。</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九</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无劣我慢类，对多分胜于我者，生起我比其人为少分劣之卑慢心。此系俱舍论卷十九根据发智论卷二十所举出者</w:t>
      </w:r>
      <w:r w:rsidRPr="008F55F7">
        <w:rPr>
          <w:rFonts w:ascii="STFangsong" w:eastAsia="STFangsong" w:hAnsi="STFangsong" w:cs="SimSun"/>
          <w:b/>
          <w:bCs/>
          <w:color w:val="000000" w:themeColor="text1"/>
          <w:sz w:val="28"/>
          <w:szCs w:val="28"/>
        </w:rPr>
        <w:t>。</w:t>
      </w:r>
    </w:p>
    <w:p w14:paraId="05D98A4D" w14:textId="2D53CA88" w:rsidR="00ED2EBD" w:rsidRPr="008F55F7" w:rsidRDefault="00ED2EBD" w:rsidP="00ED2E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上记之九慢摄于前述七慢中之慢、过慢、卑慢三种。即我等慢类、有等我慢类、无胜我慢类等三项摄属于慢，我胜慢类、有劣我慢类、无等我慢类等三项摄属于过慢，我劣慢类、有胜我慢类、无劣我慢类等三项则摄属于卑慢。于品类足论卷一载有关于九慢之阐释，书中举出</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我胜慢</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之例子，谓我胜慢系由慢、过慢、慢过慢三者而出，此系依观</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境</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之劣、等、胜而分别之：</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一</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若观</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劣境</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而谓己为胜，此为慢。</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二</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若观</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等境</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而谓己胜，此为过慢。</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三</w:t>
      </w:r>
      <w:r w:rsidR="0037636B"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若观</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胜境</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而谓己胜，此为慢过慢。其余之八慢亦可准此而别</w:t>
      </w:r>
      <w:r w:rsidRPr="008F55F7">
        <w:rPr>
          <w:rFonts w:ascii="STFangsong" w:eastAsia="STFangsong" w:hAnsi="STFangsong" w:cs="SimSun"/>
          <w:b/>
          <w:bCs/>
          <w:color w:val="000000" w:themeColor="text1"/>
          <w:sz w:val="28"/>
          <w:szCs w:val="28"/>
        </w:rPr>
        <w:t>。</w:t>
      </w:r>
    </w:p>
    <w:p w14:paraId="32596B17" w14:textId="3EA5138F" w:rsidR="00ED2EBD" w:rsidRPr="008F55F7" w:rsidRDefault="00ED2EBD" w:rsidP="00ED2EBD">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法藏之梵网经菩萨戒本疏卷五列举聪明、世智、高贵、耆年、大姓、高门、解、福、富、宝等十慢；法华经论卷下更以法华七喻配七种增上慢。此外，憍慢之妄惑，称为慢惑，为十大惑之一；自慢而心举，称为慢举。［大毗婆沙论卷四十九、卷五十、俱舍论卷四、成唯识论卷四、俱舍论光记卷四、卷十九、摩诃止观卷五上、成唯识论述记卷六末</w:t>
      </w:r>
      <w:r w:rsidRPr="008F55F7">
        <w:rPr>
          <w:rFonts w:ascii="STFangsong" w:eastAsia="STFangsong" w:hAnsi="STFangsong" w:cs="SimSun"/>
          <w:b/>
          <w:bCs/>
          <w:color w:val="000000" w:themeColor="text1"/>
          <w:sz w:val="28"/>
          <w:szCs w:val="28"/>
        </w:rPr>
        <w:t>］</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佛学大词典</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2C0AC5F" w14:textId="64A1B57D" w:rsidR="00B105B0" w:rsidRPr="008F55F7" w:rsidRDefault="00B105B0" w:rsidP="00ED2EBD">
      <w:pPr>
        <w:shd w:val="clear" w:color="auto" w:fill="FFFFFF"/>
        <w:jc w:val="both"/>
        <w:rPr>
          <w:rFonts w:ascii="STFangsong" w:eastAsia="STFangsong" w:hAnsi="STFangsong" w:cs="SimSun"/>
          <w:color w:val="000000" w:themeColor="text1"/>
          <w:sz w:val="28"/>
          <w:szCs w:val="28"/>
        </w:rPr>
      </w:pPr>
    </w:p>
    <w:p w14:paraId="1BE2E643" w14:textId="4944879F" w:rsidR="00B105B0" w:rsidRPr="008F55F7" w:rsidRDefault="00B105B0" w:rsidP="00B105B0">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lastRenderedPageBreak/>
        <w:t>问：顶礼上师三宝！顶礼法师！前行广释第</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课中，《业报差别经》中十种能令众生得阿修罗报之业因中的：</w:t>
      </w:r>
      <w:r w:rsidRPr="008F55F7">
        <w:rPr>
          <w:rFonts w:ascii="STFangsong" w:eastAsia="STFangsong" w:hAnsi="STFangsong" w:cs="Times New Roman"/>
          <w:color w:val="000000" w:themeColor="text1"/>
          <w:sz w:val="28"/>
          <w:szCs w:val="28"/>
        </w:rPr>
        <w:t>4.</w:t>
      </w:r>
      <w:r w:rsidRPr="008F55F7">
        <w:rPr>
          <w:rFonts w:ascii="STFangsong" w:eastAsia="STFangsong" w:hAnsi="STFangsong" w:cs="SimSun" w:hint="eastAsia"/>
          <w:color w:val="000000" w:themeColor="text1"/>
          <w:sz w:val="28"/>
          <w:szCs w:val="28"/>
        </w:rPr>
        <w:t>起憍慢，</w:t>
      </w:r>
      <w:r w:rsidRPr="008F55F7">
        <w:rPr>
          <w:rFonts w:ascii="STFangsong" w:eastAsia="STFangsong" w:hAnsi="STFangsong" w:cs="Times New Roman"/>
          <w:color w:val="000000" w:themeColor="text1"/>
          <w:sz w:val="28"/>
          <w:szCs w:val="28"/>
        </w:rPr>
        <w:t>6.</w:t>
      </w:r>
      <w:r w:rsidRPr="008F55F7">
        <w:rPr>
          <w:rFonts w:ascii="STFangsong" w:eastAsia="STFangsong" w:hAnsi="STFangsong" w:cs="SimSun" w:hint="eastAsia"/>
          <w:color w:val="000000" w:themeColor="text1"/>
          <w:sz w:val="28"/>
          <w:szCs w:val="28"/>
        </w:rPr>
        <w:t>起增上慢具体怎么理解？请法师慈悲开示</w:t>
      </w:r>
      <w:r w:rsidRPr="008F55F7">
        <w:rPr>
          <w:rFonts w:ascii="STFangsong" w:eastAsia="STFangsong" w:hAnsi="STFangsong" w:cs="SimSun"/>
          <w:color w:val="000000" w:themeColor="text1"/>
          <w:sz w:val="28"/>
          <w:szCs w:val="28"/>
        </w:rPr>
        <w:t>。</w:t>
      </w:r>
    </w:p>
    <w:p w14:paraId="2ABC7BB7" w14:textId="767C21DC" w:rsidR="00B105B0" w:rsidRPr="008F55F7" w:rsidRDefault="00B105B0" w:rsidP="00ED2EBD">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答：个人理解，骄慢就是骄傲的心态；增上慢就是本来没有某些功德自认为获得了，一种错解；邪慢是</w:t>
      </w:r>
      <w:r w:rsidR="00EA60D1">
        <w:rPr>
          <w:rFonts w:ascii="STFangsong" w:eastAsia="STFangsong" w:hAnsi="STFangsong" w:cs="SimSun" w:hint="eastAsia"/>
          <w:b/>
          <w:bCs/>
          <w:color w:val="000000" w:themeColor="text1"/>
          <w:sz w:val="28"/>
          <w:szCs w:val="28"/>
        </w:rPr>
        <w:t>本来不是功德反而当做功德的一种心态，比如认为自己抽烟喝酒很厉害</w:t>
      </w:r>
      <w:r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2D4934B" w14:textId="102389DA" w:rsidR="007729B6" w:rsidRPr="008F55F7" w:rsidRDefault="007729B6" w:rsidP="00ED2EBD">
      <w:pPr>
        <w:shd w:val="clear" w:color="auto" w:fill="FFFFFF"/>
        <w:jc w:val="both"/>
        <w:rPr>
          <w:rFonts w:ascii="STFangsong" w:eastAsia="STFangsong" w:hAnsi="STFangsong" w:cs="SimSun"/>
          <w:color w:val="000000" w:themeColor="text1"/>
          <w:sz w:val="28"/>
          <w:szCs w:val="28"/>
        </w:rPr>
      </w:pPr>
    </w:p>
    <w:p w14:paraId="036D2D98" w14:textId="77777777" w:rsidR="007729B6" w:rsidRPr="008F55F7" w:rsidRDefault="007729B6" w:rsidP="007729B6">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问：祈请法师就欲界，色界，无色界分别开示一下</w:t>
      </w:r>
      <w:r w:rsidRPr="008F55F7">
        <w:rPr>
          <w:rFonts w:ascii="STFangsong" w:eastAsia="STFangsong" w:hAnsi="STFangsong" w:cs="SimSun"/>
          <w:color w:val="000000" w:themeColor="text1"/>
          <w:sz w:val="28"/>
          <w:szCs w:val="28"/>
        </w:rPr>
        <w:t>。</w:t>
      </w:r>
    </w:p>
    <w:p w14:paraId="0E7ADFB0" w14:textId="77777777" w:rsidR="007729B6" w:rsidRPr="008F55F7" w:rsidRDefault="007729B6" w:rsidP="007729B6">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答：欲界包括地狱、饿鬼、旁生、人道、阿修罗道、欲界天；色界包括色界天；无色界包括无色界天。后两者通常来说是需要禅定工夫才能去的。</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3E6C2F5C" w14:textId="5B4F11DD" w:rsidR="007729B6" w:rsidRPr="00407AF1" w:rsidRDefault="007729B6" w:rsidP="00ED2EBD">
      <w:pPr>
        <w:shd w:val="clear" w:color="auto" w:fill="FFFFFF"/>
        <w:jc w:val="both"/>
        <w:rPr>
          <w:rFonts w:ascii="STFangsong" w:eastAsia="STFangsong" w:hAnsi="STFangsong" w:cs="Times New Roman"/>
          <w:sz w:val="28"/>
          <w:szCs w:val="28"/>
        </w:rPr>
      </w:pPr>
    </w:p>
    <w:p w14:paraId="7070AF66" w14:textId="77777777" w:rsidR="00ED2EBD" w:rsidRDefault="00ED2EBD" w:rsidP="00BE4385">
      <w:pPr>
        <w:shd w:val="clear" w:color="auto" w:fill="FFFFFF"/>
        <w:jc w:val="both"/>
        <w:rPr>
          <w:rFonts w:ascii="STFangsong" w:eastAsia="STFangsong" w:hAnsi="STFangsong" w:cs="SimSun"/>
          <w:sz w:val="28"/>
          <w:szCs w:val="28"/>
        </w:rPr>
      </w:pPr>
    </w:p>
    <w:p w14:paraId="3C1039BD" w14:textId="6E04C3D5" w:rsidR="0092731D" w:rsidRDefault="0092731D" w:rsidP="0092731D">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2" w:name="_非天之苦"/>
      <w:bookmarkEnd w:id="2"/>
      <w:r>
        <w:rPr>
          <w:rFonts w:ascii="STFangsong" w:eastAsia="STFangsong" w:hAnsi="STFangsong" w:hint="eastAsia"/>
          <w:color w:val="0070C0"/>
          <w:sz w:val="28"/>
          <w:szCs w:val="28"/>
        </w:rPr>
        <w:t>非天之苦</w:t>
      </w:r>
    </w:p>
    <w:p w14:paraId="47D9C2E1" w14:textId="77777777" w:rsidR="0092731D" w:rsidRPr="00407AF1" w:rsidRDefault="0092731D" w:rsidP="00DA4379">
      <w:pPr>
        <w:pStyle w:val="dy-quiz"/>
        <w:rPr>
          <w:shd w:val="clear" w:color="auto" w:fill="auto"/>
        </w:rPr>
      </w:pPr>
    </w:p>
    <w:p w14:paraId="3D2F18A4" w14:textId="77777777" w:rsidR="007351F2" w:rsidRPr="008F55F7" w:rsidRDefault="007351F2" w:rsidP="007351F2">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问：非天之苦中，为什么各经论对非天的描述不尽相同？</w:t>
      </w:r>
    </w:p>
    <w:p w14:paraId="46DD4435" w14:textId="77777777" w:rsidR="007351F2" w:rsidRPr="008F55F7" w:rsidRDefault="007351F2" w:rsidP="007351F2">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因为众生的根基、意乐不一样，所以在众生面前示现的状态也不相同。佛经当中有些是针对这类众生讲的非天之苦，有些是针对那类众生讲的非天之苦，所以就会出现不同经典有不同的描述，其实都是可以的。相当于我们对于不同的人介绍情况一样，因为不同众生的接受能力、思维方式不一样，所以我们在讲的时候，描述一个问题的时候，只有从不同侧面给他描述。但是不管是哪个侧面，描述的都是一个状态。所以非天的苦，有些时候是这样讲的，有些时候是那样讲的，都是从不同的侧面描述，综合起来，就是整个非天都有可能出现的状况。所以不同的描述，主要是因为众生的根基不同。</w:t>
      </w:r>
      <w:r w:rsidRPr="008F55F7">
        <w:rPr>
          <w:rFonts w:ascii="STFangsong" w:eastAsia="STFangsong" w:hAnsi="STFangsong" w:cs="SimSun" w:hint="eastAsia"/>
          <w:color w:val="000000" w:themeColor="text1"/>
          <w:sz w:val="28"/>
          <w:szCs w:val="28"/>
        </w:rPr>
        <w:t>（生西法师）</w:t>
      </w:r>
    </w:p>
    <w:p w14:paraId="417DDB19" w14:textId="77777777" w:rsidR="007351F2" w:rsidRPr="008F55F7" w:rsidRDefault="007351F2" w:rsidP="007351F2">
      <w:pPr>
        <w:shd w:val="clear" w:color="auto" w:fill="FFFFFF"/>
        <w:jc w:val="both"/>
        <w:rPr>
          <w:rFonts w:ascii="STFangsong" w:eastAsia="STFangsong" w:hAnsi="STFangsong" w:cs="SimSun"/>
          <w:color w:val="000000" w:themeColor="text1"/>
          <w:sz w:val="28"/>
          <w:szCs w:val="28"/>
        </w:rPr>
      </w:pPr>
    </w:p>
    <w:p w14:paraId="17FE93D7" w14:textId="318E7727" w:rsidR="00401667" w:rsidRPr="008F55F7" w:rsidRDefault="00401667" w:rsidP="007351F2">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问：非天在地狱道有吗？它们会感受地狱道众生的苦吗？</w:t>
      </w:r>
    </w:p>
    <w:p w14:paraId="0EBD123A" w14:textId="01973862" w:rsidR="00401667" w:rsidRPr="008F55F7" w:rsidRDefault="00401667" w:rsidP="00401667">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答：前面讲了，非天如果单独算的话，在地狱道中没有。可能是有相似的。按照普遍的说法来讲，非天一部分划在天界当中，一部分划在饿鬼道，或</w:t>
      </w:r>
      <w:r w:rsidRPr="008F55F7">
        <w:rPr>
          <w:rFonts w:ascii="STFangsong" w:eastAsia="STFangsong" w:hAnsi="STFangsong" w:cs="SimSun" w:hint="eastAsia"/>
          <w:b/>
          <w:bCs/>
          <w:color w:val="000000" w:themeColor="text1"/>
          <w:sz w:val="28"/>
          <w:szCs w:val="28"/>
        </w:rPr>
        <w:lastRenderedPageBreak/>
        <w:t>者划在旁生道当中，划在地狱道当中的不多，基本上没有。但是，相应于五道那种，就可以有。如果是相应于地狱的非天，它也会感受到相似于地狱道众生的痛苦。如果没有相应于地狱道，它也不会感受。如果有相应于地狱道的那一分，也会感受相应地狱道这一分的痛苦。我们可以从这方面理解。</w:t>
      </w:r>
      <w:r w:rsidRPr="008F55F7">
        <w:rPr>
          <w:rFonts w:ascii="STFangsong" w:eastAsia="STFangsong" w:hAnsi="STFangsong" w:cs="SimSun" w:hint="eastAsia"/>
          <w:color w:val="000000" w:themeColor="text1"/>
          <w:sz w:val="28"/>
          <w:szCs w:val="28"/>
        </w:rPr>
        <w:t>（生西法师）</w:t>
      </w:r>
    </w:p>
    <w:p w14:paraId="215AA6C6" w14:textId="2DBCC2FD" w:rsidR="00E77A15" w:rsidRPr="008F55F7" w:rsidRDefault="00E77A15" w:rsidP="00401667">
      <w:pPr>
        <w:shd w:val="clear" w:color="auto" w:fill="FFFFFF"/>
        <w:jc w:val="both"/>
        <w:rPr>
          <w:rFonts w:ascii="STFangsong" w:eastAsia="STFangsong" w:hAnsi="STFangsong" w:cs="SimSun"/>
          <w:color w:val="000000" w:themeColor="text1"/>
          <w:sz w:val="28"/>
          <w:szCs w:val="28"/>
        </w:rPr>
      </w:pPr>
    </w:p>
    <w:p w14:paraId="0486D832" w14:textId="77777777" w:rsidR="00E77A15" w:rsidRPr="008F55F7" w:rsidRDefault="00E77A15" w:rsidP="00E77A1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问：阿修罗是生活在阿修罗的区域吗？例如旁生和人可以生活在一个空间。人间有阿修罗吗？</w:t>
      </w:r>
    </w:p>
    <w:p w14:paraId="44209748" w14:textId="77777777" w:rsidR="00E77A15" w:rsidRPr="008F55F7" w:rsidRDefault="00E77A15" w:rsidP="00E77A1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阿修罗有个主要区域，阿修罗道。有些和天人混居的；有些是和旁生混居的；有些是生活在海底的；有些是生活在靠近于三十三天；有些是在半山腰，主要的区域还是在半山腰，所以它仍然可以有自己的空间，有一些也是散居在其他的道中。</w:t>
      </w:r>
      <w:r w:rsidRPr="008F55F7">
        <w:rPr>
          <w:rFonts w:ascii="STFangsong" w:eastAsia="STFangsong" w:hAnsi="STFangsong" w:cs="SimSun" w:hint="eastAsia"/>
          <w:color w:val="000000" w:themeColor="text1"/>
          <w:sz w:val="28"/>
          <w:szCs w:val="28"/>
        </w:rPr>
        <w:t>（生西法师）</w:t>
      </w:r>
    </w:p>
    <w:p w14:paraId="315889F0" w14:textId="77777777" w:rsidR="00E77A15" w:rsidRPr="008F55F7" w:rsidRDefault="00E77A15" w:rsidP="00E77A15">
      <w:pPr>
        <w:shd w:val="clear" w:color="auto" w:fill="FFFFFF"/>
        <w:jc w:val="both"/>
        <w:rPr>
          <w:rFonts w:ascii="STFangsong" w:eastAsia="STFangsong" w:hAnsi="STFangsong" w:cs="SimSun"/>
          <w:color w:val="000000" w:themeColor="text1"/>
          <w:sz w:val="28"/>
          <w:szCs w:val="28"/>
        </w:rPr>
      </w:pPr>
    </w:p>
    <w:p w14:paraId="2CB07B6E" w14:textId="77777777" w:rsidR="00E77A15" w:rsidRPr="008F55F7" w:rsidRDefault="00E77A15" w:rsidP="00E77A1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问：请问阿修罗在地狱道中有吗？</w:t>
      </w:r>
    </w:p>
    <w:p w14:paraId="3D9126B6" w14:textId="41A5BBFE" w:rsidR="00E77A15" w:rsidRPr="008F55F7" w:rsidRDefault="00E77A15" w:rsidP="00401667">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阿修罗在地狱道没有，地狱道就是地狱道，阿修罗道是非天。严格来讲，阿修罗在地狱道当中是不存在的。真正来讲，如果分开算，阿修罗属于善趣。地狱属于恶趣当中的最差的。善趣恶趣夹杂一起的情况基本上没有。所以阿修罗在地狱道当中是不存在的。</w:t>
      </w:r>
      <w:r w:rsidRPr="008F55F7">
        <w:rPr>
          <w:rFonts w:ascii="STFangsong" w:eastAsia="STFangsong" w:hAnsi="STFangsong" w:cs="SimSun" w:hint="eastAsia"/>
          <w:color w:val="000000" w:themeColor="text1"/>
          <w:sz w:val="28"/>
          <w:szCs w:val="28"/>
        </w:rPr>
        <w:t>（生西法师）</w:t>
      </w:r>
    </w:p>
    <w:p w14:paraId="382E237E" w14:textId="77777777" w:rsidR="00401667" w:rsidRPr="008F55F7" w:rsidRDefault="00401667" w:rsidP="00401667">
      <w:pPr>
        <w:shd w:val="clear" w:color="auto" w:fill="FFFFFF"/>
        <w:jc w:val="both"/>
        <w:rPr>
          <w:rFonts w:ascii="STFangsong" w:eastAsia="STFangsong" w:hAnsi="STFangsong" w:cs="SimSun"/>
          <w:color w:val="000000" w:themeColor="text1"/>
          <w:sz w:val="28"/>
          <w:szCs w:val="28"/>
        </w:rPr>
      </w:pPr>
    </w:p>
    <w:p w14:paraId="087C0291" w14:textId="06710088" w:rsidR="00FC57FB" w:rsidRPr="008F55F7" w:rsidRDefault="00FC57FB" w:rsidP="00401667">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问：56课第一题的公案是因为如意树而发生战争的痛苦是公案吗？还是因为阿修罗女儿发生二次战争是公案？</w:t>
      </w:r>
    </w:p>
    <w:p w14:paraId="5CAAF11E" w14:textId="77777777" w:rsidR="00FC57FB" w:rsidRPr="008F55F7" w:rsidRDefault="00FC57FB" w:rsidP="00FC57FB">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都可以。都可以作为公案，到底哪一个是公案，哪个不是，其实都是一种案例，都是事例。也是因为如意树发生的，也是因为抢夺阿修罗女儿发生的，都可以是公案，就看自己是从哪个方面去理解，两个理解都可以。</w:t>
      </w:r>
      <w:r w:rsidRPr="008F55F7">
        <w:rPr>
          <w:rFonts w:ascii="STFangsong" w:eastAsia="STFangsong" w:hAnsi="STFangsong" w:cs="SimSun" w:hint="eastAsia"/>
          <w:color w:val="000000" w:themeColor="text1"/>
          <w:sz w:val="28"/>
          <w:szCs w:val="28"/>
        </w:rPr>
        <w:t>（生西法师）</w:t>
      </w:r>
    </w:p>
    <w:p w14:paraId="4B5396AE" w14:textId="77777777" w:rsidR="00FC57FB" w:rsidRPr="008F55F7" w:rsidRDefault="00FC57FB" w:rsidP="00FC57FB">
      <w:pPr>
        <w:shd w:val="clear" w:color="auto" w:fill="FFFFFF"/>
        <w:jc w:val="both"/>
        <w:rPr>
          <w:rFonts w:ascii="STFangsong" w:eastAsia="STFangsong" w:hAnsi="STFangsong" w:cs="SimSun"/>
          <w:color w:val="000000" w:themeColor="text1"/>
          <w:sz w:val="28"/>
          <w:szCs w:val="28"/>
        </w:rPr>
      </w:pPr>
    </w:p>
    <w:p w14:paraId="7E1A71EE" w14:textId="24F0F77F" w:rsidR="00BE4385" w:rsidRPr="008F55F7" w:rsidRDefault="00BE4385" w:rsidP="00FC57FB">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问：为什么说天人的强弱跟人间的善恶有关？是否应当从每一道众生的状况或者每一个众生的状况都会影响其它道和所有众生来理解，还是天人和人间的相互影响有特别的原因</w:t>
      </w:r>
      <w:r w:rsidRPr="008F55F7">
        <w:rPr>
          <w:rFonts w:ascii="STFangsong" w:eastAsia="STFangsong" w:hAnsi="STFangsong" w:cs="SimSun"/>
          <w:color w:val="000000" w:themeColor="text1"/>
          <w:sz w:val="28"/>
          <w:szCs w:val="28"/>
        </w:rPr>
        <w:t>？</w:t>
      </w:r>
    </w:p>
    <w:p w14:paraId="5791BA36" w14:textId="41D1A9A3"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lastRenderedPageBreak/>
        <w:t>答：人和天界相互会有影响，广义来说</w:t>
      </w:r>
      <w:r w:rsidR="008C71E5"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六道之间都可能有影响，比如饿鬼会影响我们的生活等等，但这种影响是否和人天的影响类似，个人尚不清楚。</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D3B5294" w14:textId="67DBE8C1" w:rsidR="00EC16BD" w:rsidRPr="008F55F7" w:rsidRDefault="00EC16BD" w:rsidP="00BE4385">
      <w:pPr>
        <w:shd w:val="clear" w:color="auto" w:fill="FFFFFF"/>
        <w:jc w:val="both"/>
        <w:rPr>
          <w:rFonts w:ascii="STFangsong" w:eastAsia="STFangsong" w:hAnsi="STFangsong" w:cs="SimSun"/>
          <w:color w:val="000000" w:themeColor="text1"/>
          <w:sz w:val="28"/>
          <w:szCs w:val="28"/>
        </w:rPr>
      </w:pPr>
    </w:p>
    <w:p w14:paraId="2FCE5ECA" w14:textId="77777777" w:rsidR="00EC16BD" w:rsidRPr="008F55F7" w:rsidRDefault="00EC16BD" w:rsidP="00EC16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问：前行</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课讲转生非天的因主要是妒忌，在讲记中引用《业报差别经》中主要讲的是慢，不知道妒忌和慢心是一样的吗</w:t>
      </w:r>
      <w:r w:rsidRPr="008F55F7">
        <w:rPr>
          <w:rFonts w:ascii="STFangsong" w:eastAsia="STFangsong" w:hAnsi="STFangsong" w:cs="SimSun"/>
          <w:color w:val="000000" w:themeColor="text1"/>
          <w:sz w:val="28"/>
          <w:szCs w:val="28"/>
        </w:rPr>
        <w:t>？</w:t>
      </w:r>
    </w:p>
    <w:p w14:paraId="1B173A6F" w14:textId="77777777" w:rsidR="00EC16BD" w:rsidRPr="008F55F7" w:rsidRDefault="00EC16BD" w:rsidP="00EC16B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答：角度不同，都有可能导致转生非天。</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A7D3104" w14:textId="07866477" w:rsidR="00EC16BD" w:rsidRPr="008F55F7" w:rsidRDefault="00EC16BD" w:rsidP="00BE4385">
      <w:pPr>
        <w:shd w:val="clear" w:color="auto" w:fill="FFFFFF"/>
        <w:jc w:val="both"/>
        <w:rPr>
          <w:rFonts w:ascii="STFangsong" w:eastAsia="STFangsong" w:hAnsi="STFangsong" w:cs="Times New Roman"/>
          <w:color w:val="000000" w:themeColor="text1"/>
          <w:sz w:val="28"/>
          <w:szCs w:val="28"/>
        </w:rPr>
      </w:pPr>
    </w:p>
    <w:p w14:paraId="3871CCD1" w14:textId="77777777" w:rsidR="007573B8" w:rsidRPr="008F55F7" w:rsidRDefault="007573B8" w:rsidP="007573B8">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问：阿修罗和天人的战争，是过去时？还是现在还在继续战争</w:t>
      </w:r>
      <w:r w:rsidRPr="008F55F7">
        <w:rPr>
          <w:rFonts w:ascii="STFangsong" w:eastAsia="STFangsong" w:hAnsi="STFangsong" w:cs="SimSun"/>
          <w:color w:val="000000" w:themeColor="text1"/>
          <w:sz w:val="28"/>
          <w:szCs w:val="28"/>
        </w:rPr>
        <w:t>？</w:t>
      </w:r>
    </w:p>
    <w:p w14:paraId="00CB3F01" w14:textId="3ADC00D7" w:rsidR="007573B8" w:rsidRPr="008F55F7" w:rsidRDefault="007573B8" w:rsidP="007573B8">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答：在过去</w:t>
      </w:r>
      <w:r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现在</w:t>
      </w:r>
      <w:r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未来的某个时段</w:t>
      </w:r>
      <w:r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都可能发生战争</w:t>
      </w:r>
      <w:r w:rsidR="00737DAD">
        <w:rPr>
          <w:rFonts w:ascii="STFangsong" w:eastAsia="STFangsong" w:hAnsi="STFangsong" w:cs="SimSun" w:hint="eastAsia"/>
          <w:b/>
          <w:bCs/>
          <w:color w:val="000000" w:themeColor="text1"/>
          <w:sz w:val="28"/>
          <w:szCs w:val="28"/>
        </w:rPr>
        <w:t>（现在是否还在打，暂不清楚）</w:t>
      </w:r>
      <w:r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49C8D3CA" w14:textId="77777777" w:rsidR="007573B8" w:rsidRPr="00407AF1" w:rsidRDefault="007573B8" w:rsidP="00BE4385">
      <w:pPr>
        <w:shd w:val="clear" w:color="auto" w:fill="FFFFFF"/>
        <w:jc w:val="both"/>
        <w:rPr>
          <w:rFonts w:ascii="STFangsong" w:eastAsia="STFangsong" w:hAnsi="STFangsong" w:cs="Times New Roman"/>
          <w:sz w:val="28"/>
          <w:szCs w:val="28"/>
        </w:rPr>
      </w:pPr>
    </w:p>
    <w:p w14:paraId="53BDDC4B" w14:textId="52FAD818" w:rsidR="0092731D" w:rsidRDefault="0092731D" w:rsidP="00BE4385">
      <w:pPr>
        <w:shd w:val="clear" w:color="auto" w:fill="FFFFFF"/>
        <w:jc w:val="both"/>
        <w:rPr>
          <w:rFonts w:ascii="STFangsong" w:eastAsia="STFangsong" w:hAnsi="STFangsong" w:cs="Times New Roman"/>
          <w:sz w:val="28"/>
          <w:szCs w:val="28"/>
        </w:rPr>
      </w:pPr>
    </w:p>
    <w:p w14:paraId="649DDD26" w14:textId="1121E6B8" w:rsidR="007A4211" w:rsidRDefault="007A4211" w:rsidP="007A4211">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3" w:name="_天人之苦"/>
      <w:bookmarkEnd w:id="3"/>
      <w:r>
        <w:rPr>
          <w:rFonts w:ascii="STFangsong" w:eastAsia="STFangsong" w:hAnsi="STFangsong" w:hint="eastAsia"/>
          <w:color w:val="0070C0"/>
          <w:sz w:val="28"/>
          <w:szCs w:val="28"/>
        </w:rPr>
        <w:t>天人之苦</w:t>
      </w:r>
    </w:p>
    <w:p w14:paraId="7C40FFAF" w14:textId="77777777" w:rsidR="007A4211" w:rsidRPr="00407AF1" w:rsidRDefault="007A4211" w:rsidP="00BE4385">
      <w:pPr>
        <w:shd w:val="clear" w:color="auto" w:fill="FFFFFF"/>
        <w:jc w:val="both"/>
        <w:rPr>
          <w:rFonts w:ascii="STFangsong" w:eastAsia="STFangsong" w:hAnsi="STFangsong" w:cs="Times New Roman"/>
          <w:sz w:val="28"/>
          <w:szCs w:val="28"/>
        </w:rPr>
      </w:pPr>
    </w:p>
    <w:p w14:paraId="18292831" w14:textId="77777777" w:rsidR="0031219F" w:rsidRPr="008F55F7" w:rsidRDefault="0031219F" w:rsidP="0031219F">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问：地狱痛苦感觉特别长，而天人幸福感觉特别短，是什么原因造成的？是心性的感受，还是福报的原因呢？</w:t>
      </w:r>
    </w:p>
    <w:p w14:paraId="7DF7A568" w14:textId="288D2E77" w:rsidR="0031219F" w:rsidRPr="008F55F7" w:rsidRDefault="0031219F" w:rsidP="0031219F">
      <w:pPr>
        <w:shd w:val="clear" w:color="auto" w:fill="FFFFFF"/>
        <w:jc w:val="both"/>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第一，地狱和天界，时间上面本来就差得很远。复活地狱的时间，也比一般的天人的时间要长很多，它的时间本身就长。第二，痛苦感受和幸福感受，和平时我们在人间是一样的，当你感觉很难受的时候，觉得度日如年；如果黄金周来了，春节的时候，几天时间一晃就过去了，感觉还没有怎么过节，都已经完了。快乐的时光总是短暂的，感觉就一下就过去了。从心的感受上，也是这样的。</w:t>
      </w:r>
      <w:r w:rsidRPr="008F55F7">
        <w:rPr>
          <w:rFonts w:ascii="STFangsong" w:eastAsia="STFangsong" w:hAnsi="STFangsong" w:cs="SimSun" w:hint="eastAsia"/>
          <w:color w:val="000000" w:themeColor="text1"/>
          <w:sz w:val="28"/>
          <w:szCs w:val="28"/>
        </w:rPr>
        <w:t>（生西法师）</w:t>
      </w:r>
    </w:p>
    <w:p w14:paraId="20917D2C" w14:textId="77777777" w:rsidR="0031219F" w:rsidRPr="008F55F7" w:rsidRDefault="0031219F" w:rsidP="0031219F">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问：如何正确感受幸福和痛苦？</w:t>
      </w:r>
    </w:p>
    <w:p w14:paraId="087BB42A" w14:textId="77777777" w:rsidR="0031219F" w:rsidRPr="008F55F7" w:rsidRDefault="0031219F" w:rsidP="0031219F">
      <w:pPr>
        <w:shd w:val="clear" w:color="auto" w:fill="FFFFFF"/>
        <w:jc w:val="both"/>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要正面地面对。幸福和痛苦，从显现上来讲都是有的，但是从轮回的特质来讲，都不可靠。幸福是不可靠的；痛苦，当然我们也不愿意感受。其实从它本身来讲，轮回的自性不可靠。不管怎么样，幸福和痛苦，是相互观待的。如果我们要真正远离痛苦，就必须舍弃轮回中对幸福的追求。</w:t>
      </w:r>
      <w:r w:rsidRPr="008F55F7">
        <w:rPr>
          <w:rFonts w:ascii="STFangsong" w:eastAsia="STFangsong" w:hAnsi="STFangsong" w:cs="SimSun" w:hint="eastAsia"/>
          <w:b/>
          <w:bCs/>
          <w:color w:val="000000" w:themeColor="text1"/>
          <w:sz w:val="28"/>
          <w:szCs w:val="28"/>
        </w:rPr>
        <w:lastRenderedPageBreak/>
        <w:t>如果我们要追求轮回的幸福，那肯定会伴随着痛苦。轮回当中没有单纯的幸福可言，没有无痛苦的幸福。</w:t>
      </w:r>
    </w:p>
    <w:p w14:paraId="0CBB650F" w14:textId="77777777" w:rsidR="0031219F" w:rsidRPr="008F55F7" w:rsidRDefault="0031219F" w:rsidP="0031219F">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所以怎么样正确面对呢？就是出离轮回。真正来讲，我们要彻底摆脱痛苦，必须要同时斩断对轮回中幸福的追求。如果我们没有这样的认知，没有这样的行为，还在一味地追求轮回的安乐、幸福，绝对会伴随痛苦，这是毫无疑问的，这里没有可靠的东西。暂时来讲，在人道，在现在我们人生当中，当然有幸福也有痛苦。但是这都不可靠，而且整个轮回中，痛苦的时间要多得多，痛苦远远比幸福的时间要长、要久。所以只有好好地修法、求解脱，一心一意求解脱，就可以真正断掉所有的痛苦。</w:t>
      </w:r>
      <w:r w:rsidRPr="008F55F7">
        <w:rPr>
          <w:rFonts w:ascii="STFangsong" w:eastAsia="STFangsong" w:hAnsi="STFangsong" w:cs="SimSun" w:hint="eastAsia"/>
          <w:color w:val="000000" w:themeColor="text1"/>
          <w:sz w:val="28"/>
          <w:szCs w:val="28"/>
        </w:rPr>
        <w:t>（生西法师）</w:t>
      </w:r>
    </w:p>
    <w:p w14:paraId="0C20B3F7" w14:textId="77777777" w:rsidR="0031219F" w:rsidRPr="008F55F7" w:rsidRDefault="0031219F" w:rsidP="0031219F">
      <w:pPr>
        <w:shd w:val="clear" w:color="auto" w:fill="FFFFFF"/>
        <w:jc w:val="both"/>
        <w:rPr>
          <w:rFonts w:ascii="STFangsong" w:eastAsia="STFangsong" w:hAnsi="STFangsong" w:cs="SimSun"/>
          <w:color w:val="000000" w:themeColor="text1"/>
          <w:sz w:val="28"/>
          <w:szCs w:val="28"/>
        </w:rPr>
      </w:pPr>
    </w:p>
    <w:p w14:paraId="5DA4B118" w14:textId="77777777" w:rsidR="0031219F" w:rsidRPr="008F55F7" w:rsidRDefault="0031219F" w:rsidP="0031219F">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问：天人痛苦有七天，是人间的七百年，为什么这个时间天人不能修持善法？人间只有几十年都有解脱的可能。</w:t>
      </w:r>
    </w:p>
    <w:p w14:paraId="122ABF90" w14:textId="77777777" w:rsidR="0031219F" w:rsidRPr="008F55F7" w:rsidRDefault="0031219F" w:rsidP="0031219F">
      <w:pPr>
        <w:shd w:val="clear" w:color="auto" w:fill="FFFFFF"/>
        <w:jc w:val="both"/>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这就是我们要观修的地方。为什么说暇满人身难得，因为天道太安乐了，想不到修善法。虽然按照《俱舍论》的说法，天人有一个地方叫做善法堂，名字取得好，就是相当于我们的大经堂。但是天人真正去善法堂的时间是非常少的。一个月、一年中，有没有一两天在善法堂待着的，都不好说。为什么呢？因为太舒适、太安乐了，根本没有想到什么解脱道，没有想过为什么要解脱。或者已经安住在这种状态中的时候，大家生活都很富足，天天吃喝，他的心态和人间是不一样的，这样真正修善法的机缘很少，都不会想到怎么样修善法。人间有苦，对照起来，就知道需要努力，需要求解脱道。但是天人没有，所以生到天界之后，环境、心态、受用都让天人想不起要去修善法。即便有时候修一点善法，力量也不够，生不起很强大的想解脱、想出离的心。</w:t>
      </w:r>
    </w:p>
    <w:p w14:paraId="2D87B165" w14:textId="6B370298" w:rsidR="0031219F" w:rsidRPr="008F55F7" w:rsidRDefault="0031219F" w:rsidP="0031219F">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我们不能说天人没有修善法，也许天人和天人之间，互相也有生善心的。或者天人把自己的苹果给你吃几个，布施一点，这也有可能，但这和解脱没有什么关系。天人生不起想要解脱的心，因为太安乐，没办法修解脱道。它的环境和心态，与人道不一样。人道是苦乐夹杂，容易产生解脱的心，心智比较容易受别解脱戒律，人的身体是受戒的所依，心在有空闲的时候能思维法义，所以这叫闲暇。闲暇不是指有时间的意思，而是有修行的机</w:t>
      </w:r>
      <w:r w:rsidRPr="008F55F7">
        <w:rPr>
          <w:rFonts w:ascii="STFangsong" w:eastAsia="STFangsong" w:hAnsi="STFangsong" w:cs="SimSun" w:hint="eastAsia"/>
          <w:b/>
          <w:bCs/>
          <w:color w:val="000000" w:themeColor="text1"/>
          <w:sz w:val="28"/>
          <w:szCs w:val="28"/>
        </w:rPr>
        <w:lastRenderedPageBreak/>
        <w:t>会。第一，人间佛法兴盛，第二，人的心可以转入修法的状态中，这叫做一种机会。虽然天人很闲，但也很忙，忙着天天受用妙欲，变着花样地享受快乐，他们没有想要求法的心，而人就有。这也是根性的问题，根性是机缘，所以人才有修行的机缘，它体现在方方面面，而不单纯是时间问题。天人也不用工作，不需要八小时工作，但是还是很忙，忙着享受。人间虽然要忙于工作，但是他的心可以缘法义而转，这是他的优势，天人没有。很少有天人的心能够缘法义而转的。但是人就很多，普遍来讲，你只要跟他讲，很多时候他就能听进去，而且愿意做，这就是人道、人身的优势。</w:t>
      </w:r>
      <w:r w:rsidRPr="008F55F7">
        <w:rPr>
          <w:rFonts w:ascii="STFangsong" w:eastAsia="STFangsong" w:hAnsi="STFangsong" w:cs="SimSun" w:hint="eastAsia"/>
          <w:color w:val="000000" w:themeColor="text1"/>
          <w:sz w:val="28"/>
          <w:szCs w:val="28"/>
        </w:rPr>
        <w:t>（生西法师）</w:t>
      </w:r>
    </w:p>
    <w:p w14:paraId="386B6CF7" w14:textId="0C40215E" w:rsidR="00B670EE" w:rsidRPr="008F55F7" w:rsidRDefault="00B670EE" w:rsidP="0031219F">
      <w:pPr>
        <w:shd w:val="clear" w:color="auto" w:fill="FFFFFF"/>
        <w:jc w:val="both"/>
        <w:rPr>
          <w:rFonts w:ascii="STFangsong" w:eastAsia="STFangsong" w:hAnsi="STFangsong" w:cs="SimSun"/>
          <w:color w:val="000000" w:themeColor="text1"/>
          <w:sz w:val="28"/>
          <w:szCs w:val="28"/>
        </w:rPr>
      </w:pPr>
    </w:p>
    <w:p w14:paraId="54F4F0DD" w14:textId="77777777" w:rsidR="00B670EE" w:rsidRPr="008F55F7" w:rsidRDefault="00B670EE" w:rsidP="00B670EE">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问：天人之苦中，天人死时为什么会生起邪见？</w:t>
      </w:r>
    </w:p>
    <w:p w14:paraId="4ED8F2F0" w14:textId="034C6FF5" w:rsidR="0054589F" w:rsidRPr="008F55F7" w:rsidRDefault="00B670EE" w:rsidP="00B670EE">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不是所有的天人都会生邪见，是有一部分天人会生邪见。尤其是那些认为自己安住在解脱道的天人，认为自己已经解脱了，有部分天人认为，自己的这种状态已经是解脱道了。当他死的时候，发现自己突然又生起了一些烦恼，生起这样一种罪恶的心态的时候，他就觉得：没有解脱道，为什么呢？因为我应获得解脱了，按理说应该不会再生起这些烦恼了，现在居然生起了烦恼，说明是没有解脱道的。所以这一部分的天人，就会生起邪见，不是所有的天人死的时候都会生邪见。</w:t>
      </w:r>
      <w:r w:rsidRPr="008F55F7">
        <w:rPr>
          <w:rFonts w:ascii="STFangsong" w:eastAsia="STFangsong" w:hAnsi="STFangsong" w:cs="SimSun" w:hint="eastAsia"/>
          <w:color w:val="000000" w:themeColor="text1"/>
          <w:sz w:val="28"/>
          <w:szCs w:val="28"/>
        </w:rPr>
        <w:t>（生西法师）</w:t>
      </w:r>
    </w:p>
    <w:p w14:paraId="5B0C5602" w14:textId="77777777" w:rsidR="0054589F" w:rsidRPr="008F55F7" w:rsidRDefault="0054589F" w:rsidP="00B670EE">
      <w:pPr>
        <w:shd w:val="clear" w:color="auto" w:fill="FFFFFF"/>
        <w:jc w:val="both"/>
        <w:rPr>
          <w:rFonts w:ascii="STFangsong" w:eastAsia="STFangsong" w:hAnsi="STFangsong" w:cs="SimSun"/>
          <w:color w:val="000000" w:themeColor="text1"/>
          <w:sz w:val="28"/>
          <w:szCs w:val="28"/>
        </w:rPr>
      </w:pPr>
    </w:p>
    <w:p w14:paraId="72765A3E" w14:textId="77777777" w:rsidR="00B670EE" w:rsidRPr="008F55F7" w:rsidRDefault="00B670EE" w:rsidP="00B670EE">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问：天人之苦中，死亡之苦包括五衰相现吗？</w:t>
      </w:r>
    </w:p>
    <w:p w14:paraId="134CBA44" w14:textId="4170ED84" w:rsidR="00B670EE" w:rsidRPr="008F55F7" w:rsidRDefault="00B670EE" w:rsidP="00B670EE">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答：五衰相现是天人之苦的主要的苦之一。当然还有其它很多苦，但是死亡的苦主要是五衰现前，这是主要的。</w:t>
      </w:r>
      <w:r w:rsidRPr="008F55F7">
        <w:rPr>
          <w:rFonts w:ascii="STFangsong" w:eastAsia="STFangsong" w:hAnsi="STFangsong" w:cs="SimSun" w:hint="eastAsia"/>
          <w:color w:val="000000" w:themeColor="text1"/>
          <w:sz w:val="28"/>
          <w:szCs w:val="28"/>
        </w:rPr>
        <w:t>（生西法师）</w:t>
      </w:r>
    </w:p>
    <w:p w14:paraId="15CE5065" w14:textId="77777777" w:rsidR="0031219F" w:rsidRPr="008F55F7" w:rsidRDefault="0031219F" w:rsidP="0031219F">
      <w:pPr>
        <w:shd w:val="clear" w:color="auto" w:fill="FFFFFF"/>
        <w:jc w:val="both"/>
        <w:rPr>
          <w:rFonts w:ascii="STFangsong" w:eastAsia="STFangsong" w:hAnsi="STFangsong" w:cs="SimSun"/>
          <w:color w:val="000000" w:themeColor="text1"/>
          <w:sz w:val="28"/>
          <w:szCs w:val="28"/>
        </w:rPr>
      </w:pPr>
    </w:p>
    <w:p w14:paraId="7219A0DD" w14:textId="49AD3B72" w:rsidR="00AF6C2D" w:rsidRPr="008F55F7" w:rsidRDefault="00AF6C2D" w:rsidP="0031219F">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问：天人在五衰相现、已经知道自己将转生恶趣时为什么不及时修持正法来改变命运呢？还有七天的时间呀，是定业不可转吗</w:t>
      </w:r>
      <w:r w:rsidRPr="008F55F7">
        <w:rPr>
          <w:rFonts w:ascii="STFangsong" w:eastAsia="STFangsong" w:hAnsi="STFangsong" w:cs="SimSun"/>
          <w:color w:val="000000" w:themeColor="text1"/>
          <w:sz w:val="28"/>
          <w:szCs w:val="28"/>
        </w:rPr>
        <w:t>？</w:t>
      </w:r>
    </w:p>
    <w:p w14:paraId="5C3D4262" w14:textId="266FCCB1" w:rsidR="00AF6C2D" w:rsidRPr="008F55F7" w:rsidRDefault="00AF6C2D" w:rsidP="00AF6C2D">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答：那也要看当事人有没有这方面的善根和福报，现在很多社会上的人过得很痛苦，为什么不修善法来转变呢？很多明明知道犯罪可能要进监狱为什么还继续胡作非为呢？</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A0C6F1B" w14:textId="3A0F3042" w:rsidR="0054589F" w:rsidRPr="008F55F7" w:rsidRDefault="0054589F" w:rsidP="00AF6C2D">
      <w:pPr>
        <w:shd w:val="clear" w:color="auto" w:fill="FFFFFF"/>
        <w:jc w:val="both"/>
        <w:rPr>
          <w:rFonts w:ascii="STFangsong" w:eastAsia="STFangsong" w:hAnsi="STFangsong" w:cs="SimSun"/>
          <w:color w:val="000000" w:themeColor="text1"/>
          <w:sz w:val="28"/>
          <w:szCs w:val="28"/>
        </w:rPr>
      </w:pPr>
    </w:p>
    <w:p w14:paraId="6BA64174" w14:textId="77777777" w:rsidR="0054589F" w:rsidRPr="008F55F7" w:rsidRDefault="0054589F" w:rsidP="0054589F">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lastRenderedPageBreak/>
        <w:t>问：第</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课讲天人的过患，三十三天的天人可以活</w:t>
      </w:r>
      <w:r w:rsidRPr="008F55F7">
        <w:rPr>
          <w:rFonts w:ascii="STFangsong" w:eastAsia="STFangsong" w:hAnsi="STFangsong" w:cs="Times New Roman"/>
          <w:color w:val="000000" w:themeColor="text1"/>
          <w:sz w:val="28"/>
          <w:szCs w:val="28"/>
        </w:rPr>
        <w:t>6000</w:t>
      </w:r>
      <w:r w:rsidRPr="008F55F7">
        <w:rPr>
          <w:rFonts w:ascii="STFangsong" w:eastAsia="STFangsong" w:hAnsi="STFangsong" w:cs="SimSun" w:hint="eastAsia"/>
          <w:color w:val="000000" w:themeColor="text1"/>
          <w:sz w:val="28"/>
          <w:szCs w:val="28"/>
        </w:rPr>
        <w:t>多万年，最后的</w:t>
      </w:r>
      <w:r w:rsidRPr="008F55F7">
        <w:rPr>
          <w:rFonts w:ascii="STFangsong" w:eastAsia="STFangsong" w:hAnsi="STFangsong" w:cs="Times New Roman"/>
          <w:color w:val="000000" w:themeColor="text1"/>
          <w:sz w:val="28"/>
          <w:szCs w:val="28"/>
        </w:rPr>
        <w:t>700</w:t>
      </w:r>
      <w:r w:rsidRPr="008F55F7">
        <w:rPr>
          <w:rFonts w:ascii="STFangsong" w:eastAsia="STFangsong" w:hAnsi="STFangsong" w:cs="SimSun" w:hint="eastAsia"/>
          <w:color w:val="000000" w:themeColor="text1"/>
          <w:sz w:val="28"/>
          <w:szCs w:val="28"/>
        </w:rPr>
        <w:t>年是他们的死堕时间，那么有</w:t>
      </w:r>
      <w:r w:rsidRPr="008F55F7">
        <w:rPr>
          <w:rFonts w:ascii="STFangsong" w:eastAsia="STFangsong" w:hAnsi="STFangsong" w:cs="Times New Roman"/>
          <w:color w:val="000000" w:themeColor="text1"/>
          <w:sz w:val="28"/>
          <w:szCs w:val="28"/>
        </w:rPr>
        <w:t>700</w:t>
      </w:r>
      <w:r w:rsidRPr="008F55F7">
        <w:rPr>
          <w:rFonts w:ascii="STFangsong" w:eastAsia="STFangsong" w:hAnsi="STFangsong" w:cs="SimSun" w:hint="eastAsia"/>
          <w:color w:val="000000" w:themeColor="text1"/>
          <w:sz w:val="28"/>
          <w:szCs w:val="28"/>
        </w:rPr>
        <w:t>年的时间，上师说这个时候这个天人的痛苦会超过地狱有情，他有宿世通，那么他为什么不去学佛法，就像前面帝释天的公案一样，来减少或者改变痛苦呢</w:t>
      </w:r>
      <w:r w:rsidRPr="008F55F7">
        <w:rPr>
          <w:rFonts w:ascii="STFangsong" w:eastAsia="STFangsong" w:hAnsi="STFangsong" w:cs="SimSun"/>
          <w:color w:val="000000" w:themeColor="text1"/>
          <w:sz w:val="28"/>
          <w:szCs w:val="28"/>
        </w:rPr>
        <w:t>？</w:t>
      </w:r>
    </w:p>
    <w:p w14:paraId="73BB1875" w14:textId="336D52ED" w:rsidR="0054589F" w:rsidRPr="008F55F7" w:rsidRDefault="0054589F" w:rsidP="00AF6C2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答：这种情况也可能是存在的，如果当事人具足那样的福报善根的话，但并不是所有的天人都有能力在那个时候那样做。就像说有些人类病入膏肓的时候</w:t>
      </w:r>
      <w:r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已经很难驾驭自己的身心，宁可躺在病床上呻吟</w:t>
      </w:r>
      <w:r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也做不到念佛。</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17539D00" w14:textId="4F03E8FE" w:rsidR="00AF6C2D" w:rsidRPr="008F55F7" w:rsidRDefault="00AF6C2D" w:rsidP="00BE4385">
      <w:pPr>
        <w:shd w:val="clear" w:color="auto" w:fill="FFFFFF"/>
        <w:jc w:val="both"/>
        <w:rPr>
          <w:rFonts w:ascii="STFangsong" w:eastAsia="STFangsong" w:hAnsi="STFangsong" w:cs="SimSun"/>
          <w:color w:val="000000" w:themeColor="text1"/>
          <w:sz w:val="28"/>
          <w:szCs w:val="28"/>
        </w:rPr>
      </w:pPr>
    </w:p>
    <w:p w14:paraId="1226575F" w14:textId="77777777" w:rsidR="002F2BF8" w:rsidRPr="008F55F7" w:rsidRDefault="002F2BF8" w:rsidP="002F2BF8">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问：通常说天人因为生活太好，看不到苦，所以不修行，但是天人临死前也出现种种衰败之相，其他天人也看得到，为什么他们虽然看到，却不引以为训去好好修法</w:t>
      </w:r>
      <w:r w:rsidRPr="008F55F7">
        <w:rPr>
          <w:rFonts w:ascii="STFangsong" w:eastAsia="STFangsong" w:hAnsi="STFangsong" w:cs="SimSun"/>
          <w:color w:val="000000" w:themeColor="text1"/>
          <w:sz w:val="28"/>
          <w:szCs w:val="28"/>
        </w:rPr>
        <w:t>？</w:t>
      </w:r>
    </w:p>
    <w:p w14:paraId="63F28C42" w14:textId="77777777" w:rsidR="002F2BF8" w:rsidRPr="008F55F7" w:rsidRDefault="002F2BF8" w:rsidP="002F2BF8">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答：诱惑力量太大。道理虽然明白，但还是经常忍不住纵情声色。许多时候众生并不是完全跟随理智而走的，许多人明明知道法律，也知道有人犯法入狱，但还是会铤而走险去犯罪。</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40E42D2" w14:textId="77777777" w:rsidR="002F2BF8" w:rsidRPr="008F55F7" w:rsidRDefault="002F2BF8" w:rsidP="00BE4385">
      <w:pPr>
        <w:shd w:val="clear" w:color="auto" w:fill="FFFFFF"/>
        <w:jc w:val="both"/>
        <w:rPr>
          <w:rFonts w:ascii="STFangsong" w:eastAsia="STFangsong" w:hAnsi="STFangsong" w:cs="SimSun"/>
          <w:color w:val="000000" w:themeColor="text1"/>
          <w:sz w:val="28"/>
          <w:szCs w:val="28"/>
        </w:rPr>
      </w:pPr>
    </w:p>
    <w:p w14:paraId="28CEA984" w14:textId="3ABA499D" w:rsidR="00A2617D" w:rsidRPr="008F55F7" w:rsidRDefault="00A2617D" w:rsidP="00A2617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问：顶礼上师三宝！顶礼法师！前行</w:t>
      </w:r>
      <w:r w:rsidRPr="008F55F7">
        <w:rPr>
          <w:rFonts w:ascii="STFangsong" w:eastAsia="STFangsong" w:hAnsi="STFangsong" w:cs="Times New Roman"/>
          <w:color w:val="000000" w:themeColor="text1"/>
          <w:sz w:val="28"/>
          <w:szCs w:val="28"/>
        </w:rPr>
        <w:t>57</w:t>
      </w:r>
      <w:r w:rsidRPr="008F55F7">
        <w:rPr>
          <w:rFonts w:ascii="STFangsong" w:eastAsia="STFangsong" w:hAnsi="STFangsong" w:cs="SimSun" w:hint="eastAsia"/>
          <w:color w:val="000000" w:themeColor="text1"/>
          <w:sz w:val="28"/>
          <w:szCs w:val="28"/>
        </w:rPr>
        <w:t>课里说天人不会想修善法，是一种自然规律，这怎么理解？天人临死时，感受到了要下堕的痛苦，也后悔没有修持正法，那为什么不能在临死的那</w:t>
      </w:r>
      <w:r w:rsidRPr="008F55F7">
        <w:rPr>
          <w:rFonts w:ascii="STFangsong" w:eastAsia="STFangsong" w:hAnsi="STFangsong" w:cs="Times New Roman"/>
          <w:color w:val="000000" w:themeColor="text1"/>
          <w:sz w:val="28"/>
          <w:szCs w:val="28"/>
        </w:rPr>
        <w:t>7</w:t>
      </w:r>
      <w:r w:rsidRPr="008F55F7">
        <w:rPr>
          <w:rFonts w:ascii="STFangsong" w:eastAsia="STFangsong" w:hAnsi="STFangsong" w:cs="SimSun" w:hint="eastAsia"/>
          <w:color w:val="000000" w:themeColor="text1"/>
          <w:sz w:val="28"/>
          <w:szCs w:val="28"/>
        </w:rPr>
        <w:t>天里修持呢</w:t>
      </w:r>
      <w:r w:rsidRPr="008F55F7">
        <w:rPr>
          <w:rFonts w:ascii="STFangsong" w:eastAsia="STFangsong" w:hAnsi="STFangsong" w:cs="SimSun"/>
          <w:color w:val="000000" w:themeColor="text1"/>
          <w:sz w:val="28"/>
          <w:szCs w:val="28"/>
        </w:rPr>
        <w:t>？</w:t>
      </w:r>
      <w:r w:rsidR="003D48B2" w:rsidRPr="008F55F7">
        <w:rPr>
          <w:rFonts w:ascii="STFangsong" w:eastAsia="STFangsong" w:hAnsi="STFangsong" w:cs="SimSun" w:hint="eastAsia"/>
          <w:color w:val="000000" w:themeColor="text1"/>
          <w:sz w:val="28"/>
          <w:szCs w:val="28"/>
        </w:rPr>
        <w:t>问：是因为没有善知识引导吗？感恩法师开示</w:t>
      </w:r>
      <w:r w:rsidR="003D48B2" w:rsidRPr="008F55F7">
        <w:rPr>
          <w:rFonts w:ascii="STFangsong" w:eastAsia="STFangsong" w:hAnsi="STFangsong" w:cs="SimSun"/>
          <w:color w:val="000000" w:themeColor="text1"/>
          <w:sz w:val="28"/>
          <w:szCs w:val="28"/>
        </w:rPr>
        <w:t>！</w:t>
      </w:r>
    </w:p>
    <w:p w14:paraId="74D019C0" w14:textId="440C75B1" w:rsidR="00A2617D" w:rsidRPr="008F55F7" w:rsidRDefault="00A2617D" w:rsidP="00A2617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答：个人理解，是从一种比较普遍或者常见的情况来说的，许多天人</w:t>
      </w:r>
      <w:r w:rsidR="003D48B2">
        <w:rPr>
          <w:rFonts w:ascii="STFangsong" w:eastAsia="STFangsong" w:hAnsi="STFangsong" w:cs="SimSun" w:hint="eastAsia"/>
          <w:b/>
          <w:bCs/>
          <w:color w:val="000000" w:themeColor="text1"/>
          <w:sz w:val="28"/>
          <w:szCs w:val="28"/>
        </w:rPr>
        <w:t>平时</w:t>
      </w:r>
      <w:r w:rsidRPr="008F55F7">
        <w:rPr>
          <w:rFonts w:ascii="STFangsong" w:eastAsia="STFangsong" w:hAnsi="STFangsong" w:cs="SimSun" w:hint="eastAsia"/>
          <w:b/>
          <w:bCs/>
          <w:color w:val="000000" w:themeColor="text1"/>
          <w:sz w:val="28"/>
          <w:szCs w:val="28"/>
        </w:rPr>
        <w:t>沉溺在放逸当中</w:t>
      </w:r>
      <w:r w:rsidR="003D48B2">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无心修行善法。有些时候到</w:t>
      </w:r>
      <w:r w:rsidR="003D48B2">
        <w:rPr>
          <w:rFonts w:ascii="STFangsong" w:eastAsia="STFangsong" w:hAnsi="STFangsong" w:cs="SimSun" w:hint="eastAsia"/>
          <w:b/>
          <w:bCs/>
          <w:color w:val="000000" w:themeColor="text1"/>
          <w:sz w:val="28"/>
          <w:szCs w:val="28"/>
        </w:rPr>
        <w:t>临终</w:t>
      </w:r>
      <w:r w:rsidRPr="008F55F7">
        <w:rPr>
          <w:rFonts w:ascii="STFangsong" w:eastAsia="STFangsong" w:hAnsi="STFangsong" w:cs="SimSun" w:hint="eastAsia"/>
          <w:b/>
          <w:bCs/>
          <w:color w:val="000000" w:themeColor="text1"/>
          <w:sz w:val="28"/>
          <w:szCs w:val="28"/>
        </w:rPr>
        <w:t>那个阶段可能已经身心憔悴、手忙脚乱，在惶恐狂躁当中挣扎，很难控制自己的身心。当然也可能有特殊情况。</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217A3BF" w14:textId="77777777" w:rsidR="00A2617D" w:rsidRPr="008F55F7" w:rsidRDefault="00A2617D" w:rsidP="00BE4385">
      <w:pPr>
        <w:shd w:val="clear" w:color="auto" w:fill="FFFFFF"/>
        <w:jc w:val="both"/>
        <w:rPr>
          <w:rFonts w:ascii="STFangsong" w:eastAsia="STFangsong" w:hAnsi="STFangsong" w:cs="SimSun"/>
          <w:color w:val="000000" w:themeColor="text1"/>
          <w:sz w:val="28"/>
          <w:szCs w:val="28"/>
        </w:rPr>
      </w:pPr>
    </w:p>
    <w:p w14:paraId="22C1E002" w14:textId="556D6FF5"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问：请教法师一个问题：为什么欲界</w:t>
      </w:r>
      <w:r w:rsidR="003939B4" w:rsidRPr="008F55F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色界</w:t>
      </w:r>
      <w:r w:rsidR="003939B4" w:rsidRPr="008F55F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无色界的天人，死后大多堕入恶趣，没有机会做人呢</w:t>
      </w:r>
      <w:r w:rsidRPr="008F55F7">
        <w:rPr>
          <w:rFonts w:ascii="STFangsong" w:eastAsia="STFangsong" w:hAnsi="STFangsong" w:cs="SimSun"/>
          <w:color w:val="000000" w:themeColor="text1"/>
          <w:sz w:val="28"/>
          <w:szCs w:val="28"/>
        </w:rPr>
        <w:t>？</w:t>
      </w:r>
      <w:r w:rsidRPr="008F55F7">
        <w:rPr>
          <w:rFonts w:ascii="STFangsong" w:eastAsia="STFangsong" w:hAnsi="STFangsong" w:cs="SimSun" w:hint="eastAsia"/>
          <w:color w:val="000000" w:themeColor="text1"/>
          <w:sz w:val="28"/>
          <w:szCs w:val="28"/>
        </w:rPr>
        <w:t>天人本身就是积累了许多福德才能做天人的，难道做一次天人就把福气全部用光了吗</w:t>
      </w:r>
      <w:r w:rsidRPr="008F55F7">
        <w:rPr>
          <w:rFonts w:ascii="STFangsong" w:eastAsia="STFangsong" w:hAnsi="STFangsong" w:cs="SimSun"/>
          <w:color w:val="000000" w:themeColor="text1"/>
          <w:sz w:val="28"/>
          <w:szCs w:val="28"/>
        </w:rPr>
        <w:t>？</w:t>
      </w:r>
    </w:p>
    <w:p w14:paraId="02BB6BE5" w14:textId="0A056E10"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lastRenderedPageBreak/>
        <w:t>答：个人理解，很多时候因为贪执欲望享受，处于放逸的状态，本身有可能造作新的恶业，而有些可能是因为邪见而堕落的。当然，不堕落的情况也有</w:t>
      </w:r>
      <w:r w:rsidR="003D48B2">
        <w:rPr>
          <w:rFonts w:ascii="STFangsong" w:eastAsia="STFangsong" w:hAnsi="STFangsong" w:cs="SimSun" w:hint="eastAsia"/>
          <w:b/>
          <w:bCs/>
          <w:color w:val="000000" w:themeColor="text1"/>
          <w:sz w:val="28"/>
          <w:szCs w:val="28"/>
        </w:rPr>
        <w:t>，也有再次转生天人或者转生为人的情况</w:t>
      </w:r>
      <w:r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B26E863"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问：是不是说，天人他们本身享福就是一件快速消耗福报的事情，再加上贪执享乐和放逸，在很长的寿命中造作了许多恶业，所以到临死的时候福报也消耗得差不多了，恶业也堆积了不少，所以才会堕恶趣啊</w:t>
      </w:r>
      <w:r w:rsidRPr="008F55F7">
        <w:rPr>
          <w:rFonts w:ascii="STFangsong" w:eastAsia="STFangsong" w:hAnsi="STFangsong" w:cs="SimSun"/>
          <w:color w:val="000000" w:themeColor="text1"/>
          <w:sz w:val="28"/>
          <w:szCs w:val="28"/>
        </w:rPr>
        <w:t>？</w:t>
      </w:r>
    </w:p>
    <w:p w14:paraId="4EAE00A6"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答：这种情况是存在的。</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045BB341"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问：但是我总觉得天人们应该行善的比较多，否则天界就不美好了呀。难道天界的美好不在于善法带来内心的安乐，而仅仅是物质上的丰裕吗</w:t>
      </w:r>
      <w:r w:rsidRPr="008F55F7">
        <w:rPr>
          <w:rFonts w:ascii="STFangsong" w:eastAsia="STFangsong" w:hAnsi="STFangsong" w:cs="SimSun"/>
          <w:color w:val="000000" w:themeColor="text1"/>
          <w:sz w:val="28"/>
          <w:szCs w:val="28"/>
        </w:rPr>
        <w:t>？</w:t>
      </w:r>
    </w:p>
    <w:p w14:paraId="4CF87B03" w14:textId="735C52E1" w:rsidR="00BE4385" w:rsidRPr="008F55F7" w:rsidRDefault="00BE4385" w:rsidP="00BE438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答：确实有的天人也可以行</w:t>
      </w:r>
      <w:r w:rsidR="003D48B2">
        <w:rPr>
          <w:rFonts w:ascii="STFangsong" w:eastAsia="STFangsong" w:hAnsi="STFangsong" w:cs="SimSun" w:hint="eastAsia"/>
          <w:b/>
          <w:bCs/>
          <w:color w:val="000000" w:themeColor="text1"/>
          <w:sz w:val="28"/>
          <w:szCs w:val="28"/>
        </w:rPr>
        <w:t>持</w:t>
      </w:r>
      <w:r w:rsidRPr="008F55F7">
        <w:rPr>
          <w:rFonts w:ascii="STFangsong" w:eastAsia="STFangsong" w:hAnsi="STFangsong" w:cs="SimSun" w:hint="eastAsia"/>
          <w:b/>
          <w:bCs/>
          <w:color w:val="000000" w:themeColor="text1"/>
          <w:sz w:val="28"/>
          <w:szCs w:val="28"/>
        </w:rPr>
        <w:t>比较多的善法。但</w:t>
      </w:r>
      <w:r w:rsidR="003D48B2">
        <w:rPr>
          <w:rFonts w:ascii="STFangsong" w:eastAsia="STFangsong" w:hAnsi="STFangsong" w:cs="SimSun" w:hint="eastAsia"/>
          <w:b/>
          <w:bCs/>
          <w:color w:val="000000" w:themeColor="text1"/>
          <w:sz w:val="28"/>
          <w:szCs w:val="28"/>
        </w:rPr>
        <w:t>大多数</w:t>
      </w:r>
      <w:r w:rsidRPr="008F55F7">
        <w:rPr>
          <w:rFonts w:ascii="STFangsong" w:eastAsia="STFangsong" w:hAnsi="STFangsong" w:cs="SimSun" w:hint="eastAsia"/>
          <w:b/>
          <w:bCs/>
          <w:color w:val="000000" w:themeColor="text1"/>
          <w:sz w:val="28"/>
          <w:szCs w:val="28"/>
        </w:rPr>
        <w:t>的天人，长时间在散乱当中的度过。</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E387095" w14:textId="77777777" w:rsidR="006549F2" w:rsidRPr="008F55F7" w:rsidRDefault="006549F2" w:rsidP="00BE4385">
      <w:pPr>
        <w:shd w:val="clear" w:color="auto" w:fill="FFFFFF"/>
        <w:jc w:val="both"/>
        <w:rPr>
          <w:rFonts w:ascii="STFangsong" w:eastAsia="STFangsong" w:hAnsi="STFangsong" w:cs="Times New Roman"/>
          <w:color w:val="000000" w:themeColor="text1"/>
          <w:sz w:val="28"/>
          <w:szCs w:val="28"/>
        </w:rPr>
      </w:pPr>
    </w:p>
    <w:p w14:paraId="046EC3F6"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问：是否可以理解为：天人当中，死后大多堕入恶趣，这句话不成立？因为天人死后，有好的去向，也有坏的去向，不能成立天人死后堕入恶趣的远多于投生善趣的吧</w:t>
      </w:r>
      <w:r w:rsidRPr="008F55F7">
        <w:rPr>
          <w:rFonts w:ascii="STFangsong" w:eastAsia="STFangsong" w:hAnsi="STFangsong" w:cs="SimSun"/>
          <w:color w:val="000000" w:themeColor="text1"/>
          <w:sz w:val="28"/>
          <w:szCs w:val="28"/>
        </w:rPr>
        <w:t>？</w:t>
      </w:r>
    </w:p>
    <w:p w14:paraId="286069DE" w14:textId="66FDBFDF"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答：个人理解</w:t>
      </w:r>
      <w:r w:rsidR="008C71E5"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在许多情况下这句话都是成立的。</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15CA37A7"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问：是不是可以这样理解</w:t>
      </w:r>
      <w:r w:rsidRPr="008F55F7">
        <w:rPr>
          <w:rFonts w:ascii="STFangsong" w:eastAsia="STFangsong" w:hAnsi="STFangsong" w:cs="SimSun"/>
          <w:color w:val="000000" w:themeColor="text1"/>
          <w:sz w:val="28"/>
          <w:szCs w:val="28"/>
        </w:rPr>
        <w:t>：</w:t>
      </w:r>
    </w:p>
    <w:p w14:paraId="0144784C" w14:textId="5DEF193A"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大多数天人在享乐中放逸的生活，以至于很长的寿命中，只有消耗福报，而没有累计任何资粮，甚至还会造恶业。所以死后下堕恶趣，堕恶趣的因是：</w:t>
      </w:r>
      <w:r w:rsidRPr="008F55F7">
        <w:rPr>
          <w:rFonts w:ascii="STFangsong" w:eastAsia="STFangsong" w:hAnsi="STFangsong" w:cs="Times New Roman"/>
          <w:color w:val="000000" w:themeColor="text1"/>
          <w:sz w:val="28"/>
          <w:szCs w:val="28"/>
        </w:rPr>
        <w:t>1</w:t>
      </w:r>
      <w:r w:rsidRPr="008F55F7">
        <w:rPr>
          <w:rFonts w:ascii="STFangsong" w:eastAsia="STFangsong" w:hAnsi="STFangsong" w:cs="SimSun" w:hint="eastAsia"/>
          <w:color w:val="000000" w:themeColor="text1"/>
          <w:sz w:val="28"/>
          <w:szCs w:val="28"/>
        </w:rPr>
        <w:t>、福报享完；</w:t>
      </w:r>
      <w:r w:rsidRPr="008F55F7">
        <w:rPr>
          <w:rFonts w:ascii="STFangsong" w:eastAsia="STFangsong" w:hAnsi="STFangsong" w:cs="Times New Roman"/>
          <w:color w:val="000000" w:themeColor="text1"/>
          <w:sz w:val="28"/>
          <w:szCs w:val="28"/>
        </w:rPr>
        <w:t>2</w:t>
      </w:r>
      <w:r w:rsidRPr="008F55F7">
        <w:rPr>
          <w:rFonts w:ascii="STFangsong" w:eastAsia="STFangsong" w:hAnsi="STFangsong" w:cs="SimSun" w:hint="eastAsia"/>
          <w:color w:val="000000" w:themeColor="text1"/>
          <w:sz w:val="28"/>
          <w:szCs w:val="28"/>
        </w:rPr>
        <w:t>、恶业成</w:t>
      </w:r>
      <w:r w:rsidRPr="008F55F7">
        <w:rPr>
          <w:rFonts w:ascii="STFangsong" w:eastAsia="STFangsong" w:hAnsi="STFangsong" w:cs="SimSun"/>
          <w:color w:val="000000" w:themeColor="text1"/>
          <w:sz w:val="28"/>
          <w:szCs w:val="28"/>
        </w:rPr>
        <w:t>熟</w:t>
      </w:r>
      <w:r w:rsidR="006549F2" w:rsidRPr="008F55F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少数天人在天界仍然会行善或者修行，所以他们死后仍然有好的去处。可否这样理解</w:t>
      </w:r>
      <w:r w:rsidRPr="008F55F7">
        <w:rPr>
          <w:rFonts w:ascii="STFangsong" w:eastAsia="STFangsong" w:hAnsi="STFangsong" w:cs="SimSun"/>
          <w:color w:val="000000" w:themeColor="text1"/>
          <w:sz w:val="28"/>
          <w:szCs w:val="28"/>
        </w:rPr>
        <w:t>？</w:t>
      </w:r>
    </w:p>
    <w:p w14:paraId="3AC7B501"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答：某种角度可以这样理解。</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5A436343" w14:textId="1110666F"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问：法师对这个问题的回答似乎总是有所保留，请法师开示一下，还可以怎样理解呢</w:t>
      </w:r>
      <w:r w:rsidRPr="008F55F7">
        <w:rPr>
          <w:rFonts w:ascii="STFangsong" w:eastAsia="STFangsong" w:hAnsi="STFangsong" w:cs="SimSun"/>
          <w:color w:val="000000" w:themeColor="text1"/>
          <w:sz w:val="28"/>
          <w:szCs w:val="28"/>
        </w:rPr>
        <w:t>？</w:t>
      </w:r>
      <w:r w:rsidRPr="008F55F7">
        <w:rPr>
          <w:rFonts w:ascii="STFangsong" w:eastAsia="STFangsong" w:hAnsi="STFangsong" w:cs="SimSun" w:hint="eastAsia"/>
          <w:color w:val="000000" w:themeColor="text1"/>
          <w:sz w:val="28"/>
          <w:szCs w:val="28"/>
        </w:rPr>
        <w:t>现在很多人内心深处对天界还是有所向往的，如何才能从根本上拔除对天界的贪恋呢</w:t>
      </w:r>
      <w:r w:rsidRPr="008F55F7">
        <w:rPr>
          <w:rFonts w:ascii="STFangsong" w:eastAsia="STFangsong" w:hAnsi="STFangsong" w:cs="SimSun"/>
          <w:color w:val="000000" w:themeColor="text1"/>
          <w:sz w:val="28"/>
          <w:szCs w:val="28"/>
        </w:rPr>
        <w:t>？</w:t>
      </w:r>
      <w:r w:rsidRPr="008F55F7">
        <w:rPr>
          <w:rFonts w:ascii="STFangsong" w:eastAsia="STFangsong" w:hAnsi="STFangsong" w:cs="SimSun" w:hint="eastAsia"/>
          <w:color w:val="000000" w:themeColor="text1"/>
          <w:sz w:val="28"/>
          <w:szCs w:val="28"/>
        </w:rPr>
        <w:t>请法师详细开示一下好吗</w:t>
      </w:r>
      <w:r w:rsidRPr="008F55F7">
        <w:rPr>
          <w:rFonts w:ascii="STFangsong" w:eastAsia="STFangsong" w:hAnsi="STFangsong" w:cs="SimSun"/>
          <w:color w:val="000000" w:themeColor="text1"/>
          <w:sz w:val="28"/>
          <w:szCs w:val="28"/>
        </w:rPr>
        <w:t>？</w:t>
      </w:r>
    </w:p>
    <w:p w14:paraId="6643D915" w14:textId="09A5574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答：关键你要把握一点</w:t>
      </w:r>
      <w:r w:rsidR="008C71E5"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轮回中的有漏安乐是无常的，你要追求的应该是如何解脱，包括解脱之前获得修行的顺缘，综合观察</w:t>
      </w:r>
      <w:r w:rsidR="00F430EB"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暇满人身是修行的一种顺缘。如果你不想解脱那就算了，追求天界安乐也是可以的，佛陀也宣讲过人天乘的法门，生为天人总比堕入地狱要舒服。</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53EBD6DD" w14:textId="63BB9E19"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1CE17CB5" w14:textId="77777777" w:rsidR="006349E7" w:rsidRPr="008F55F7" w:rsidRDefault="006349E7" w:rsidP="006349E7">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问：请问法师：前行</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课，天人之苦中，上师讲到</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梵天等色界天人尽管暂时离开了贪欲烦恼，享受禅定的安乐，但引业灭尽之后，还是要堕入无间地狱，成为狱火的薪柴，不断感受各种痛苦。</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请问这些天人引业灭尽后，即使没有造五无间罪也会堕落无间地狱吗</w:t>
      </w:r>
      <w:r w:rsidRPr="008F55F7">
        <w:rPr>
          <w:rFonts w:ascii="STFangsong" w:eastAsia="STFangsong" w:hAnsi="STFangsong" w:cs="SimSun"/>
          <w:color w:val="000000" w:themeColor="text1"/>
          <w:sz w:val="28"/>
          <w:szCs w:val="28"/>
        </w:rPr>
        <w:t>？</w:t>
      </w:r>
    </w:p>
    <w:p w14:paraId="1179F14A" w14:textId="77777777" w:rsidR="006349E7" w:rsidRPr="008F55F7" w:rsidRDefault="006349E7" w:rsidP="006349E7">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答：个人理解，有些时候指的是在具有堕入无间地狱的恶业情况下，会发生。而有些时候，也可能因为其他恶业堕入恶趣的其他地方。</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FAD0D3C" w14:textId="065558ED" w:rsidR="006349E7" w:rsidRPr="008F55F7" w:rsidRDefault="006349E7" w:rsidP="00BE4385">
      <w:pPr>
        <w:shd w:val="clear" w:color="auto" w:fill="FFFFFF"/>
        <w:jc w:val="both"/>
        <w:rPr>
          <w:rFonts w:ascii="STFangsong" w:eastAsia="STFangsong" w:hAnsi="STFangsong" w:cs="Times New Roman"/>
          <w:color w:val="000000" w:themeColor="text1"/>
          <w:sz w:val="28"/>
          <w:szCs w:val="28"/>
        </w:rPr>
      </w:pPr>
    </w:p>
    <w:p w14:paraId="44190B1D" w14:textId="77777777" w:rsidR="00EE4455" w:rsidRPr="008F55F7" w:rsidRDefault="00EE4455" w:rsidP="00EE445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问：关于天人的问题：转生天人的因有哪些？如何断除？既然人间天界皆是苦，那求解脱道的修行人是否需要行持转生人天善趣之因</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十善业？感恩法师</w:t>
      </w:r>
      <w:r w:rsidRPr="008F55F7">
        <w:rPr>
          <w:rFonts w:ascii="STFangsong" w:eastAsia="STFangsong" w:hAnsi="STFangsong" w:cs="SimSun"/>
          <w:color w:val="000000" w:themeColor="text1"/>
          <w:sz w:val="28"/>
          <w:szCs w:val="28"/>
        </w:rPr>
        <w:t>！</w:t>
      </w:r>
    </w:p>
    <w:p w14:paraId="0FCC2889" w14:textId="77777777" w:rsidR="00EE4455" w:rsidRPr="008F55F7" w:rsidRDefault="00EE4455" w:rsidP="00EE445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答：转生欲界天的因是十善业，转生色界无色界的因是十善业</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不动业。我们应该以出离心、菩提心摄持行持十善法。</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63BD0CF" w14:textId="77777777" w:rsidR="00EE4455" w:rsidRPr="008F55F7" w:rsidRDefault="00EE4455" w:rsidP="00EE4455">
      <w:pPr>
        <w:jc w:val="both"/>
        <w:rPr>
          <w:rFonts w:ascii="STFangsong" w:eastAsia="STFangsong" w:hAnsi="STFangsong" w:cs="Times New Roman"/>
          <w:color w:val="000000" w:themeColor="text1"/>
          <w:sz w:val="28"/>
          <w:szCs w:val="28"/>
        </w:rPr>
      </w:pPr>
    </w:p>
    <w:p w14:paraId="5FC66226" w14:textId="77777777" w:rsidR="00EE4455" w:rsidRPr="008F55F7" w:rsidRDefault="00EE4455" w:rsidP="00EE445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问：请问天人下堕主要是指哪些天人，是指欲界天天人吗？包括色界、无色界吗？是不是也有不会下堕的天人，请问有哪些？长寿天是指天界哪一类的天人</w:t>
      </w:r>
      <w:r w:rsidRPr="008F55F7">
        <w:rPr>
          <w:rFonts w:ascii="STFangsong" w:eastAsia="STFangsong" w:hAnsi="STFangsong" w:cs="SimSun"/>
          <w:color w:val="000000" w:themeColor="text1"/>
          <w:sz w:val="28"/>
          <w:szCs w:val="28"/>
        </w:rPr>
        <w:t>？</w:t>
      </w:r>
    </w:p>
    <w:p w14:paraId="58B03A8C" w14:textId="77777777" w:rsidR="00EE4455" w:rsidRPr="008F55F7" w:rsidRDefault="00EE4455" w:rsidP="00EE445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答：包括欲界、色界、无色界当中许多凡夫身份的天人。不包括安住在天界的圣者，比如须陀洹果位。</w:t>
      </w:r>
    </w:p>
    <w:p w14:paraId="7BC2F887" w14:textId="1887BC7A" w:rsidR="00EE4455" w:rsidRPr="008F55F7" w:rsidRDefault="00EE4455" w:rsidP="00EE445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【长寿天</w:t>
      </w:r>
      <w:r w:rsidR="00B020AF">
        <w:rPr>
          <w:rFonts w:ascii="STFangsong" w:eastAsia="STFangsong" w:hAnsi="STFangsong" w:cs="SimSun"/>
          <w:b/>
          <w:bCs/>
          <w:color w:val="000000" w:themeColor="text1"/>
          <w:sz w:val="28"/>
          <w:szCs w:val="28"/>
        </w:rPr>
        <w:t>……</w:t>
      </w:r>
      <w:r w:rsidRPr="008F55F7">
        <w:rPr>
          <w:rFonts w:ascii="STFangsong" w:eastAsia="STFangsong" w:hAnsi="STFangsong" w:cs="SimSun" w:hint="eastAsia"/>
          <w:b/>
          <w:bCs/>
          <w:color w:val="000000" w:themeColor="text1"/>
          <w:sz w:val="28"/>
          <w:szCs w:val="28"/>
        </w:rPr>
        <w:t>色界第四禅无想天之寿命，为五百大劫</w:t>
      </w:r>
      <w:r w:rsidR="00B020AF">
        <w:rPr>
          <w:rFonts w:ascii="STFangsong" w:eastAsia="STFangsong" w:hAnsi="STFangsong" w:cs="SimSun"/>
          <w:b/>
          <w:bCs/>
          <w:color w:val="000000" w:themeColor="text1"/>
          <w:sz w:val="28"/>
          <w:szCs w:val="28"/>
        </w:rPr>
        <w:t>……</w:t>
      </w:r>
      <w:r w:rsidRPr="008F55F7">
        <w:rPr>
          <w:rFonts w:ascii="STFangsong" w:eastAsia="STFangsong" w:hAnsi="STFangsong" w:cs="SimSun" w:hint="eastAsia"/>
          <w:b/>
          <w:bCs/>
          <w:color w:val="000000" w:themeColor="text1"/>
          <w:sz w:val="28"/>
          <w:szCs w:val="28"/>
        </w:rPr>
        <w:t>无色界之第四处非想非非想天为八万劫，是三界之最长寿也。</w:t>
      </w:r>
      <w:r w:rsidRPr="008F55F7">
        <w:rPr>
          <w:rFonts w:ascii="STFangsong" w:eastAsia="STFangsong" w:hAnsi="STFangsong" w:cs="Times New Roman"/>
          <w:b/>
          <w:bCs/>
          <w:color w:val="000000" w:themeColor="text1"/>
          <w:sz w:val="28"/>
          <w:szCs w:val="28"/>
        </w:rPr>
        <w:t>FROM:</w:t>
      </w:r>
      <w:r w:rsidRPr="008F55F7">
        <w:rPr>
          <w:rFonts w:ascii="STFangsong" w:eastAsia="STFangsong" w:hAnsi="STFangsong" w:cs="SimSun" w:hint="eastAsia"/>
          <w:b/>
          <w:bCs/>
          <w:color w:val="000000" w:themeColor="text1"/>
          <w:sz w:val="28"/>
          <w:szCs w:val="28"/>
        </w:rPr>
        <w:t>《佛学大辞典</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丁福保</w:t>
      </w:r>
      <w:r w:rsidRPr="008F55F7">
        <w:rPr>
          <w:rFonts w:ascii="STFangsong" w:eastAsia="STFangsong" w:hAnsi="STFangsong" w:cs="Times New Roman"/>
          <w:b/>
          <w:bCs/>
          <w:color w:val="000000" w:themeColor="text1"/>
          <w:sz w:val="28"/>
          <w:szCs w:val="28"/>
        </w:rPr>
        <w:t> </w:t>
      </w:r>
      <w:r w:rsidRPr="008F55F7">
        <w:rPr>
          <w:rFonts w:ascii="STFangsong" w:eastAsia="STFangsong" w:hAnsi="STFangsong" w:cs="SimSun" w:hint="eastAsia"/>
          <w:b/>
          <w:bCs/>
          <w:color w:val="000000" w:themeColor="text1"/>
          <w:sz w:val="28"/>
          <w:szCs w:val="28"/>
        </w:rPr>
        <w:t>编</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13411D98" w14:textId="4A9B6815" w:rsidR="00EE4455" w:rsidRPr="008F55F7" w:rsidRDefault="00EE4455" w:rsidP="00BE4385">
      <w:pPr>
        <w:shd w:val="clear" w:color="auto" w:fill="FFFFFF"/>
        <w:jc w:val="both"/>
        <w:rPr>
          <w:rFonts w:ascii="STFangsong" w:eastAsia="STFangsong" w:hAnsi="STFangsong" w:cs="Times New Roman"/>
          <w:color w:val="000000" w:themeColor="text1"/>
          <w:sz w:val="28"/>
          <w:szCs w:val="28"/>
        </w:rPr>
      </w:pPr>
    </w:p>
    <w:p w14:paraId="3A6697CE" w14:textId="77777777" w:rsidR="00A608DD" w:rsidRPr="008F55F7" w:rsidRDefault="00A608DD" w:rsidP="00A608D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问：顶礼法师，第</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课，色界无色界虽然没有现行的死亡痛苦，怎么理解？是不是指没有所讲的五种死相</w:t>
      </w:r>
      <w:r w:rsidRPr="008F55F7">
        <w:rPr>
          <w:rFonts w:ascii="STFangsong" w:eastAsia="STFangsong" w:hAnsi="STFangsong" w:cs="SimSun"/>
          <w:color w:val="000000" w:themeColor="text1"/>
          <w:sz w:val="28"/>
          <w:szCs w:val="28"/>
        </w:rPr>
        <w:t>？</w:t>
      </w:r>
    </w:p>
    <w:p w14:paraId="0CDA94A7" w14:textId="77777777" w:rsidR="00A608DD" w:rsidRPr="008F55F7" w:rsidRDefault="00A608DD" w:rsidP="00A608D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答：可以这样理解。</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46F4DA46" w14:textId="1185BA79" w:rsidR="00A608DD" w:rsidRPr="008F55F7" w:rsidRDefault="00A608DD" w:rsidP="00BE4385">
      <w:pPr>
        <w:shd w:val="clear" w:color="auto" w:fill="FFFFFF"/>
        <w:jc w:val="both"/>
        <w:rPr>
          <w:rFonts w:ascii="STFangsong" w:eastAsia="STFangsong" w:hAnsi="STFangsong" w:cs="Times New Roman"/>
          <w:color w:val="000000" w:themeColor="text1"/>
          <w:sz w:val="28"/>
          <w:szCs w:val="28"/>
        </w:rPr>
      </w:pPr>
    </w:p>
    <w:p w14:paraId="4BBE594E" w14:textId="77777777" w:rsidR="008F64D1" w:rsidRPr="008F55F7" w:rsidRDefault="008F64D1" w:rsidP="008F64D1">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问：法本上讲，色界无色界的天人，引业穷尽时，会堕入无间地狱</w:t>
      </w:r>
      <w:r w:rsidRPr="008F55F7">
        <w:rPr>
          <w:rFonts w:ascii="STFangsong" w:eastAsia="STFangsong" w:hAnsi="STFangsong" w:cs="SimSun"/>
          <w:color w:val="000000" w:themeColor="text1"/>
          <w:sz w:val="28"/>
          <w:szCs w:val="28"/>
        </w:rPr>
        <w:t>。</w:t>
      </w:r>
    </w:p>
    <w:p w14:paraId="6074E937" w14:textId="77777777" w:rsidR="008F64D1" w:rsidRPr="008F55F7" w:rsidRDefault="008F64D1" w:rsidP="008F64D1">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是所有的色界无色界的天人死堕时都是前往无间地狱吗</w:t>
      </w:r>
      <w:r w:rsidRPr="008F55F7">
        <w:rPr>
          <w:rFonts w:ascii="STFangsong" w:eastAsia="STFangsong" w:hAnsi="STFangsong" w:cs="SimSun"/>
          <w:color w:val="000000" w:themeColor="text1"/>
          <w:sz w:val="28"/>
          <w:szCs w:val="28"/>
        </w:rPr>
        <w:t>？</w:t>
      </w:r>
    </w:p>
    <w:p w14:paraId="0023C1B2" w14:textId="60C6E04F" w:rsidR="008F64D1" w:rsidRDefault="008F64D1" w:rsidP="008F64D1">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lastRenderedPageBreak/>
        <w:t>答：</w:t>
      </w:r>
      <w:r w:rsidR="000D149C">
        <w:rPr>
          <w:rFonts w:ascii="STFangsong" w:eastAsia="STFangsong" w:hAnsi="STFangsong" w:cs="SimSun" w:hint="eastAsia"/>
          <w:b/>
          <w:bCs/>
          <w:color w:val="000000" w:themeColor="text1"/>
          <w:sz w:val="28"/>
          <w:szCs w:val="28"/>
        </w:rPr>
        <w:t>不一定，</w:t>
      </w:r>
      <w:r w:rsidRPr="008F55F7">
        <w:rPr>
          <w:rFonts w:ascii="STFangsong" w:eastAsia="STFangsong" w:hAnsi="STFangsong" w:cs="SimSun" w:hint="eastAsia"/>
          <w:b/>
          <w:bCs/>
          <w:color w:val="000000" w:themeColor="text1"/>
          <w:sz w:val="28"/>
          <w:szCs w:val="28"/>
        </w:rPr>
        <w:t>也许有其他的业力情况存在。</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55F0C60B" w14:textId="77777777" w:rsidR="00125B83" w:rsidRPr="008F55F7" w:rsidRDefault="00125B83" w:rsidP="008F64D1">
      <w:pPr>
        <w:shd w:val="clear" w:color="auto" w:fill="FFFFFF"/>
        <w:jc w:val="both"/>
        <w:rPr>
          <w:rFonts w:ascii="STFangsong" w:eastAsia="STFangsong" w:hAnsi="STFangsong" w:cs="Times New Roman"/>
          <w:color w:val="000000" w:themeColor="text1"/>
          <w:sz w:val="28"/>
          <w:szCs w:val="28"/>
        </w:rPr>
      </w:pPr>
    </w:p>
    <w:p w14:paraId="76C3EB73" w14:textId="77777777" w:rsidR="00220A22" w:rsidRPr="008F55F7" w:rsidRDefault="00220A22" w:rsidP="00220A22">
      <w:pPr>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摩诃僧祁律》云，诸天及世人，一切众生类，莫不为结缚，命终堕恶道。这个可以理解，因为烦恼造业而下堕。但《亲友书》云，梵天离贪获安乐，后成无间柴火薪。弟子疑惑，为什么色界天人在离开了贪欲烦恼，享受禅定安乐，引业灭尽，就要堕无间地狱呢？因为过去恶业种子成熟？如果是，这个应该是不定的。请法师开示。</w:t>
      </w:r>
    </w:p>
    <w:p w14:paraId="1C9B9BAB" w14:textId="7AD83800" w:rsidR="00220A22" w:rsidRPr="000D149C" w:rsidRDefault="00220A22" w:rsidP="00220A22">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w:t>
      </w:r>
      <w:r w:rsidR="000D149C">
        <w:rPr>
          <w:rFonts w:ascii="STFangsong" w:eastAsia="STFangsong" w:hAnsi="STFangsong" w:cs="SimSun" w:hint="eastAsia"/>
          <w:b/>
          <w:bCs/>
          <w:color w:val="000000" w:themeColor="text1"/>
          <w:sz w:val="28"/>
          <w:szCs w:val="28"/>
        </w:rPr>
        <w:t>不一定非要堕入无间地狱的。有</w:t>
      </w:r>
      <w:r w:rsidRPr="008F55F7">
        <w:rPr>
          <w:rFonts w:ascii="STFangsong" w:eastAsia="STFangsong" w:hAnsi="STFangsong" w:cs="SimSun" w:hint="eastAsia"/>
          <w:b/>
          <w:bCs/>
          <w:color w:val="000000" w:themeColor="text1"/>
          <w:sz w:val="28"/>
          <w:szCs w:val="28"/>
        </w:rPr>
        <w:t>地方提到，部分天人在此时很容易产生邪见，从而堕落。比如有些天人认为自己已经获得解脱，但出定后发现没有解脱，便产生“解脱不存在”之邪见，从而堕落。</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SimSun"/>
          <w:color w:val="000000" w:themeColor="text1"/>
          <w:sz w:val="28"/>
          <w:szCs w:val="28"/>
        </w:rPr>
        <w:t>E</w:t>
      </w:r>
      <w:r w:rsidRPr="008F55F7">
        <w:rPr>
          <w:rFonts w:ascii="STFangsong" w:eastAsia="STFangsong" w:hAnsi="STFangsong" w:cs="SimSun" w:hint="eastAsia"/>
          <w:color w:val="000000" w:themeColor="text1"/>
          <w:sz w:val="28"/>
          <w:szCs w:val="28"/>
        </w:rPr>
        <w:t>）</w:t>
      </w:r>
    </w:p>
    <w:p w14:paraId="30EE3489" w14:textId="7C9C9D5D" w:rsidR="00125B83" w:rsidRPr="000D149C" w:rsidRDefault="00125B83" w:rsidP="00220A22">
      <w:pPr>
        <w:rPr>
          <w:rFonts w:ascii="STFangsong" w:eastAsia="STFangsong" w:hAnsi="STFangsong" w:cs="SimSun"/>
          <w:sz w:val="28"/>
          <w:szCs w:val="28"/>
        </w:rPr>
      </w:pPr>
      <w:r w:rsidRPr="000D149C">
        <w:rPr>
          <w:rFonts w:ascii="STFangsong" w:eastAsia="STFangsong" w:hAnsi="STFangsong" w:cs="SimSun" w:hint="eastAsia"/>
          <w:sz w:val="28"/>
          <w:szCs w:val="28"/>
        </w:rPr>
        <w:t>还可参考：</w:t>
      </w:r>
    </w:p>
    <w:p w14:paraId="116655C5" w14:textId="77777777" w:rsidR="001C4E21" w:rsidRPr="000D149C" w:rsidRDefault="00125B83" w:rsidP="00125B83">
      <w:pPr>
        <w:rPr>
          <w:rFonts w:ascii="STFangsong" w:eastAsia="STFangsong" w:hAnsi="STFangsong" w:cs="SimSun"/>
          <w:b/>
          <w:bCs/>
          <w:sz w:val="28"/>
          <w:szCs w:val="28"/>
        </w:rPr>
      </w:pPr>
      <w:r w:rsidRPr="000D149C">
        <w:rPr>
          <w:rFonts w:ascii="STFangsong" w:eastAsia="STFangsong" w:hAnsi="STFangsong" w:cs="SimSun" w:hint="eastAsia"/>
          <w:sz w:val="28"/>
          <w:szCs w:val="28"/>
        </w:rPr>
        <w:t>生西法师《前行》辅导笔录第5</w:t>
      </w:r>
      <w:r w:rsidRPr="000D149C">
        <w:rPr>
          <w:rFonts w:ascii="STFangsong" w:eastAsia="STFangsong" w:hAnsi="STFangsong" w:cs="SimSun"/>
          <w:sz w:val="28"/>
          <w:szCs w:val="28"/>
        </w:rPr>
        <w:t>6</w:t>
      </w:r>
      <w:r w:rsidRPr="000D149C">
        <w:rPr>
          <w:rFonts w:ascii="STFangsong" w:eastAsia="STFangsong" w:hAnsi="STFangsong" w:cs="SimSun" w:hint="eastAsia"/>
          <w:sz w:val="28"/>
          <w:szCs w:val="28"/>
        </w:rPr>
        <w:t>课：</w:t>
      </w:r>
      <w:r w:rsidRPr="000D149C">
        <w:rPr>
          <w:rFonts w:ascii="STFangsong" w:eastAsia="STFangsong" w:hAnsi="STFangsong" w:cs="SimSun" w:hint="eastAsia"/>
          <w:b/>
          <w:bCs/>
          <w:sz w:val="28"/>
          <w:szCs w:val="28"/>
        </w:rPr>
        <w:t>【</w:t>
      </w:r>
    </w:p>
    <w:p w14:paraId="1B238BED" w14:textId="572BEDFB" w:rsidR="00125B83" w:rsidRPr="000D149C" w:rsidRDefault="001C4E21" w:rsidP="00125B83">
      <w:pPr>
        <w:rPr>
          <w:rFonts w:ascii="STFangsong" w:eastAsia="STFangsong" w:hAnsi="STFangsong" w:cs="SimSun"/>
          <w:b/>
          <w:bCs/>
          <w:sz w:val="28"/>
          <w:szCs w:val="28"/>
        </w:rPr>
      </w:pPr>
      <w:r w:rsidRPr="000D149C">
        <w:rPr>
          <w:rFonts w:ascii="STFangsong" w:eastAsia="STFangsong" w:hAnsi="STFangsong" w:cs="SimSun" w:hint="eastAsia"/>
          <w:b/>
          <w:bCs/>
          <w:sz w:val="28"/>
          <w:szCs w:val="28"/>
        </w:rPr>
        <w:t>【</w:t>
      </w:r>
      <w:r w:rsidR="00125B83" w:rsidRPr="000D149C">
        <w:rPr>
          <w:rFonts w:ascii="STFangsong" w:eastAsia="STFangsong" w:hAnsi="STFangsong" w:cs="SimSun" w:hint="eastAsia"/>
          <w:b/>
          <w:bCs/>
          <w:sz w:val="28"/>
          <w:szCs w:val="28"/>
        </w:rPr>
        <w:t>如怙主龙树菩萨说：“梵天离贪获安乐，后成无间烧火薪，不断感受痛苦也。”</w:t>
      </w:r>
      <w:r w:rsidRPr="000D149C">
        <w:rPr>
          <w:rFonts w:ascii="STFangsong" w:eastAsia="STFangsong" w:hAnsi="STFangsong" w:cs="SimSun" w:hint="eastAsia"/>
          <w:b/>
          <w:bCs/>
          <w:sz w:val="28"/>
          <w:szCs w:val="28"/>
        </w:rPr>
        <w:t>】</w:t>
      </w:r>
    </w:p>
    <w:p w14:paraId="3DBBD5D2" w14:textId="266F1576" w:rsidR="00125B83" w:rsidRPr="000D149C" w:rsidRDefault="00125B83" w:rsidP="00125B83">
      <w:pPr>
        <w:rPr>
          <w:rFonts w:ascii="STFangsong" w:eastAsia="STFangsong" w:hAnsi="STFangsong" w:cs="SimSun"/>
          <w:b/>
          <w:bCs/>
          <w:sz w:val="28"/>
          <w:szCs w:val="28"/>
        </w:rPr>
      </w:pPr>
      <w:r w:rsidRPr="000D149C">
        <w:rPr>
          <w:rFonts w:ascii="STFangsong" w:eastAsia="STFangsong" w:hAnsi="STFangsong" w:cs="SimSun" w:hint="eastAsia"/>
          <w:b/>
          <w:bCs/>
          <w:sz w:val="28"/>
          <w:szCs w:val="28"/>
        </w:rPr>
        <w:t>这是</w:t>
      </w:r>
      <w:r w:rsidR="001C7E64" w:rsidRPr="000D149C">
        <w:rPr>
          <w:rFonts w:ascii="STFangsong" w:eastAsia="STFangsong" w:hAnsi="STFangsong" w:cs="SimSun" w:hint="eastAsia"/>
          <w:b/>
          <w:bCs/>
          <w:sz w:val="28"/>
          <w:szCs w:val="28"/>
        </w:rPr>
        <w:t>在</w:t>
      </w:r>
      <w:r w:rsidRPr="000D149C">
        <w:rPr>
          <w:rFonts w:ascii="STFangsong" w:eastAsia="STFangsong" w:hAnsi="STFangsong" w:cs="SimSun" w:hint="eastAsia"/>
          <w:b/>
          <w:bCs/>
          <w:sz w:val="28"/>
          <w:szCs w:val="28"/>
        </w:rPr>
        <w:t>龙树菩萨《亲友书》当中讲的。梵天以色界、无色界为主</w:t>
      </w:r>
      <w:r w:rsidR="00E82A5C" w:rsidRPr="000D149C">
        <w:rPr>
          <w:rFonts w:ascii="STFangsong" w:eastAsia="STFangsong" w:hAnsi="STFangsong" w:cs="SimSun" w:hint="eastAsia"/>
          <w:b/>
          <w:bCs/>
          <w:sz w:val="28"/>
          <w:szCs w:val="28"/>
        </w:rPr>
        <w:t>。</w:t>
      </w:r>
      <w:r w:rsidRPr="000D149C">
        <w:rPr>
          <w:rFonts w:ascii="STFangsong" w:eastAsia="STFangsong" w:hAnsi="STFangsong" w:cs="SimSun" w:hint="eastAsia"/>
          <w:b/>
          <w:bCs/>
          <w:sz w:val="28"/>
          <w:szCs w:val="28"/>
        </w:rPr>
        <w:t>“离贪获安乐”，离贪就是离开欲界的贪欲，尤其是淫欲心，离开了淫欲心才可以升梵天。欲界的贪离开，获得了禅天的快乐。但是死了之后也会堕入无间地狱，变成“烧火薪”，就是像柴火一样焚烧自己的狱火薪。无间地狱有很大的火，火的来源是什么呢？地狱众生的身体就像柴一样，火一点就着了，相当于我们自己的身体变成无间地狱的火焰，不断地感受痛苦。</w:t>
      </w:r>
    </w:p>
    <w:p w14:paraId="1F4DF252" w14:textId="6A06A125" w:rsidR="00125B83" w:rsidRPr="000D149C" w:rsidRDefault="00125B83" w:rsidP="00125B83">
      <w:pPr>
        <w:rPr>
          <w:rFonts w:ascii="STFangsong" w:eastAsia="STFangsong" w:hAnsi="STFangsong" w:cs="SimSun"/>
          <w:b/>
          <w:bCs/>
          <w:sz w:val="28"/>
          <w:szCs w:val="28"/>
        </w:rPr>
      </w:pPr>
      <w:r w:rsidRPr="000D149C">
        <w:rPr>
          <w:rFonts w:ascii="STFangsong" w:eastAsia="STFangsong" w:hAnsi="STFangsong" w:cs="SimSun" w:hint="eastAsia"/>
          <w:b/>
          <w:bCs/>
          <w:sz w:val="28"/>
          <w:szCs w:val="28"/>
        </w:rPr>
        <w:t>不是说梵天死了之后一定会堕无间地狱，最极端的有可能堕无间地狱。或者说只要不解脱，虽然现在是梵天，但是在轮回中漂流的话，总有一天会堕无间地狱。从这个方面可以理解。】</w:t>
      </w:r>
    </w:p>
    <w:p w14:paraId="2DF6F93A" w14:textId="67145DF0" w:rsidR="00220A22" w:rsidRPr="008F55F7" w:rsidRDefault="00220A22" w:rsidP="00BE4385">
      <w:pPr>
        <w:shd w:val="clear" w:color="auto" w:fill="FFFFFF"/>
        <w:jc w:val="both"/>
        <w:rPr>
          <w:rFonts w:ascii="STFangsong" w:eastAsia="STFangsong" w:hAnsi="STFangsong" w:cs="Times New Roman"/>
          <w:color w:val="000000" w:themeColor="text1"/>
          <w:sz w:val="28"/>
          <w:szCs w:val="28"/>
        </w:rPr>
      </w:pPr>
    </w:p>
    <w:p w14:paraId="177E18CF" w14:textId="77777777" w:rsidR="006A0C45" w:rsidRPr="008F55F7" w:rsidRDefault="006A0C45" w:rsidP="006A0C4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问：在</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课中讲天人的死相的时候，有一段是</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以前怎么坐在宝座上，也不会觉得不乐，此世不愿意坐上宝座，而且甚感不适，心里也是老大不高兴</w:t>
      </w:r>
      <w:r w:rsidRPr="008F55F7">
        <w:rPr>
          <w:rFonts w:ascii="STFangsong" w:eastAsia="STFangsong" w:hAnsi="STFangsong" w:cs="SimSun"/>
          <w:color w:val="000000" w:themeColor="text1"/>
          <w:sz w:val="28"/>
          <w:szCs w:val="28"/>
        </w:rPr>
        <w:t>。</w:t>
      </w:r>
    </w:p>
    <w:p w14:paraId="5B8A8594" w14:textId="77777777" w:rsidR="006A0C45" w:rsidRPr="008F55F7" w:rsidRDefault="006A0C45" w:rsidP="006A0C4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请问法师，这是不是说明他们因为这种死相的现前就知道自己快要寿尽了呢？他们是否能预知时日呢？还是通过现前五种死相而知道寿命将尽</w:t>
      </w:r>
      <w:r w:rsidRPr="008F55F7">
        <w:rPr>
          <w:rFonts w:ascii="STFangsong" w:eastAsia="STFangsong" w:hAnsi="STFangsong" w:cs="SimSun"/>
          <w:color w:val="000000" w:themeColor="text1"/>
          <w:sz w:val="28"/>
          <w:szCs w:val="28"/>
        </w:rPr>
        <w:t>？</w:t>
      </w:r>
    </w:p>
    <w:p w14:paraId="6C336A6F" w14:textId="77777777" w:rsidR="006A0C45" w:rsidRPr="008F55F7" w:rsidRDefault="006A0C45" w:rsidP="006A0C4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lastRenderedPageBreak/>
        <w:t>答：多种情况都有可能。</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1364A797" w14:textId="2F84FBFF" w:rsidR="006A0C45" w:rsidRDefault="006A0C45" w:rsidP="00BE4385">
      <w:pPr>
        <w:shd w:val="clear" w:color="auto" w:fill="FFFFFF"/>
        <w:jc w:val="both"/>
        <w:rPr>
          <w:rFonts w:ascii="STFangsong" w:eastAsia="STFangsong" w:hAnsi="STFangsong" w:cs="Times New Roman"/>
          <w:sz w:val="28"/>
          <w:szCs w:val="28"/>
        </w:rPr>
      </w:pPr>
    </w:p>
    <w:p w14:paraId="1BC43C42" w14:textId="77777777" w:rsidR="005E5A6C" w:rsidRPr="00A608DD" w:rsidRDefault="005E5A6C" w:rsidP="00BE4385">
      <w:pPr>
        <w:shd w:val="clear" w:color="auto" w:fill="FFFFFF"/>
        <w:jc w:val="both"/>
        <w:rPr>
          <w:rFonts w:ascii="STFangsong" w:eastAsia="STFangsong" w:hAnsi="STFangsong" w:cs="Times New Roman"/>
          <w:sz w:val="28"/>
          <w:szCs w:val="28"/>
        </w:rPr>
      </w:pPr>
    </w:p>
    <w:p w14:paraId="1955CB06" w14:textId="30FC4A3C" w:rsidR="0092731D" w:rsidRPr="0092731D" w:rsidRDefault="0092731D" w:rsidP="0092731D">
      <w:pPr>
        <w:pStyle w:val="Heading2"/>
        <w:keepNext/>
        <w:keepLines/>
        <w:numPr>
          <w:ilvl w:val="0"/>
          <w:numId w:val="2"/>
        </w:numPr>
        <w:spacing w:before="0" w:beforeAutospacing="0" w:after="0" w:afterAutospacing="0" w:line="540" w:lineRule="exact"/>
        <w:jc w:val="both"/>
        <w:rPr>
          <w:rFonts w:ascii="STFangsong" w:eastAsia="STFangsong" w:hAnsi="STFangsong"/>
          <w:color w:val="0070C0"/>
          <w:sz w:val="28"/>
          <w:szCs w:val="28"/>
        </w:rPr>
      </w:pPr>
      <w:bookmarkStart w:id="4" w:name="_其余疑问"/>
      <w:bookmarkEnd w:id="4"/>
      <w:r>
        <w:rPr>
          <w:rFonts w:ascii="STFangsong" w:eastAsia="STFangsong" w:hAnsi="STFangsong" w:hint="eastAsia"/>
          <w:color w:val="0070C0"/>
          <w:sz w:val="28"/>
          <w:szCs w:val="28"/>
        </w:rPr>
        <w:t>其余疑问</w:t>
      </w:r>
    </w:p>
    <w:p w14:paraId="6B061CB4" w14:textId="77777777" w:rsidR="002A2E51" w:rsidRDefault="002A2E51" w:rsidP="00BE4385">
      <w:pPr>
        <w:shd w:val="clear" w:color="auto" w:fill="FFFFFF"/>
        <w:jc w:val="both"/>
        <w:rPr>
          <w:rFonts w:ascii="STFangsong" w:eastAsia="STFangsong" w:hAnsi="STFangsong" w:cs="SimSun"/>
          <w:sz w:val="28"/>
          <w:szCs w:val="28"/>
        </w:rPr>
      </w:pPr>
    </w:p>
    <w:p w14:paraId="5A340A3D" w14:textId="77777777" w:rsidR="00832073" w:rsidRPr="008F55F7" w:rsidRDefault="00832073" w:rsidP="00832073">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问：阿修罗其中胎生者为人道所摄；湿生者为旁生所摄；化生者为天道所摄；卵生者为鬼道所摄。</w:t>
      </w:r>
    </w:p>
    <w:p w14:paraId="746F92C1" w14:textId="775DF63D" w:rsidR="009C79CF" w:rsidRPr="008F55F7" w:rsidRDefault="00832073" w:rsidP="00832073">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答：因为有六道和五道轮回之说，如果是五道，阿修罗道就归于其他道所摄了，没有单独安立一个道。</w:t>
      </w:r>
      <w:r w:rsidRPr="008F55F7">
        <w:rPr>
          <w:rFonts w:ascii="STFangsong" w:eastAsia="STFangsong" w:hAnsi="STFangsong" w:cs="SimSun" w:hint="eastAsia"/>
          <w:color w:val="000000" w:themeColor="text1"/>
          <w:sz w:val="28"/>
          <w:szCs w:val="28"/>
        </w:rPr>
        <w:t>（生西法师）</w:t>
      </w:r>
    </w:p>
    <w:p w14:paraId="16ECBF1C" w14:textId="77777777" w:rsidR="00832073" w:rsidRPr="008F55F7" w:rsidRDefault="00832073" w:rsidP="00832073">
      <w:pPr>
        <w:shd w:val="clear" w:color="auto" w:fill="FFFFFF"/>
        <w:jc w:val="both"/>
        <w:rPr>
          <w:rFonts w:ascii="STFangsong" w:eastAsia="STFangsong" w:hAnsi="STFangsong" w:cs="SimSun"/>
          <w:color w:val="000000" w:themeColor="text1"/>
          <w:sz w:val="28"/>
          <w:szCs w:val="28"/>
        </w:rPr>
      </w:pPr>
    </w:p>
    <w:p w14:paraId="2D006533" w14:textId="54C4A4A2" w:rsidR="005F5F28" w:rsidRPr="008F55F7" w:rsidRDefault="005F5F28" w:rsidP="00832073">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楞严经》中说：“阿修罗以胎、卵、湿、化四生而分四种，其中胎生者为人道所摄；湿生者为旁生道所摄；化生者为天道所摄；卵生者为鬼道所摄。”这里边说某种生者为某道所摄是什么意思？如胎生者为人道所摄。</w:t>
      </w:r>
    </w:p>
    <w:p w14:paraId="0EA5F08D" w14:textId="77777777" w:rsidR="005F5F28" w:rsidRPr="008F55F7" w:rsidRDefault="005F5F28" w:rsidP="005F5F28">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其实它的本体，还是属于阿修罗。有时候佛经中讲六道，阿修罗就单独算一道了；讲五道的时候，就把阿修罗划归到其他道中，比如说胎生所摄，就划归人道了，是人道所摄了，其实并没有一个单独的阿修罗道。以前的单独的阿修罗道，这个时候已经划在了人道中，就叫人道所摄。</w:t>
      </w:r>
      <w:r w:rsidRPr="008F55F7">
        <w:rPr>
          <w:rFonts w:ascii="STFangsong" w:eastAsia="STFangsong" w:hAnsi="STFangsong" w:cs="SimSun" w:hint="eastAsia"/>
          <w:color w:val="000000" w:themeColor="text1"/>
          <w:sz w:val="28"/>
          <w:szCs w:val="28"/>
        </w:rPr>
        <w:t>（生西法师）</w:t>
      </w:r>
    </w:p>
    <w:p w14:paraId="0CC52B53" w14:textId="77777777" w:rsidR="005F5F28" w:rsidRPr="008F55F7" w:rsidRDefault="005F5F28" w:rsidP="005F5F28">
      <w:pPr>
        <w:shd w:val="clear" w:color="auto" w:fill="FFFFFF"/>
        <w:jc w:val="both"/>
        <w:rPr>
          <w:rFonts w:ascii="STFangsong" w:eastAsia="STFangsong" w:hAnsi="STFangsong" w:cs="SimSun"/>
          <w:color w:val="000000" w:themeColor="text1"/>
          <w:sz w:val="28"/>
          <w:szCs w:val="28"/>
        </w:rPr>
      </w:pPr>
    </w:p>
    <w:p w14:paraId="6BF21D3F" w14:textId="0F09F9E9" w:rsidR="0027440D" w:rsidRPr="008F55F7" w:rsidRDefault="0027440D" w:rsidP="005F5F28">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问：众生转生投胎有湿生、胎生、卵生、化生，转生之因是什么？哪些众生会以这几种形态投生？</w:t>
      </w:r>
    </w:p>
    <w:p w14:paraId="4258F478" w14:textId="77777777" w:rsidR="0027440D" w:rsidRPr="008F55F7" w:rsidRDefault="0027440D" w:rsidP="0027440D">
      <w:pPr>
        <w:shd w:val="clear" w:color="auto" w:fill="FFFFFF"/>
        <w:jc w:val="both"/>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答：众生投生有胎、卵、湿、化，转生的因，是各种各样的。这里所说的转生因，我不知道是指怎么样转生的因，还是指它的引业的意思。</w:t>
      </w:r>
    </w:p>
    <w:p w14:paraId="69A77FB9" w14:textId="77777777" w:rsidR="0027440D" w:rsidRPr="008F55F7" w:rsidRDefault="0027440D" w:rsidP="0027440D">
      <w:pPr>
        <w:shd w:val="clear" w:color="auto" w:fill="FFFFFF"/>
        <w:jc w:val="both"/>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不管怎么说，业力比较轻的众生，它会以化生的方式投生，但也不一定，因为地狱有情也是化生的。所以基本来讲，业力轻的，福报大一点，他就化生投生，因为化生没有痛苦。但是地狱有情为什么不安立业力轻呢？地狱本身就是极其痛苦的，根本没有中间的缓冲，一下子就在地狱中直接感受痛苦了。所以那种情况下，地狱众生的化生，其实是业障更重的表现。</w:t>
      </w:r>
      <w:r w:rsidRPr="008F55F7">
        <w:rPr>
          <w:rFonts w:ascii="STFangsong" w:eastAsia="STFangsong" w:hAnsi="STFangsong" w:cs="SimSun" w:hint="eastAsia"/>
          <w:b/>
          <w:bCs/>
          <w:color w:val="000000" w:themeColor="text1"/>
          <w:sz w:val="28"/>
          <w:szCs w:val="28"/>
        </w:rPr>
        <w:lastRenderedPageBreak/>
        <w:t>一般来讲，比如人道的化生、天道的化生，其实一刹那就转生了，根本没有中间的住胎过程，他是减轻痛苦。而地狱有情的化生，不是减轻痛苦了，而是节约时间，直接感受痛苦，中间根本没有缓冲的时候。所以这是痛苦加速、加深、加重，是业障深重的一种表现。那么这方面，除了地狱有情之外，罪业比较轻的、福报大的，它就是化生，然后是湿生、胎生、卵生。有些时候是这样，有时也不完全确定是这样的。有的时候跟随他不同的发愿，有些人发愿下一世要什么样的投生。</w:t>
      </w:r>
    </w:p>
    <w:p w14:paraId="1CD8A3CE" w14:textId="26666A5E" w:rsidR="0027440D" w:rsidRPr="008F55F7" w:rsidRDefault="0027440D" w:rsidP="0027440D">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哪些众生是湿生投生呢？旁生有湿生，比如有些飞蛾等很多是通过潮湿就可以产生的。有一些种类的飞蛾，它是湿生，虽然它有卵，但它不需要其他的条件，只需要温度，只需要潮湿就够了，它可以孵化，可以生。还有一些旁生是胎生，也有卵生。还有龙，龙也是旁生了，它有胎生和化生两种。人道，主要是胎生的，以前也有化生、卵生、湿生。但现在湿生、卵生和化生，在人道中非常少，主要是胎生的。天人都是化生的。地狱有情都是化生的。其他道的众生，各种情况都有。饿鬼道，既有胎生，也有化生。所以众生基本是通过这几种形态投生的。</w:t>
      </w:r>
      <w:r w:rsidRPr="008F55F7">
        <w:rPr>
          <w:rFonts w:ascii="STFangsong" w:eastAsia="STFangsong" w:hAnsi="STFangsong" w:cs="SimSun" w:hint="eastAsia"/>
          <w:color w:val="000000" w:themeColor="text1"/>
          <w:sz w:val="28"/>
          <w:szCs w:val="28"/>
        </w:rPr>
        <w:t>（生西法师）</w:t>
      </w:r>
    </w:p>
    <w:p w14:paraId="420B6493" w14:textId="4A1E3FBB" w:rsidR="008C5A32" w:rsidRPr="008F55F7" w:rsidRDefault="008C5A32" w:rsidP="0027440D">
      <w:pPr>
        <w:shd w:val="clear" w:color="auto" w:fill="FFFFFF"/>
        <w:jc w:val="both"/>
        <w:rPr>
          <w:rFonts w:ascii="STFangsong" w:eastAsia="STFangsong" w:hAnsi="STFangsong" w:cs="SimSun"/>
          <w:color w:val="000000" w:themeColor="text1"/>
          <w:sz w:val="28"/>
          <w:szCs w:val="28"/>
        </w:rPr>
      </w:pPr>
    </w:p>
    <w:p w14:paraId="67A8DEF3" w14:textId="77777777" w:rsidR="008C5A32" w:rsidRPr="008F55F7" w:rsidRDefault="008C5A32" w:rsidP="008C5A32">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问：金刚不坏，那是怎么被天人制作成法器，又掉粉末？</w:t>
      </w:r>
    </w:p>
    <w:p w14:paraId="057FCB18" w14:textId="55286F8E" w:rsidR="008C5A32" w:rsidRPr="008F55F7" w:rsidRDefault="008C5A32" w:rsidP="008C5A32">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金刚不坏是从某种因缘来讲，是地水火风毁坏不了。但是金刚不坏不等于没办法被加工，它有其他的方法。我在《大智度论》当中看到，一般来讲是金刚坚不可摧，唯羊角能坏。就说其他东西，像地水火风坏不了金刚，但是有时候一种特殊的羊角能够坏掉它。所以世间当中都是一种相生相克的因缘，他发愿金刚不坏，也没有说什么东西都不能坏，有些东西是能加工毁坏的。所以《大智度论》讲它唯羊角能坏。我很早之前看过这个问题。一些天界的天人有他们的方法，把它加工成法器。其实可以这样理解，有些特殊的东西可以加工它。</w:t>
      </w:r>
      <w:r w:rsidRPr="008F55F7">
        <w:rPr>
          <w:rFonts w:ascii="STFangsong" w:eastAsia="STFangsong" w:hAnsi="STFangsong" w:cs="SimSun" w:hint="eastAsia"/>
          <w:color w:val="000000" w:themeColor="text1"/>
          <w:sz w:val="28"/>
          <w:szCs w:val="28"/>
        </w:rPr>
        <w:t>（生西法师）</w:t>
      </w:r>
    </w:p>
    <w:p w14:paraId="0B4C7B79" w14:textId="10297F1E" w:rsidR="000438C4" w:rsidRPr="008F55F7" w:rsidRDefault="000438C4" w:rsidP="008C5A32">
      <w:pPr>
        <w:shd w:val="clear" w:color="auto" w:fill="FFFFFF"/>
        <w:jc w:val="both"/>
        <w:rPr>
          <w:rFonts w:ascii="STFangsong" w:eastAsia="STFangsong" w:hAnsi="STFangsong" w:cs="SimSun"/>
          <w:color w:val="000000" w:themeColor="text1"/>
          <w:sz w:val="28"/>
          <w:szCs w:val="28"/>
        </w:rPr>
      </w:pPr>
    </w:p>
    <w:p w14:paraId="458799D0" w14:textId="77777777" w:rsidR="000438C4" w:rsidRPr="008F55F7" w:rsidRDefault="000438C4" w:rsidP="000438C4">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问：请问天道是有旁生的吧，它们的状况是什么样的，比如天道的鸟类，它们的心生存和心识状况分别都是什么样的？</w:t>
      </w:r>
    </w:p>
    <w:p w14:paraId="22FE512E" w14:textId="29174524" w:rsidR="000438C4" w:rsidRPr="008F55F7" w:rsidRDefault="000438C4" w:rsidP="000438C4">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lastRenderedPageBreak/>
        <w:t>答：天道有旁生。因为天人的马车、作战的象、护地神象等等，这些都有。这里的旁生也是属于旁生道，只不过是在天界中存在的，它那些状况要比人道的旁生好一些。总体来讲属于恶趣有情。</w:t>
      </w:r>
      <w:r w:rsidRPr="008F55F7">
        <w:rPr>
          <w:rFonts w:ascii="STFangsong" w:eastAsia="STFangsong" w:hAnsi="STFangsong" w:cs="SimSun" w:hint="eastAsia"/>
          <w:color w:val="000000" w:themeColor="text1"/>
          <w:sz w:val="28"/>
          <w:szCs w:val="28"/>
        </w:rPr>
        <w:t>（生西法师）</w:t>
      </w:r>
    </w:p>
    <w:p w14:paraId="7CC42EF2" w14:textId="0D49F4F3" w:rsidR="003B64A4" w:rsidRPr="008F55F7" w:rsidRDefault="003B64A4" w:rsidP="000438C4">
      <w:pPr>
        <w:shd w:val="clear" w:color="auto" w:fill="FFFFFF"/>
        <w:jc w:val="both"/>
        <w:rPr>
          <w:rFonts w:ascii="STFangsong" w:eastAsia="STFangsong" w:hAnsi="STFangsong" w:cs="SimSun"/>
          <w:color w:val="000000" w:themeColor="text1"/>
          <w:sz w:val="28"/>
          <w:szCs w:val="28"/>
        </w:rPr>
      </w:pPr>
    </w:p>
    <w:p w14:paraId="43338B1C" w14:textId="77777777" w:rsidR="003B64A4" w:rsidRPr="008F55F7" w:rsidRDefault="003B64A4" w:rsidP="003B64A4">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问：为什么人、旁生不记得前世，而天人、地狱、饿鬼会记得？</w:t>
      </w:r>
    </w:p>
    <w:p w14:paraId="6946CBA4" w14:textId="2B6C908F" w:rsidR="003B64A4" w:rsidRPr="008F55F7" w:rsidRDefault="003B64A4" w:rsidP="003B64A4">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人、旁生基本上不记得前世。天人、地狱、饿鬼是有特殊的业，天人的福报比较重，地狱众生也不是恒常能够记得起来的，主要是刚刚转生时还可以知道它是造了什么业，一旦酷刑开始的时候就不会再想起来了，太苦了，根本想不起来。因为有特殊的业导致他们有记得前世的情况。</w:t>
      </w:r>
      <w:r w:rsidRPr="008F55F7">
        <w:rPr>
          <w:rFonts w:ascii="STFangsong" w:eastAsia="STFangsong" w:hAnsi="STFangsong" w:cs="SimSun" w:hint="eastAsia"/>
          <w:color w:val="000000" w:themeColor="text1"/>
          <w:sz w:val="28"/>
          <w:szCs w:val="28"/>
        </w:rPr>
        <w:t>（生西法师）</w:t>
      </w:r>
    </w:p>
    <w:p w14:paraId="5AA31565" w14:textId="3D78B6A2" w:rsidR="009C79CF" w:rsidRPr="008F55F7" w:rsidRDefault="009C79CF" w:rsidP="0027440D">
      <w:pPr>
        <w:shd w:val="clear" w:color="auto" w:fill="FFFFFF"/>
        <w:jc w:val="both"/>
        <w:rPr>
          <w:rFonts w:ascii="STFangsong" w:eastAsia="STFangsong" w:hAnsi="STFangsong" w:cs="SimSun"/>
          <w:color w:val="000000" w:themeColor="text1"/>
          <w:sz w:val="28"/>
          <w:szCs w:val="28"/>
        </w:rPr>
      </w:pPr>
    </w:p>
    <w:p w14:paraId="199ECD21" w14:textId="3E10C651" w:rsidR="00BE4385" w:rsidRPr="008F55F7" w:rsidRDefault="00BE4385" w:rsidP="0027440D">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问：如果一个人远离了贪心，能否说明具有真实的出离心</w:t>
      </w:r>
      <w:r w:rsidRPr="008F55F7">
        <w:rPr>
          <w:rFonts w:ascii="STFangsong" w:eastAsia="STFangsong" w:hAnsi="STFangsong" w:cs="SimSun"/>
          <w:color w:val="000000" w:themeColor="text1"/>
          <w:sz w:val="28"/>
          <w:szCs w:val="28"/>
        </w:rPr>
        <w:t>？</w:t>
      </w:r>
    </w:p>
    <w:p w14:paraId="7C303397" w14:textId="2BC6D595"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我看到大圆满前行引导文上面写：梵天离贪获安乐，后成无间狱火薪。梵天是远离贪心并且具足大悲心的，为什么他还会堕落呢？梵天他已经有这么好的基础了，为什么不能修行直到解脱呢</w:t>
      </w:r>
      <w:r w:rsidRPr="008F55F7">
        <w:rPr>
          <w:rFonts w:ascii="STFangsong" w:eastAsia="STFangsong" w:hAnsi="STFangsong" w:cs="SimSun"/>
          <w:color w:val="000000" w:themeColor="text1"/>
          <w:sz w:val="28"/>
          <w:szCs w:val="28"/>
        </w:rPr>
        <w:t>？</w:t>
      </w:r>
    </w:p>
    <w:p w14:paraId="6038286E" w14:textId="7A9D4635"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答：远离贪心有多种层次，有些是压制，暂时不现前（潜伏着），有些是彻底断除（比如阿罗汉）。梵天远离贪心只是暂时压制，没有斩断贪心的根源</w:t>
      </w:r>
      <w:r w:rsidR="00057B52"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无明我执，今后依靠我执还是可以出现贪心。如果要解脱，需要断除我执。</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573F879"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问：证悟空性，就是断除无明我执吗</w:t>
      </w:r>
      <w:r w:rsidRPr="008F55F7">
        <w:rPr>
          <w:rFonts w:ascii="STFangsong" w:eastAsia="STFangsong" w:hAnsi="STFangsong" w:cs="SimSun"/>
          <w:color w:val="000000" w:themeColor="text1"/>
          <w:sz w:val="28"/>
          <w:szCs w:val="28"/>
        </w:rPr>
        <w:t>？</w:t>
      </w:r>
    </w:p>
    <w:p w14:paraId="2D10251B"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答：可以这样理解，一方面证悟的层次不同，断除的力度也不同。</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5F6C4CE8"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问：证悟空性是否就解脱轮回了呢</w:t>
      </w:r>
      <w:r w:rsidRPr="008F55F7">
        <w:rPr>
          <w:rFonts w:ascii="STFangsong" w:eastAsia="STFangsong" w:hAnsi="STFangsong" w:cs="SimSun"/>
          <w:color w:val="000000" w:themeColor="text1"/>
          <w:sz w:val="28"/>
          <w:szCs w:val="28"/>
        </w:rPr>
        <w:t>？</w:t>
      </w:r>
    </w:p>
    <w:p w14:paraId="58CF40CA"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答：如果证悟空性的力量足够获得出世间的果位，那就可以立即脱离轮回。</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1F55D6D" w14:textId="6D8C6BCF"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问：证悟空性是不是就变成登地菩萨了</w:t>
      </w:r>
      <w:r w:rsidRPr="008F55F7">
        <w:rPr>
          <w:rFonts w:ascii="STFangsong" w:eastAsia="STFangsong" w:hAnsi="STFangsong" w:cs="SimSun"/>
          <w:color w:val="000000" w:themeColor="text1"/>
          <w:sz w:val="28"/>
          <w:szCs w:val="28"/>
        </w:rPr>
        <w:t>？</w:t>
      </w:r>
    </w:p>
    <w:p w14:paraId="5D0DE27B" w14:textId="0120DEC9"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答：证悟有不同的层次，如果说具足一地菩萨的证悟，那就会变成一地菩萨。某种角度，阿罗汉也证悟了空性（人无我）。</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8B67840"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34D2A11B"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lastRenderedPageBreak/>
        <w:t>问：世上流传的神话故事里的神，如宙斯、波塞冬之类的，他们也是天人吗</w:t>
      </w:r>
      <w:r w:rsidRPr="008F55F7">
        <w:rPr>
          <w:rFonts w:ascii="STFangsong" w:eastAsia="STFangsong" w:hAnsi="STFangsong" w:cs="SimSun"/>
          <w:color w:val="000000" w:themeColor="text1"/>
          <w:sz w:val="28"/>
          <w:szCs w:val="28"/>
        </w:rPr>
        <w:t>？</w:t>
      </w:r>
    </w:p>
    <w:p w14:paraId="0F7B5DEE"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答：不太清楚，也许是，也许是其他非人，或者纯粹是虚构的。</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0ACF3421"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4A0F8019"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问：非天指的是阿修罗，非人呢？指的是鬼道众生吗？非天和非人会不会是同一种类</w:t>
      </w:r>
      <w:r w:rsidRPr="008F55F7">
        <w:rPr>
          <w:rFonts w:ascii="STFangsong" w:eastAsia="STFangsong" w:hAnsi="STFangsong" w:cs="SimSun"/>
          <w:color w:val="000000" w:themeColor="text1"/>
          <w:sz w:val="28"/>
          <w:szCs w:val="28"/>
        </w:rPr>
        <w:t>？</w:t>
      </w:r>
    </w:p>
    <w:p w14:paraId="4FB21C11" w14:textId="6F7864BD"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答：非人很多时候指的是一些饿鬼众生、或者一些特殊的众生。非人和非天通常来说是两个概念。</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EEBA1F9"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30B1B994"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问：为什么有些天人放逸无度，没办法修行，而有些天人却会请佛说法</w:t>
      </w:r>
      <w:r w:rsidRPr="008F55F7">
        <w:rPr>
          <w:rFonts w:ascii="STFangsong" w:eastAsia="STFangsong" w:hAnsi="STFangsong" w:cs="SimSun"/>
          <w:color w:val="000000" w:themeColor="text1"/>
          <w:sz w:val="28"/>
          <w:szCs w:val="28"/>
        </w:rPr>
        <w:t>？</w:t>
      </w:r>
    </w:p>
    <w:p w14:paraId="2D2940CD"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答：天人当中也有很多种类（就像人当中也有很多不同），有的天人具足善根福报也可以修行，而很多天人是比较放逸的。</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2A7D0BE"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1AFFBB74"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问：佛陀对天人的描述，是基于以前印度的民间传说，为了相应那时的人的习惯和根基而宣说的吗</w:t>
      </w:r>
      <w:r w:rsidRPr="008F55F7">
        <w:rPr>
          <w:rFonts w:ascii="STFangsong" w:eastAsia="STFangsong" w:hAnsi="STFangsong" w:cs="SimSun"/>
          <w:color w:val="000000" w:themeColor="text1"/>
          <w:sz w:val="28"/>
          <w:szCs w:val="28"/>
        </w:rPr>
        <w:t>？</w:t>
      </w:r>
    </w:p>
    <w:p w14:paraId="5FC70DFB"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答：天人确实是客观存在的，是一个事实。</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27042E7"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57C38743" w14:textId="23230194"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问：天界的众生既然最终要死堕</w:t>
      </w:r>
      <w:r w:rsidR="0037636B"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甚至堕入地狱，比人间修行的机会还要差，为什么做了好的功德都说得</w:t>
      </w:r>
      <w:r w:rsidR="00F6057F" w:rsidRPr="008F55F7">
        <w:rPr>
          <w:rFonts w:ascii="STFangsong" w:eastAsia="STFangsong" w:hAnsi="STFangsong" w:cs="SimSun" w:hint="eastAsia"/>
          <w:color w:val="000000" w:themeColor="text1"/>
          <w:sz w:val="28"/>
          <w:szCs w:val="28"/>
        </w:rPr>
        <w:t>升</w:t>
      </w:r>
      <w:r w:rsidRPr="008F55F7">
        <w:rPr>
          <w:rFonts w:ascii="STFangsong" w:eastAsia="STFangsong" w:hAnsi="STFangsong" w:cs="SimSun" w:hint="eastAsia"/>
          <w:color w:val="000000" w:themeColor="text1"/>
          <w:sz w:val="28"/>
          <w:szCs w:val="28"/>
        </w:rPr>
        <w:t>天界</w:t>
      </w:r>
      <w:r w:rsidR="0037636B"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而不是在人间修法呢</w:t>
      </w:r>
      <w:r w:rsidRPr="008F55F7">
        <w:rPr>
          <w:rFonts w:ascii="STFangsong" w:eastAsia="STFangsong" w:hAnsi="STFangsong" w:cs="SimSun"/>
          <w:color w:val="000000" w:themeColor="text1"/>
          <w:sz w:val="28"/>
          <w:szCs w:val="28"/>
        </w:rPr>
        <w:t>？</w:t>
      </w:r>
    </w:p>
    <w:p w14:paraId="1FFABE9C" w14:textId="4CCB923B" w:rsidR="00BE4385"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答：一方面要看回向</w:t>
      </w:r>
      <w:r w:rsidR="00F872D2"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发愿。一方面有的天界不一定比人间更适合修行，但从享乐的程度来说是超过人间的。如果回向获得暇满人身，那就不一定会转生天界。</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38B5CCF5" w14:textId="31849F95" w:rsidR="00A22677" w:rsidRDefault="00A22677" w:rsidP="00BE4385">
      <w:pPr>
        <w:shd w:val="clear" w:color="auto" w:fill="FFFFFF"/>
        <w:jc w:val="both"/>
        <w:rPr>
          <w:rFonts w:ascii="STFangsong" w:eastAsia="STFangsong" w:hAnsi="STFangsong" w:cs="Times New Roman"/>
          <w:color w:val="000000" w:themeColor="text1"/>
          <w:sz w:val="28"/>
          <w:szCs w:val="28"/>
        </w:rPr>
      </w:pPr>
    </w:p>
    <w:p w14:paraId="19933F4F" w14:textId="77777777" w:rsidR="00006EBF" w:rsidRPr="008F55F7" w:rsidRDefault="00006EBF" w:rsidP="00006EBF">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问：法本里</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天人力量的强弱，也跟人间是否行善有关，假如世人行善的多，不但人间风调雨顺、四时吉祥，天人的白法力量也会增上，从而战胜阿修罗。</w:t>
      </w:r>
      <w:r w:rsidRPr="008F55F7">
        <w:rPr>
          <w:rFonts w:ascii="STFangsong" w:eastAsia="STFangsong" w:hAnsi="STFangsong" w:cs="Times New Roman"/>
          <w:color w:val="000000" w:themeColor="text1"/>
          <w:sz w:val="28"/>
          <w:szCs w:val="28"/>
        </w:rPr>
        <w:t>”</w:t>
      </w:r>
    </w:p>
    <w:p w14:paraId="40F06B74" w14:textId="77777777" w:rsidR="00006EBF" w:rsidRPr="008F55F7" w:rsidRDefault="00006EBF" w:rsidP="00006EBF">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Times New Roman"/>
          <w:color w:val="000000" w:themeColor="text1"/>
          <w:sz w:val="28"/>
          <w:szCs w:val="28"/>
        </w:rPr>
        <w:t>1</w:t>
      </w:r>
      <w:r w:rsidRPr="008F55F7">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天人和人什么关系，为什么</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天人力量的强弱，也跟人间是否行善有关</w:t>
      </w:r>
      <w:r w:rsidRPr="008F55F7">
        <w:rPr>
          <w:rFonts w:ascii="STFangsong" w:eastAsia="STFangsong" w:hAnsi="STFangsong" w:cs="Times New Roman"/>
          <w:color w:val="000000" w:themeColor="text1"/>
          <w:sz w:val="28"/>
          <w:szCs w:val="28"/>
        </w:rPr>
        <w:t>”</w:t>
      </w:r>
      <w:r w:rsidRPr="008F55F7">
        <w:rPr>
          <w:rFonts w:ascii="STFangsong" w:eastAsia="STFangsong" w:hAnsi="STFangsong" w:cs="Times New Roman" w:hint="eastAsia"/>
          <w:color w:val="000000" w:themeColor="text1"/>
          <w:sz w:val="28"/>
          <w:szCs w:val="28"/>
        </w:rPr>
        <w:t>？</w:t>
      </w:r>
    </w:p>
    <w:p w14:paraId="62570BFE" w14:textId="77777777" w:rsidR="00006EBF" w:rsidRPr="008F55F7" w:rsidRDefault="00006EBF" w:rsidP="00006EBF">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Times New Roman"/>
          <w:color w:val="000000" w:themeColor="text1"/>
          <w:sz w:val="28"/>
          <w:szCs w:val="28"/>
        </w:rPr>
        <w:lastRenderedPageBreak/>
        <w:t>2</w:t>
      </w:r>
      <w:r w:rsidRPr="008F55F7">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我们如果行持的善法不是间接助长了天人对战阿修罗吗</w:t>
      </w:r>
      <w:r w:rsidRPr="008F55F7">
        <w:rPr>
          <w:rFonts w:ascii="STFangsong" w:eastAsia="STFangsong" w:hAnsi="STFangsong" w:cs="SimSun"/>
          <w:color w:val="000000" w:themeColor="text1"/>
          <w:sz w:val="28"/>
          <w:szCs w:val="28"/>
        </w:rPr>
        <w:t>？</w:t>
      </w:r>
    </w:p>
    <w:p w14:paraId="4073FAB9" w14:textId="77777777" w:rsidR="00006EBF" w:rsidRPr="008F55F7" w:rsidRDefault="00006EBF" w:rsidP="00006EBF">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答：天人如果获胜，对众生是有利的，只要对众生有利的行为</w:t>
      </w:r>
      <w:r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我们都可以鼓励。</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EE4C62C" w14:textId="77777777" w:rsidR="00006EBF" w:rsidRPr="008F55F7" w:rsidRDefault="00006EBF" w:rsidP="00BE4385">
      <w:pPr>
        <w:shd w:val="clear" w:color="auto" w:fill="FFFFFF"/>
        <w:jc w:val="both"/>
        <w:rPr>
          <w:rFonts w:ascii="STFangsong" w:eastAsia="STFangsong" w:hAnsi="STFangsong" w:cs="Times New Roman"/>
          <w:color w:val="000000" w:themeColor="text1"/>
          <w:sz w:val="28"/>
          <w:szCs w:val="28"/>
        </w:rPr>
      </w:pPr>
    </w:p>
    <w:p w14:paraId="53303D17" w14:textId="7FDBCF41" w:rsidR="00BE4385" w:rsidRPr="00CB5725" w:rsidRDefault="00BE4385" w:rsidP="00BE4385">
      <w:pPr>
        <w:shd w:val="clear" w:color="auto" w:fill="FFFFFF"/>
        <w:jc w:val="both"/>
        <w:rPr>
          <w:rFonts w:ascii="STFangsong" w:eastAsia="STFangsong" w:hAnsi="STFangsong" w:cs="Times New Roman"/>
          <w:sz w:val="28"/>
          <w:szCs w:val="28"/>
        </w:rPr>
      </w:pPr>
      <w:r w:rsidRPr="00CB5725">
        <w:rPr>
          <w:rFonts w:ascii="STFangsong" w:eastAsia="STFangsong" w:hAnsi="STFangsong" w:cs="SimSun" w:hint="eastAsia"/>
          <w:sz w:val="28"/>
          <w:szCs w:val="28"/>
        </w:rPr>
        <w:t>问：天人</w:t>
      </w:r>
      <w:r w:rsidR="00616C21" w:rsidRPr="00CB5725">
        <w:rPr>
          <w:rFonts w:ascii="STFangsong" w:eastAsia="STFangsong" w:hAnsi="STFangsong" w:cs="SimSun" w:hint="eastAsia"/>
          <w:sz w:val="28"/>
          <w:szCs w:val="28"/>
        </w:rPr>
        <w:t>与</w:t>
      </w:r>
      <w:r w:rsidRPr="00CB5725">
        <w:rPr>
          <w:rFonts w:ascii="STFangsong" w:eastAsia="STFangsong" w:hAnsi="STFangsong" w:cs="SimSun" w:hint="eastAsia"/>
          <w:sz w:val="28"/>
          <w:szCs w:val="28"/>
        </w:rPr>
        <w:t>非天的战争胜败为什么与人间有相互的联系</w:t>
      </w:r>
      <w:r w:rsidRPr="00CB5725">
        <w:rPr>
          <w:rFonts w:ascii="STFangsong" w:eastAsia="STFangsong" w:hAnsi="STFangsong" w:cs="Times New Roman"/>
          <w:sz w:val="28"/>
          <w:szCs w:val="28"/>
        </w:rPr>
        <w:t>?</w:t>
      </w:r>
    </w:p>
    <w:p w14:paraId="7CA47B2F" w14:textId="281879D4" w:rsidR="00BE4385" w:rsidRPr="00CB5725" w:rsidRDefault="00BE4385" w:rsidP="00BE4385">
      <w:pPr>
        <w:shd w:val="clear" w:color="auto" w:fill="FFFFFF"/>
        <w:jc w:val="both"/>
        <w:rPr>
          <w:rFonts w:ascii="STFangsong" w:eastAsia="STFangsong" w:hAnsi="STFangsong" w:cs="SimSun"/>
          <w:sz w:val="28"/>
          <w:szCs w:val="28"/>
        </w:rPr>
      </w:pPr>
      <w:r w:rsidRPr="00CB5725">
        <w:rPr>
          <w:rFonts w:ascii="STFangsong" w:eastAsia="STFangsong" w:hAnsi="STFangsong" w:cs="SimSun" w:hint="eastAsia"/>
          <w:b/>
          <w:bCs/>
          <w:sz w:val="28"/>
          <w:szCs w:val="28"/>
        </w:rPr>
        <w:t>答：众生虽然各有各的因缘，但相互之间也可以发生影响，天人会护持善法的事业，如果天人获胜，对众生有利，我们希望天人获胜是没问题的。如果非天获胜，有可能产生更大的罪业，对非天本身也不利，从慈悲心的角度，我们希望非天不要获胜。</w:t>
      </w:r>
      <w:r w:rsidR="0037636B" w:rsidRPr="00CB5725">
        <w:rPr>
          <w:rFonts w:ascii="STFangsong" w:eastAsia="STFangsong" w:hAnsi="STFangsong" w:cs="Times New Roman"/>
          <w:sz w:val="28"/>
          <w:szCs w:val="28"/>
        </w:rPr>
        <w:t>（</w:t>
      </w:r>
      <w:r w:rsidRPr="00CB5725">
        <w:rPr>
          <w:rFonts w:ascii="STFangsong" w:eastAsia="STFangsong" w:hAnsi="STFangsong" w:cs="SimSun" w:hint="eastAsia"/>
          <w:sz w:val="28"/>
          <w:szCs w:val="28"/>
        </w:rPr>
        <w:t>正见</w:t>
      </w:r>
      <w:r w:rsidRPr="00CB5725">
        <w:rPr>
          <w:rFonts w:ascii="STFangsong" w:eastAsia="STFangsong" w:hAnsi="STFangsong" w:cs="Times New Roman"/>
          <w:sz w:val="28"/>
          <w:szCs w:val="28"/>
        </w:rPr>
        <w:t>C1</w:t>
      </w:r>
      <w:r w:rsidRPr="00CB5725">
        <w:rPr>
          <w:rFonts w:ascii="STFangsong" w:eastAsia="STFangsong" w:hAnsi="STFangsong" w:cs="SimSun"/>
          <w:sz w:val="28"/>
          <w:szCs w:val="28"/>
        </w:rPr>
        <w:t>）</w:t>
      </w:r>
    </w:p>
    <w:p w14:paraId="4E067D9A" w14:textId="0CD47C1B" w:rsidR="0022209B" w:rsidRPr="00CB5725" w:rsidRDefault="0022209B" w:rsidP="00BE4385">
      <w:pPr>
        <w:shd w:val="clear" w:color="auto" w:fill="FFFFFF"/>
        <w:jc w:val="both"/>
        <w:rPr>
          <w:rFonts w:ascii="STFangsong" w:eastAsia="STFangsong" w:hAnsi="STFangsong" w:cs="SimSun"/>
          <w:sz w:val="28"/>
          <w:szCs w:val="28"/>
        </w:rPr>
      </w:pPr>
      <w:r w:rsidRPr="00CB5725">
        <w:rPr>
          <w:rFonts w:ascii="STFangsong" w:eastAsia="STFangsong" w:hAnsi="STFangsong" w:cs="SimSun" w:hint="eastAsia"/>
          <w:sz w:val="28"/>
          <w:szCs w:val="28"/>
        </w:rPr>
        <w:t>还可参考：</w:t>
      </w:r>
    </w:p>
    <w:p w14:paraId="47870A52" w14:textId="77777777" w:rsidR="0022209B" w:rsidRPr="00CB5725" w:rsidRDefault="0022209B" w:rsidP="0022209B">
      <w:pPr>
        <w:shd w:val="clear" w:color="auto" w:fill="FFFFFF"/>
        <w:jc w:val="both"/>
        <w:rPr>
          <w:rFonts w:ascii="STFangsong" w:eastAsia="STFangsong" w:hAnsi="STFangsong" w:cs="SimSun"/>
          <w:b/>
          <w:bCs/>
          <w:sz w:val="28"/>
          <w:szCs w:val="28"/>
        </w:rPr>
      </w:pPr>
      <w:r w:rsidRPr="00CB5725">
        <w:rPr>
          <w:rFonts w:ascii="STFangsong" w:eastAsia="STFangsong" w:hAnsi="STFangsong" w:cs="SimSun" w:hint="eastAsia"/>
          <w:sz w:val="28"/>
          <w:szCs w:val="28"/>
        </w:rPr>
        <w:t>生西法师《前行》辅导笔录第5</w:t>
      </w:r>
      <w:r w:rsidRPr="00CB5725">
        <w:rPr>
          <w:rFonts w:ascii="STFangsong" w:eastAsia="STFangsong" w:hAnsi="STFangsong" w:cs="SimSun"/>
          <w:sz w:val="28"/>
          <w:szCs w:val="28"/>
        </w:rPr>
        <w:t>6</w:t>
      </w:r>
      <w:r w:rsidRPr="00CB5725">
        <w:rPr>
          <w:rFonts w:ascii="STFangsong" w:eastAsia="STFangsong" w:hAnsi="STFangsong" w:cs="SimSun" w:hint="eastAsia"/>
          <w:sz w:val="28"/>
          <w:szCs w:val="28"/>
        </w:rPr>
        <w:t>课：</w:t>
      </w:r>
      <w:r w:rsidRPr="00CB5725">
        <w:rPr>
          <w:rFonts w:ascii="STFangsong" w:eastAsia="STFangsong" w:hAnsi="STFangsong" w:cs="SimSun" w:hint="eastAsia"/>
          <w:b/>
          <w:bCs/>
          <w:sz w:val="28"/>
          <w:szCs w:val="28"/>
        </w:rPr>
        <w:t>【</w:t>
      </w:r>
    </w:p>
    <w:p w14:paraId="5967BC40" w14:textId="78513A32" w:rsidR="0022209B" w:rsidRPr="00CB5725" w:rsidRDefault="00D35C4E" w:rsidP="0022209B">
      <w:pPr>
        <w:shd w:val="clear" w:color="auto" w:fill="FFFFFF"/>
        <w:jc w:val="both"/>
        <w:rPr>
          <w:rFonts w:ascii="STFangsong" w:eastAsia="STFangsong" w:hAnsi="STFangsong" w:cs="SimSun"/>
          <w:b/>
          <w:bCs/>
          <w:sz w:val="28"/>
          <w:szCs w:val="28"/>
        </w:rPr>
      </w:pPr>
      <w:r w:rsidRPr="00CB5725">
        <w:rPr>
          <w:rFonts w:ascii="STFangsong" w:eastAsia="STFangsong" w:hAnsi="STFangsong" w:cs="SimSun" w:hint="eastAsia"/>
          <w:b/>
          <w:bCs/>
          <w:sz w:val="28"/>
          <w:szCs w:val="28"/>
        </w:rPr>
        <w:t>【</w:t>
      </w:r>
      <w:r w:rsidR="0022209B" w:rsidRPr="00CB5725">
        <w:rPr>
          <w:rFonts w:ascii="STFangsong" w:eastAsia="STFangsong" w:hAnsi="STFangsong" w:cs="SimSun" w:hint="eastAsia"/>
          <w:b/>
          <w:bCs/>
          <w:sz w:val="28"/>
          <w:szCs w:val="28"/>
        </w:rPr>
        <w:t>然而，阿修罗却与人一样，击中要害部位便会丧命，所以他们经常惨遭失败。</w:t>
      </w:r>
      <w:r w:rsidRPr="00CB5725">
        <w:rPr>
          <w:rFonts w:ascii="STFangsong" w:eastAsia="STFangsong" w:hAnsi="STFangsong" w:cs="SimSun" w:hint="eastAsia"/>
          <w:b/>
          <w:bCs/>
          <w:sz w:val="28"/>
          <w:szCs w:val="28"/>
        </w:rPr>
        <w:t>】</w:t>
      </w:r>
    </w:p>
    <w:p w14:paraId="16BF23A8" w14:textId="006E07D0" w:rsidR="0022209B" w:rsidRPr="00CB5725" w:rsidRDefault="0022209B" w:rsidP="0022209B">
      <w:pPr>
        <w:shd w:val="clear" w:color="auto" w:fill="FFFFFF"/>
        <w:jc w:val="both"/>
        <w:rPr>
          <w:rFonts w:ascii="STFangsong" w:eastAsia="STFangsong" w:hAnsi="STFangsong" w:cs="SimSun"/>
          <w:b/>
          <w:bCs/>
          <w:sz w:val="28"/>
          <w:szCs w:val="28"/>
        </w:rPr>
      </w:pPr>
      <w:r w:rsidRPr="00CB5725">
        <w:rPr>
          <w:rFonts w:ascii="STFangsong" w:eastAsia="STFangsong" w:hAnsi="STFangsong" w:cs="SimSun" w:hint="eastAsia"/>
          <w:b/>
          <w:bCs/>
          <w:sz w:val="28"/>
          <w:szCs w:val="28"/>
        </w:rPr>
        <w:t>这</w:t>
      </w:r>
      <w:r w:rsidR="00685CEE" w:rsidRPr="00CB5725">
        <w:rPr>
          <w:rFonts w:ascii="STFangsong" w:eastAsia="STFangsong" w:hAnsi="STFangsong" w:cs="SimSun" w:hint="eastAsia"/>
          <w:b/>
          <w:bCs/>
          <w:sz w:val="28"/>
          <w:szCs w:val="28"/>
        </w:rPr>
        <w:t>个</w:t>
      </w:r>
      <w:r w:rsidRPr="00CB5725">
        <w:rPr>
          <w:rFonts w:ascii="STFangsong" w:eastAsia="STFangsong" w:hAnsi="STFangsong" w:cs="SimSun" w:hint="eastAsia"/>
          <w:b/>
          <w:bCs/>
          <w:sz w:val="28"/>
          <w:szCs w:val="28"/>
        </w:rPr>
        <w:t>是注定的。为什么叫“经常惨遭”呢？因为阿修罗有些时候也会打胜仗。打胜仗基本出现在什么情况之下呢？出现在人间造恶业非常严重</w:t>
      </w:r>
      <w:r w:rsidR="00AF3B63" w:rsidRPr="00CB5725">
        <w:rPr>
          <w:rFonts w:ascii="STFangsong" w:eastAsia="STFangsong" w:hAnsi="STFangsong" w:cs="SimSun" w:hint="eastAsia"/>
          <w:b/>
          <w:bCs/>
          <w:sz w:val="28"/>
          <w:szCs w:val="28"/>
        </w:rPr>
        <w:t>，</w:t>
      </w:r>
      <w:r w:rsidRPr="00CB5725">
        <w:rPr>
          <w:rFonts w:ascii="STFangsong" w:eastAsia="STFangsong" w:hAnsi="STFangsong" w:cs="SimSun" w:hint="eastAsia"/>
          <w:b/>
          <w:bCs/>
          <w:sz w:val="28"/>
          <w:szCs w:val="28"/>
        </w:rPr>
        <w:t>比如杀生很厉害，而且也没有佛法，没有对治的时候。现在我们的环境还不是特别差。一方面人道造恶业是很重，但是另一方面还有对抗的力量，还有很多人在修忏悔、修放生、修菩提心，还有很多人在不断地回向。这股力量也是不容小觑的。</w:t>
      </w:r>
    </w:p>
    <w:p w14:paraId="3DC7A764" w14:textId="77777777" w:rsidR="0022209B" w:rsidRPr="00CB5725" w:rsidRDefault="0022209B" w:rsidP="0022209B">
      <w:pPr>
        <w:shd w:val="clear" w:color="auto" w:fill="FFFFFF"/>
        <w:jc w:val="both"/>
        <w:rPr>
          <w:rFonts w:ascii="STFangsong" w:eastAsia="STFangsong" w:hAnsi="STFangsong" w:cs="SimSun"/>
          <w:b/>
          <w:bCs/>
          <w:sz w:val="28"/>
          <w:szCs w:val="28"/>
        </w:rPr>
      </w:pPr>
      <w:r w:rsidRPr="00CB5725">
        <w:rPr>
          <w:rFonts w:ascii="STFangsong" w:eastAsia="STFangsong" w:hAnsi="STFangsong" w:cs="SimSun" w:hint="eastAsia"/>
          <w:b/>
          <w:bCs/>
          <w:sz w:val="28"/>
          <w:szCs w:val="28"/>
        </w:rPr>
        <w:t>如果没有这股修行正法的力量来对抗，咱们这个环境绝对是非常悲惨的，为什么呢？因为人间造恶业会导致天人的力量衰败。他虽然站起来有七个人这么高，比阿修罗高大很多，但是很瘦弱、外强中干、虚胖没有力量。阿修罗虽然矮小，但力量很大，一下子就可以把长得很高的人一腿扫倒。站立不住就没办法打赢。</w:t>
      </w:r>
    </w:p>
    <w:p w14:paraId="2F6D8C7C" w14:textId="0BA8D734" w:rsidR="0022209B" w:rsidRPr="00CB5725" w:rsidRDefault="0022209B" w:rsidP="0022209B">
      <w:pPr>
        <w:shd w:val="clear" w:color="auto" w:fill="FFFFFF"/>
        <w:jc w:val="both"/>
        <w:rPr>
          <w:rFonts w:ascii="STFangsong" w:eastAsia="STFangsong" w:hAnsi="STFangsong" w:cs="SimSun"/>
          <w:b/>
          <w:bCs/>
          <w:sz w:val="28"/>
          <w:szCs w:val="28"/>
        </w:rPr>
      </w:pPr>
      <w:r w:rsidRPr="00CB5725">
        <w:rPr>
          <w:rFonts w:ascii="STFangsong" w:eastAsia="STFangsong" w:hAnsi="STFangsong" w:cs="SimSun" w:hint="eastAsia"/>
          <w:b/>
          <w:bCs/>
          <w:sz w:val="28"/>
          <w:szCs w:val="28"/>
        </w:rPr>
        <w:t>所以人间造恶业很重的时候，天人就没有力量了，阿修罗力量会很强大。因为天人和人之间是相互帮助的。如果人修很多善业，天人的力量就会很强大，就有能力去遮止瘟疫、战争、以及很多不利人类的因素。所以说人帮助天人，天人也帮助人，是相互利益的。但是如果人造恶业，天人的力量就没有了，和阿修罗作战就经常失败，之后也没有能力、无暇顾及很多</w:t>
      </w:r>
      <w:r w:rsidRPr="00CB5725">
        <w:rPr>
          <w:rFonts w:ascii="STFangsong" w:eastAsia="STFangsong" w:hAnsi="STFangsong" w:cs="SimSun" w:hint="eastAsia"/>
          <w:b/>
          <w:bCs/>
          <w:sz w:val="28"/>
          <w:szCs w:val="28"/>
        </w:rPr>
        <w:lastRenderedPageBreak/>
        <w:t>瘟疫、灾祸降临人间，遮止不了，之后人间就会爆发很多传染病、瘟疫等灾难。</w:t>
      </w:r>
    </w:p>
    <w:p w14:paraId="4EA9C06B" w14:textId="3CAEA80F" w:rsidR="0022209B" w:rsidRPr="00CB5725" w:rsidRDefault="0022209B" w:rsidP="0022209B">
      <w:pPr>
        <w:shd w:val="clear" w:color="auto" w:fill="FFFFFF"/>
        <w:jc w:val="both"/>
        <w:rPr>
          <w:rFonts w:ascii="STFangsong" w:eastAsia="STFangsong" w:hAnsi="STFangsong" w:cs="Times New Roman"/>
          <w:b/>
          <w:bCs/>
          <w:sz w:val="28"/>
          <w:szCs w:val="28"/>
        </w:rPr>
      </w:pPr>
      <w:r w:rsidRPr="00CB5725">
        <w:rPr>
          <w:rFonts w:ascii="STFangsong" w:eastAsia="STFangsong" w:hAnsi="STFangsong" w:cs="SimSun" w:hint="eastAsia"/>
          <w:b/>
          <w:bCs/>
          <w:sz w:val="28"/>
          <w:szCs w:val="28"/>
        </w:rPr>
        <w:t>所以人造恶业，天人的力量会受损，人也会受到更大的灾害。从这方面来讲人和天人的关系很密切。人死了之后很多时候直接升天，天人死了之后其他天人会说愿你生到人道当中修善法继续升天。为什么有时天人会帮助人呢？因为人如果造恶业少、修善法多，跟他们是有直接关系的。帮助下面的人对他们自己的基业、安乐、幸福也有增上的作用。从这个侧面来讲他们的关系很好。但是如果人造恶业很厉害的时候，天人就会失败。虽然所有的优势都占尽了，地理位置、身高、甘露这些全都有，但有的时候还是会失败。当然这部分属于天道的痛苦了。】</w:t>
      </w:r>
    </w:p>
    <w:p w14:paraId="268A1EFA" w14:textId="77777777" w:rsidR="00563D34" w:rsidRPr="008F55F7" w:rsidRDefault="00563D34" w:rsidP="00A54410">
      <w:pPr>
        <w:pStyle w:val="dy-quiz"/>
      </w:pPr>
    </w:p>
    <w:p w14:paraId="22DBA444" w14:textId="3EF403AC"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问：阿弥陀佛，请问法师，</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课讲记中讲非天和天人作战的公案时这么提到：此时有位天人提醒：</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您是佛的在家弟子，佛曾说若遇大难，只要念般若波罗蜜咒，就能战胜一切困难。</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于是帝释天持诵</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揭谛揭谛，波罗揭谛</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以及后面讲到：阿修罗王也将爱女献给帝释天，并自愿受持三皈五戒，成为佛弟子。弟子不解的是六道众生中唯有人道可以修学佛法，为何非天和天人也能皈依佛法并且受持戒律</w:t>
      </w:r>
      <w:r w:rsidRPr="008F55F7">
        <w:rPr>
          <w:rFonts w:ascii="STFangsong" w:eastAsia="STFangsong" w:hAnsi="STFangsong" w:cs="SimSun"/>
          <w:color w:val="000000" w:themeColor="text1"/>
          <w:sz w:val="28"/>
          <w:szCs w:val="28"/>
        </w:rPr>
        <w:t>？</w:t>
      </w:r>
    </w:p>
    <w:p w14:paraId="5F397D59" w14:textId="0E146024"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答：【弟子不解的是六道众生中唯有人道可以修学佛法，为何非天和天人也能皈依佛法并且受持戒律？】</w:t>
      </w:r>
      <w:r w:rsidR="00057B52"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六道当中，人道修行非常方便，但并非说其他道百分百一点点修行的可能性都没有，并非如此，许多具有福报的天人也可以修持佛法，比如兜率天当中就有弥勒菩萨住持弘法。当然，许多天人沉溺于散乱无心修行的情况也是</w:t>
      </w:r>
      <w:r w:rsidR="00CB5725">
        <w:rPr>
          <w:rFonts w:ascii="STFangsong" w:eastAsia="STFangsong" w:hAnsi="STFangsong" w:cs="SimSun" w:hint="eastAsia"/>
          <w:b/>
          <w:bCs/>
          <w:color w:val="000000" w:themeColor="text1"/>
          <w:sz w:val="28"/>
          <w:szCs w:val="28"/>
        </w:rPr>
        <w:t>普遍</w:t>
      </w:r>
      <w:r w:rsidRPr="008F55F7">
        <w:rPr>
          <w:rFonts w:ascii="STFangsong" w:eastAsia="STFangsong" w:hAnsi="STFangsong" w:cs="SimSun" w:hint="eastAsia"/>
          <w:b/>
          <w:bCs/>
          <w:color w:val="000000" w:themeColor="text1"/>
          <w:sz w:val="28"/>
          <w:szCs w:val="28"/>
        </w:rPr>
        <w:t>存在的。</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104B2C4" w14:textId="77777777" w:rsidR="00563D34" w:rsidRPr="008F55F7" w:rsidRDefault="00563D34" w:rsidP="00BC4A4A">
      <w:pPr>
        <w:pStyle w:val="dy-quiz"/>
      </w:pPr>
    </w:p>
    <w:p w14:paraId="34B6A705"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问：弟子想请问法师关于非天的问题是：既然争强好胜是转生阿修罗之因，那么学佛人是否应该竞争呢？学佛之人应如何看待竞争</w:t>
      </w:r>
      <w:r w:rsidRPr="008F55F7">
        <w:rPr>
          <w:rFonts w:ascii="STFangsong" w:eastAsia="STFangsong" w:hAnsi="STFangsong" w:cs="SimSun"/>
          <w:color w:val="000000" w:themeColor="text1"/>
          <w:sz w:val="28"/>
          <w:szCs w:val="28"/>
        </w:rPr>
        <w:t>？</w:t>
      </w:r>
    </w:p>
    <w:p w14:paraId="5E323718" w14:textId="58098EE1"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有些时候，相应善法的良性竞争是可以鼓励的。【值得一提的是，在做事情的过程中，彼此之间可以有竞争心，但不要掺杂嫉妒心。嫉妒心在同行中比较常见，我看过两个卖包子的人，互相都生嫉妒，见面特别不高兴；我又看见两个卖衣服的人，彼此都看不顺眼；我还看见两个渔夫，也</w:t>
      </w:r>
      <w:r w:rsidRPr="008F55F7">
        <w:rPr>
          <w:rFonts w:ascii="STFangsong" w:eastAsia="STFangsong" w:hAnsi="STFangsong" w:cs="SimSun" w:hint="eastAsia"/>
          <w:b/>
          <w:bCs/>
          <w:color w:val="000000" w:themeColor="text1"/>
          <w:sz w:val="28"/>
          <w:szCs w:val="28"/>
        </w:rPr>
        <w:lastRenderedPageBreak/>
        <w:t>是经常吵架。卖包子的人对国家主席恐怕不会有嫉妒心，大法师对路边乞丐也不一定有嫉妒心，但只要是同行，即使两个人是做饭的，也会存在这种矛盾。当然，竞争心是可以的，这对自己的事业也有帮助，但染污的</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竞争心</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不合理。】</w:t>
      </w:r>
      <w:r w:rsidR="00F515A6"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《入行论广解</w:t>
      </w:r>
      <w:r w:rsidRPr="008F55F7">
        <w:rPr>
          <w:rFonts w:ascii="STFangsong" w:eastAsia="STFangsong" w:hAnsi="STFangsong" w:cs="Times New Roman"/>
          <w:b/>
          <w:bCs/>
          <w:color w:val="000000" w:themeColor="text1"/>
          <w:sz w:val="28"/>
          <w:szCs w:val="28"/>
        </w:rPr>
        <w:t>97</w:t>
      </w:r>
      <w:r w:rsidRPr="008F55F7">
        <w:rPr>
          <w:rFonts w:ascii="STFangsong" w:eastAsia="STFangsong" w:hAnsi="STFangsong" w:cs="SimSun" w:hint="eastAsia"/>
          <w:b/>
          <w:bCs/>
          <w:color w:val="000000" w:themeColor="text1"/>
          <w:sz w:val="28"/>
          <w:szCs w:val="28"/>
        </w:rPr>
        <w:t>课》</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5A28C718" w14:textId="77777777" w:rsidR="00563D34" w:rsidRPr="008F55F7" w:rsidRDefault="00563D34" w:rsidP="00BE4385">
      <w:pPr>
        <w:jc w:val="both"/>
        <w:rPr>
          <w:rFonts w:ascii="STFangsong" w:eastAsia="STFangsong" w:hAnsi="STFangsong" w:cs="Times New Roman"/>
          <w:color w:val="000000" w:themeColor="text1"/>
          <w:sz w:val="28"/>
          <w:szCs w:val="28"/>
        </w:rPr>
      </w:pPr>
    </w:p>
    <w:p w14:paraId="2D328C5E" w14:textId="7C966738"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问：除了十善业，还有其他的善业可以行持的，可不可以越过去行持其他的呢？感恩法师开示</w:t>
      </w:r>
      <w:r w:rsidRPr="008F55F7">
        <w:rPr>
          <w:rFonts w:ascii="STFangsong" w:eastAsia="STFangsong" w:hAnsi="STFangsong" w:cs="SimSun"/>
          <w:color w:val="000000" w:themeColor="text1"/>
          <w:sz w:val="28"/>
          <w:szCs w:val="28"/>
        </w:rPr>
        <w:t>！</w:t>
      </w:r>
    </w:p>
    <w:p w14:paraId="073FCD6A" w14:textId="2B9F185B"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答：某种角度来说，断除十不善业就是在修持十善业，</w:t>
      </w:r>
      <w:r w:rsidR="00CB5725">
        <w:rPr>
          <w:rFonts w:ascii="STFangsong" w:eastAsia="STFangsong" w:hAnsi="STFangsong" w:cs="SimSun" w:hint="eastAsia"/>
          <w:b/>
          <w:bCs/>
          <w:color w:val="000000" w:themeColor="text1"/>
          <w:sz w:val="28"/>
          <w:szCs w:val="28"/>
        </w:rPr>
        <w:t>十善业某种角度是对所有善业的归摄。</w:t>
      </w:r>
      <w:r w:rsidRPr="008F55F7">
        <w:rPr>
          <w:rFonts w:ascii="STFangsong" w:eastAsia="STFangsong" w:hAnsi="STFangsong" w:cs="SimSun" w:hint="eastAsia"/>
          <w:b/>
          <w:bCs/>
          <w:color w:val="000000" w:themeColor="text1"/>
          <w:sz w:val="28"/>
          <w:szCs w:val="28"/>
        </w:rPr>
        <w:t>如果不修持十善业，你可能就会行持十不善业，杀生、偷盗、邪淫、妄语，那么你就会因为恶业而感受痛苦。修持十善业的必要就是让自己和众生离苦得乐。</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FD32B66" w14:textId="77777777" w:rsidR="00C13F2F" w:rsidRPr="008F55F7" w:rsidRDefault="00C13F2F" w:rsidP="00BE4385">
      <w:pPr>
        <w:shd w:val="clear" w:color="auto" w:fill="FFFFFF"/>
        <w:jc w:val="both"/>
        <w:rPr>
          <w:rFonts w:ascii="STFangsong" w:eastAsia="STFangsong" w:hAnsi="STFangsong" w:cs="Times New Roman"/>
          <w:color w:val="000000" w:themeColor="text1"/>
          <w:sz w:val="28"/>
          <w:szCs w:val="28"/>
        </w:rPr>
      </w:pPr>
    </w:p>
    <w:p w14:paraId="3B1521E7"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问：我们刚刚学完加行</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课，至此六道众生的苦均已经学完，那么魔王波旬及其眷属属于六道中的哪一道的众生</w:t>
      </w:r>
      <w:r w:rsidRPr="008F55F7">
        <w:rPr>
          <w:rFonts w:ascii="STFangsong" w:eastAsia="STFangsong" w:hAnsi="STFangsong" w:cs="SimSun"/>
          <w:color w:val="000000" w:themeColor="text1"/>
          <w:sz w:val="28"/>
          <w:szCs w:val="28"/>
        </w:rPr>
        <w:t>？</w:t>
      </w:r>
    </w:p>
    <w:p w14:paraId="34C26C11"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答：波旬属于天道。</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0BBF791B" w14:textId="77777777" w:rsidR="0063562A" w:rsidRPr="008F55F7" w:rsidRDefault="0063562A" w:rsidP="00BE4385">
      <w:pPr>
        <w:shd w:val="clear" w:color="auto" w:fill="FFFFFF"/>
        <w:jc w:val="both"/>
        <w:rPr>
          <w:rFonts w:ascii="STFangsong" w:eastAsia="STFangsong" w:hAnsi="STFangsong" w:cs="SimSun"/>
          <w:color w:val="000000" w:themeColor="text1"/>
          <w:sz w:val="28"/>
          <w:szCs w:val="28"/>
        </w:rPr>
      </w:pPr>
    </w:p>
    <w:p w14:paraId="4D10FD46" w14:textId="42D2AAC0"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问：前往无间地狱的因，是过去世中的恶业引发其去往无间地狱，还是天人出定后产生邪见而堕入地狱，如果是产生邪见</w:t>
      </w:r>
      <w:r w:rsidR="008F0F6F" w:rsidRPr="008F55F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具体是什么邪见</w:t>
      </w:r>
      <w:r w:rsidRPr="008F55F7">
        <w:rPr>
          <w:rFonts w:ascii="STFangsong" w:eastAsia="STFangsong" w:hAnsi="STFangsong" w:cs="SimSun"/>
          <w:color w:val="000000" w:themeColor="text1"/>
          <w:sz w:val="28"/>
          <w:szCs w:val="28"/>
        </w:rPr>
        <w:t>？</w:t>
      </w:r>
    </w:p>
    <w:p w14:paraId="495D5ACC" w14:textId="2A7BEE14" w:rsidR="00C13F2F"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答：相关邪见指的是否定解脱的存在，因为之前自以为已经解脱了，后来发现没有，就全盘否定。</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4D7220A9" w14:textId="4B043A3E"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2E5BDACC"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问：《前行》</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课中讲到</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天人除了断头以外，其余部位再怎么受伤，只要用天界的甘露涂敷即可恢复，绝不会导致死亡。然而阿修罗却跟人一样，只要击中要害便会丧命，所以他们经常惨遭失败</w:t>
      </w:r>
      <w:r w:rsidRPr="008F55F7">
        <w:rPr>
          <w:rFonts w:ascii="STFangsong" w:eastAsia="STFangsong" w:hAnsi="STFangsong" w:cs="SimSun"/>
          <w:color w:val="000000" w:themeColor="text1"/>
          <w:sz w:val="28"/>
          <w:szCs w:val="28"/>
        </w:rPr>
        <w:t>。</w:t>
      </w:r>
    </w:p>
    <w:p w14:paraId="14E59110" w14:textId="3102BF70"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请问法师，为什么帝释天击中要害不会身亡呢？为何阿修罗击中要害就要死呢</w:t>
      </w:r>
      <w:r w:rsidRPr="008F55F7">
        <w:rPr>
          <w:rFonts w:ascii="STFangsong" w:eastAsia="STFangsong" w:hAnsi="STFangsong" w:cs="SimSun"/>
          <w:color w:val="000000" w:themeColor="text1"/>
          <w:sz w:val="28"/>
          <w:szCs w:val="28"/>
        </w:rPr>
        <w:t>？</w:t>
      </w:r>
    </w:p>
    <w:p w14:paraId="45FADB31" w14:textId="7C3B2C18"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答：因为彼此的业力不一样。打比方说，你一拳可以打死一只蚂蚱，却打不死一头牛，因为蚂蚱和牛的身体不同。</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E124678" w14:textId="0517912E"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01A931EE" w14:textId="62E83BED"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lastRenderedPageBreak/>
        <w:t>问：帝释天是指天人之天主，如是理解帝释天是一位天人。那么在</w:t>
      </w:r>
      <w:r w:rsidR="007A6C9E" w:rsidRPr="008F55F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裸体饿鬼</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无因谤僧得饿鬼报</w:t>
      </w:r>
      <w:r w:rsidR="007A6C9E" w:rsidRPr="008F55F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中有这么一段</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世尊演说如是前后因缘，眷属深生忧愁厌离，世尊见他们已堪为法器，即传相应之法。闻法后眷属中有的得加行道的暖、顶、忍、胜法位；有的得预流果、一来果、不来果、阿罗汉果；有的得金轮王位；有的得梵天、帝释天位；有的得独觉位；有的种下了无上菩提的种子；</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这里的</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帝释天位</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应该理解为多位还是一位呢</w:t>
      </w:r>
      <w:r w:rsidRPr="008F55F7">
        <w:rPr>
          <w:rFonts w:ascii="STFangsong" w:eastAsia="STFangsong" w:hAnsi="STFangsong" w:cs="SimSun"/>
          <w:color w:val="000000" w:themeColor="text1"/>
          <w:sz w:val="28"/>
          <w:szCs w:val="28"/>
        </w:rPr>
        <w:t>？</w:t>
      </w:r>
    </w:p>
    <w:p w14:paraId="52ED325B" w14:textId="4309ABB6" w:rsidR="00BE4385" w:rsidRPr="008F55F7" w:rsidRDefault="00BE4385" w:rsidP="00BE438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答：帝释天可以理解为天界的一个王位，可以有不同的众生轮流来担任</w:t>
      </w:r>
      <w:r w:rsidR="00CB5725">
        <w:rPr>
          <w:rFonts w:ascii="STFangsong" w:eastAsia="STFangsong" w:hAnsi="STFangsong" w:cs="SimSun" w:hint="eastAsia"/>
          <w:b/>
          <w:bCs/>
          <w:color w:val="000000" w:themeColor="text1"/>
          <w:sz w:val="28"/>
          <w:szCs w:val="28"/>
        </w:rPr>
        <w:t>（或者圣者示现）</w:t>
      </w:r>
      <w:r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2B133D2" w14:textId="77777777" w:rsidR="0046326D" w:rsidRPr="008F55F7" w:rsidRDefault="0046326D" w:rsidP="00BE4385">
      <w:pPr>
        <w:shd w:val="clear" w:color="auto" w:fill="FFFFFF"/>
        <w:jc w:val="both"/>
        <w:rPr>
          <w:rFonts w:ascii="STFangsong" w:eastAsia="STFangsong" w:hAnsi="STFangsong" w:cs="Times New Roman"/>
          <w:color w:val="000000" w:themeColor="text1"/>
          <w:sz w:val="28"/>
          <w:szCs w:val="28"/>
        </w:rPr>
      </w:pPr>
    </w:p>
    <w:p w14:paraId="70B19E0E" w14:textId="62D32B5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问：讲非天之苦的时候，其中注释中说</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阿修罗虽然好斗，但这种争斗并不破戒</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所以，他们的戒与人类的有所不同</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，请问这里的戒是指什么？与人类的戒有什么不同</w:t>
      </w:r>
      <w:r w:rsidRPr="008F55F7">
        <w:rPr>
          <w:rFonts w:ascii="STFangsong" w:eastAsia="STFangsong" w:hAnsi="STFangsong" w:cs="SimSun"/>
          <w:color w:val="000000" w:themeColor="text1"/>
          <w:sz w:val="28"/>
          <w:szCs w:val="28"/>
        </w:rPr>
        <w:t>？</w:t>
      </w:r>
    </w:p>
    <w:p w14:paraId="690971F3" w14:textId="55348D56" w:rsidR="00BE4385" w:rsidRPr="008F55F7" w:rsidRDefault="00BE4385" w:rsidP="00BE438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答：个人不太清楚。</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1834FB15" w14:textId="77777777" w:rsidR="002172C4" w:rsidRPr="008F55F7" w:rsidRDefault="002172C4" w:rsidP="002172C4">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问：《前行》</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课中讲到，阿修罗虽然好斗，但这种斗争并不破戒，如《大智度论》中：</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阿修罗恶心斗诤，而不破戒，大修施福。</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该如何理解</w:t>
      </w:r>
      <w:r w:rsidRPr="008F55F7">
        <w:rPr>
          <w:rFonts w:ascii="STFangsong" w:eastAsia="STFangsong" w:hAnsi="STFangsong" w:cs="SimSun"/>
          <w:color w:val="000000" w:themeColor="text1"/>
          <w:sz w:val="28"/>
          <w:szCs w:val="28"/>
        </w:rPr>
        <w:t>？</w:t>
      </w:r>
    </w:p>
    <w:p w14:paraId="439114EB" w14:textId="70C10EBE" w:rsidR="002172C4" w:rsidRPr="008F55F7" w:rsidRDefault="002172C4" w:rsidP="002172C4">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答：个人</w:t>
      </w:r>
      <w:r w:rsidR="00455646">
        <w:rPr>
          <w:rFonts w:ascii="STFangsong" w:eastAsia="STFangsong" w:hAnsi="STFangsong" w:cs="SimSun" w:hint="eastAsia"/>
          <w:b/>
          <w:bCs/>
          <w:color w:val="000000" w:themeColor="text1"/>
          <w:sz w:val="28"/>
          <w:szCs w:val="28"/>
        </w:rPr>
        <w:t>分别念</w:t>
      </w:r>
      <w:r w:rsidRPr="008F55F7">
        <w:rPr>
          <w:rFonts w:ascii="STFangsong" w:eastAsia="STFangsong" w:hAnsi="STFangsong" w:cs="SimSun" w:hint="eastAsia"/>
          <w:b/>
          <w:bCs/>
          <w:color w:val="000000" w:themeColor="text1"/>
          <w:sz w:val="28"/>
          <w:szCs w:val="28"/>
        </w:rPr>
        <w:t>理解，可能指的是某些阿修罗的前世，守持一定的戒律，同时喜欢争斗，因为善恶夹杂导致后面投生为阿修罗。</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FDC4F5E" w14:textId="77F95B33" w:rsidR="002172C4" w:rsidRPr="008F55F7" w:rsidRDefault="002172C4" w:rsidP="002172C4">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问：弟子就是想问，为何阿修罗好争斗，而不属破戒？</w:t>
      </w:r>
    </w:p>
    <w:p w14:paraId="31DD9461" w14:textId="2324C238" w:rsidR="002172C4" w:rsidRPr="008F55F7" w:rsidRDefault="002172C4" w:rsidP="002172C4">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答：意思是说，某些阿修罗的前世，虽然好斗，但还没有达到破戒的程度。打比方说</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张三很坏，但还没有涉及刑事犯罪</w:t>
      </w:r>
      <w:r w:rsidRPr="008F55F7">
        <w:rPr>
          <w:rFonts w:ascii="STFangsong" w:eastAsia="STFangsong" w:hAnsi="STFangsong" w:cs="Times New Roman"/>
          <w:b/>
          <w:bCs/>
          <w:color w:val="000000" w:themeColor="text1"/>
          <w:sz w:val="28"/>
          <w:szCs w:val="28"/>
        </w:rPr>
        <w:t>”</w:t>
      </w:r>
      <w:r w:rsidR="00455646">
        <w:rPr>
          <w:rFonts w:ascii="STFangsong" w:eastAsia="STFangsong" w:hAnsi="STFangsong" w:cs="Times New Roman" w:hint="eastAsia"/>
          <w:b/>
          <w:bCs/>
          <w:color w:val="000000" w:themeColor="text1"/>
          <w:sz w:val="28"/>
          <w:szCs w:val="28"/>
        </w:rPr>
        <w:t>，仅供参考</w:t>
      </w:r>
      <w:r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5F95FDC3" w14:textId="051D9F6F" w:rsidR="002172C4" w:rsidRDefault="002172C4" w:rsidP="00BE4385">
      <w:pPr>
        <w:shd w:val="clear" w:color="auto" w:fill="FFFFFF"/>
        <w:jc w:val="both"/>
        <w:rPr>
          <w:rFonts w:ascii="STFangsong" w:eastAsia="STFangsong" w:hAnsi="STFangsong" w:cs="SimSun"/>
          <w:color w:val="000000" w:themeColor="text1"/>
          <w:sz w:val="28"/>
          <w:szCs w:val="28"/>
        </w:rPr>
      </w:pPr>
    </w:p>
    <w:p w14:paraId="76D25796" w14:textId="77777777" w:rsidR="00883D6F" w:rsidRPr="008F55F7" w:rsidRDefault="00883D6F" w:rsidP="00883D6F">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问：顶礼法师！前行第</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课上师讲记的下面说明中这样写：阿修罗虽然好斗，但这种争斗并不破戒，如《大智度论》云：</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阿修罗恶心斗诤，而不破戒，大修施福。</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所以，他们的戒与人类的有所不同。这是否违背因果？为什么？感恩法师</w:t>
      </w:r>
      <w:r w:rsidRPr="008F55F7">
        <w:rPr>
          <w:rFonts w:ascii="STFangsong" w:eastAsia="STFangsong" w:hAnsi="STFangsong" w:cs="SimSun"/>
          <w:color w:val="000000" w:themeColor="text1"/>
          <w:sz w:val="28"/>
          <w:szCs w:val="28"/>
        </w:rPr>
        <w:t>！</w:t>
      </w:r>
    </w:p>
    <w:p w14:paraId="7E76FFBD" w14:textId="77777777" w:rsidR="00883D6F" w:rsidRPr="008F55F7" w:rsidRDefault="00883D6F" w:rsidP="00883D6F">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lastRenderedPageBreak/>
        <w:t>答：不违背，因为没有任何证据能证明违背因果，如果你认为有，请你指出来（谁主张、谁举证）。就像世间也有些人，性情不好，好斗、喜欢欺负人，但并没有达到刑事犯罪的程度。</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A4EA5D7" w14:textId="77777777" w:rsidR="002172C4" w:rsidRPr="008F55F7" w:rsidRDefault="002172C4" w:rsidP="00BE4385">
      <w:pPr>
        <w:shd w:val="clear" w:color="auto" w:fill="FFFFFF"/>
        <w:jc w:val="both"/>
        <w:rPr>
          <w:rFonts w:ascii="STFangsong" w:eastAsia="STFangsong" w:hAnsi="STFangsong" w:cs="SimSun"/>
          <w:color w:val="000000" w:themeColor="text1"/>
          <w:sz w:val="28"/>
          <w:szCs w:val="28"/>
        </w:rPr>
      </w:pPr>
    </w:p>
    <w:p w14:paraId="4C520E9E" w14:textId="77777777" w:rsidR="00A55877" w:rsidRPr="008F55F7" w:rsidRDefault="00A55877" w:rsidP="00A55877">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问：顶礼法师！在前行第</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课中，有备注如下，这怎么理解？感</w:t>
      </w:r>
      <w:r w:rsidRPr="008F55F7">
        <w:rPr>
          <w:rFonts w:ascii="STFangsong" w:eastAsia="STFangsong" w:hAnsi="STFangsong" w:cs="SimSun"/>
          <w:color w:val="000000" w:themeColor="text1"/>
          <w:sz w:val="28"/>
          <w:szCs w:val="28"/>
        </w:rPr>
        <w:t>恩</w:t>
      </w:r>
      <w:r w:rsidRPr="008F55F7">
        <w:rPr>
          <w:rFonts w:ascii="STFangsong" w:eastAsia="STFangsong" w:hAnsi="STFangsong" w:cs="SimSun" w:hint="eastAsia"/>
          <w:color w:val="000000" w:themeColor="text1"/>
          <w:sz w:val="28"/>
          <w:szCs w:val="28"/>
        </w:rPr>
        <w:t>！</w:t>
      </w:r>
    </w:p>
    <w:p w14:paraId="030797F5" w14:textId="77777777" w:rsidR="00A55877" w:rsidRPr="008F55F7" w:rsidRDefault="00A55877" w:rsidP="00A55877">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Times New Roman"/>
          <w:color w:val="000000" w:themeColor="text1"/>
          <w:sz w:val="28"/>
          <w:szCs w:val="28"/>
        </w:rPr>
        <w:t>[3]</w:t>
      </w:r>
      <w:r w:rsidRPr="008F55F7">
        <w:rPr>
          <w:rFonts w:ascii="STFangsong" w:eastAsia="STFangsong" w:hAnsi="STFangsong" w:cs="SimSun" w:hint="eastAsia"/>
          <w:color w:val="000000" w:themeColor="text1"/>
          <w:sz w:val="28"/>
          <w:szCs w:val="28"/>
        </w:rPr>
        <w:t>阿修罗虽然好斗，但这种争斗并不破戒，如《大智度论》云：</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阿修罗恶心斗诤，而不破戒，大修施福。</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所以，他们的戒与人类的有所不同</w:t>
      </w:r>
      <w:r w:rsidRPr="008F55F7">
        <w:rPr>
          <w:rFonts w:ascii="STFangsong" w:eastAsia="STFangsong" w:hAnsi="STFangsong" w:cs="SimSun"/>
          <w:color w:val="000000" w:themeColor="text1"/>
          <w:sz w:val="28"/>
          <w:szCs w:val="28"/>
        </w:rPr>
        <w:t>。</w:t>
      </w:r>
    </w:p>
    <w:p w14:paraId="555D40FC" w14:textId="4924F011" w:rsidR="00A55877" w:rsidRPr="008F55F7" w:rsidRDefault="00A55877" w:rsidP="00A55877">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答：个人理解打比方说，有些人脾气不好</w:t>
      </w:r>
      <w:r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喜欢欺负人，但也没有达到杀人放火犯罪的程度。同时还喜欢布施。</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4BD789E2" w14:textId="77777777" w:rsidR="00EC5D11" w:rsidRPr="008F55F7" w:rsidRDefault="00EC5D11" w:rsidP="00EC5D11">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问：前行广释</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课注释里面说</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阿修罗虽然好斗，但这种争斗并不破戒，《大智度论》云</w:t>
      </w:r>
      <w:r w:rsidRPr="008F55F7">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阿修罗恶心斗诤，而不破戒，大修施福。</w:t>
      </w:r>
      <w:r w:rsidRPr="008F55F7">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为什么他们的戒律和人类不一样？而且课文中也讲到天人在与阿修罗的斗争中也杀害了很多阿修罗，天人杀生也是不犯戒的吗？希望法师关于天人、阿修罗、人类的戒律有何不同，为什么不同？</w:t>
      </w:r>
    </w:p>
    <w:p w14:paraId="26D18629" w14:textId="77777777" w:rsidR="00EC5D11" w:rsidRPr="008F55F7" w:rsidRDefault="00EC5D11" w:rsidP="00EC5D11">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答：个人理解可能是阿修罗的前世喜欢斗诤，但没有达到严重破戒的程度，比如五戒，善恶夹杂。</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72790C9" w14:textId="43EA796A" w:rsidR="008A60BF" w:rsidRPr="008F55F7" w:rsidRDefault="008A60BF" w:rsidP="00A55877">
      <w:pPr>
        <w:shd w:val="clear" w:color="auto" w:fill="FFFFFF"/>
        <w:jc w:val="both"/>
        <w:rPr>
          <w:rFonts w:ascii="STFangsong" w:eastAsia="STFangsong" w:hAnsi="STFangsong" w:cs="SimSun"/>
          <w:color w:val="000000" w:themeColor="text1"/>
          <w:sz w:val="28"/>
          <w:szCs w:val="28"/>
        </w:rPr>
      </w:pPr>
    </w:p>
    <w:p w14:paraId="6AF516A0" w14:textId="77777777" w:rsidR="008A60BF" w:rsidRPr="008F55F7" w:rsidRDefault="008A60BF" w:rsidP="008A60BF">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问：法师您好，《前行引导文》中讲到，帝释天和非天作战时，用醉象将非天杀伤了很多，帝释天也是佛弟子，请问这算破戒不</w:t>
      </w:r>
      <w:r w:rsidRPr="008F55F7">
        <w:rPr>
          <w:rFonts w:ascii="STFangsong" w:eastAsia="STFangsong" w:hAnsi="STFangsong" w:cs="SimSun"/>
          <w:color w:val="000000" w:themeColor="text1"/>
          <w:sz w:val="28"/>
          <w:szCs w:val="28"/>
        </w:rPr>
        <w:t>？</w:t>
      </w:r>
    </w:p>
    <w:p w14:paraId="10F641AF" w14:textId="14FDE005" w:rsidR="00455646" w:rsidRDefault="008A60BF" w:rsidP="008A60BF">
      <w:pPr>
        <w:shd w:val="clear" w:color="auto" w:fill="FFFFFF"/>
        <w:jc w:val="both"/>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w:t>
      </w:r>
      <w:r w:rsidR="00455646">
        <w:rPr>
          <w:rFonts w:ascii="STFangsong" w:eastAsia="STFangsong" w:hAnsi="STFangsong" w:cs="SimSun" w:hint="eastAsia"/>
          <w:b/>
          <w:bCs/>
          <w:color w:val="000000" w:themeColor="text1"/>
          <w:sz w:val="28"/>
          <w:szCs w:val="28"/>
        </w:rPr>
        <w:t>如果指的是皈依戒，那是有所损坏的，但如果没有从根本上舍弃三宝，那还不至于彻底失去佛弟子的身份。</w:t>
      </w:r>
    </w:p>
    <w:p w14:paraId="5771F52E" w14:textId="30C6BA55" w:rsidR="008A60BF" w:rsidRPr="008F55F7" w:rsidRDefault="00455646" w:rsidP="008A60BF">
      <w:pPr>
        <w:shd w:val="clear" w:color="auto" w:fill="FFFFFF"/>
        <w:jc w:val="both"/>
        <w:rPr>
          <w:rFonts w:ascii="STFangsong" w:eastAsia="STFangsong" w:hAnsi="STFangsong" w:cs="SimSun"/>
          <w:color w:val="000000" w:themeColor="text1"/>
          <w:sz w:val="28"/>
          <w:szCs w:val="28"/>
        </w:rPr>
      </w:pPr>
      <w:r>
        <w:rPr>
          <w:rFonts w:ascii="STFangsong" w:eastAsia="STFangsong" w:hAnsi="STFangsong" w:cs="SimSun" w:hint="eastAsia"/>
          <w:b/>
          <w:bCs/>
          <w:color w:val="000000" w:themeColor="text1"/>
          <w:sz w:val="28"/>
          <w:szCs w:val="28"/>
        </w:rPr>
        <w:t>同时，也</w:t>
      </w:r>
      <w:r w:rsidR="008A60BF" w:rsidRPr="008F55F7">
        <w:rPr>
          <w:rFonts w:ascii="STFangsong" w:eastAsia="STFangsong" w:hAnsi="STFangsong" w:cs="SimSun" w:hint="eastAsia"/>
          <w:b/>
          <w:bCs/>
          <w:color w:val="000000" w:themeColor="text1"/>
          <w:sz w:val="28"/>
          <w:szCs w:val="28"/>
        </w:rPr>
        <w:t>要看具体的境界，如果境界足够高，应该没事的，佛经也开许国王在必要的时候打仗保护国家。</w:t>
      </w:r>
      <w:r>
        <w:rPr>
          <w:rFonts w:ascii="STFangsong" w:eastAsia="STFangsong" w:hAnsi="STFangsong" w:cs="SimSun" w:hint="eastAsia"/>
          <w:b/>
          <w:bCs/>
          <w:color w:val="000000" w:themeColor="text1"/>
          <w:sz w:val="28"/>
          <w:szCs w:val="28"/>
        </w:rPr>
        <w:t>如果对众生有所伤害，事后最好做些忏悔</w:t>
      </w:r>
      <w:r w:rsidR="008A60BF" w:rsidRPr="008F55F7">
        <w:rPr>
          <w:rFonts w:ascii="STFangsong" w:eastAsia="STFangsong" w:hAnsi="STFangsong" w:cs="SimSun" w:hint="eastAsia"/>
          <w:color w:val="000000" w:themeColor="text1"/>
          <w:sz w:val="28"/>
          <w:szCs w:val="28"/>
        </w:rPr>
        <w:t>（正见</w:t>
      </w:r>
      <w:r>
        <w:rPr>
          <w:rFonts w:ascii="STFangsong" w:eastAsia="STFangsong" w:hAnsi="STFangsong" w:cs="Times New Roman"/>
          <w:color w:val="000000" w:themeColor="text1"/>
          <w:sz w:val="28"/>
          <w:szCs w:val="28"/>
        </w:rPr>
        <w:t>E</w:t>
      </w:r>
      <w:r w:rsidR="008A60BF" w:rsidRPr="008F55F7">
        <w:rPr>
          <w:rFonts w:ascii="STFangsong" w:eastAsia="STFangsong" w:hAnsi="STFangsong" w:cs="SimSun"/>
          <w:color w:val="000000" w:themeColor="text1"/>
          <w:sz w:val="28"/>
          <w:szCs w:val="28"/>
        </w:rPr>
        <w:t>）</w:t>
      </w:r>
    </w:p>
    <w:p w14:paraId="6D5E7ECB" w14:textId="77777777" w:rsidR="0046326D" w:rsidRPr="008F55F7" w:rsidRDefault="0046326D" w:rsidP="00BE4385">
      <w:pPr>
        <w:shd w:val="clear" w:color="auto" w:fill="FFFFFF"/>
        <w:jc w:val="both"/>
        <w:rPr>
          <w:rFonts w:ascii="STFangsong" w:eastAsia="STFangsong" w:hAnsi="STFangsong" w:cs="Times New Roman"/>
          <w:color w:val="000000" w:themeColor="text1"/>
          <w:sz w:val="28"/>
          <w:szCs w:val="28"/>
        </w:rPr>
      </w:pPr>
    </w:p>
    <w:p w14:paraId="2A6562A7"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问：帝释天在与非天作战时念般若波罗密咒而战胜，请问通过咒语打败非人会让天人造恶业吗？如果不造恶业，怎么理解</w:t>
      </w:r>
      <w:r w:rsidRPr="008F55F7">
        <w:rPr>
          <w:rFonts w:ascii="STFangsong" w:eastAsia="STFangsong" w:hAnsi="STFangsong" w:cs="SimSun"/>
          <w:color w:val="000000" w:themeColor="text1"/>
          <w:sz w:val="28"/>
          <w:szCs w:val="28"/>
        </w:rPr>
        <w:t>？</w:t>
      </w:r>
    </w:p>
    <w:p w14:paraId="0E865F50"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答：要看发心和具体境界，如果发心清净，为了利益众生，是没问题的。</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EC151D6" w14:textId="6CA0C97B" w:rsidR="00BE4385" w:rsidRPr="008F55F7" w:rsidRDefault="00BE4385" w:rsidP="002172C4">
      <w:pPr>
        <w:pStyle w:val="dy-quiz"/>
      </w:pPr>
    </w:p>
    <w:p w14:paraId="03819714" w14:textId="25667916"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问：非天，又名阿修罗。《楞严经》中说，阿修罗依胎、卵、湿、化四生而分四种，其中胎生者为人道所摄，湿生者为旁生道所摄，化生者为天道所摄，卵生者为鬼道所摄。</w:t>
      </w:r>
    </w:p>
    <w:p w14:paraId="63AFFA14" w14:textId="38944F83"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这里所摄可以如何理解呢</w:t>
      </w:r>
      <w:r w:rsidRPr="008F55F7">
        <w:rPr>
          <w:rFonts w:ascii="STFangsong" w:eastAsia="STFangsong" w:hAnsi="STFangsong" w:cs="SimSun"/>
          <w:color w:val="000000" w:themeColor="text1"/>
          <w:sz w:val="28"/>
          <w:szCs w:val="28"/>
        </w:rPr>
        <w:t>？</w:t>
      </w:r>
      <w:r w:rsidRPr="008F55F7">
        <w:rPr>
          <w:rFonts w:ascii="STFangsong" w:eastAsia="STFangsong" w:hAnsi="STFangsong" w:cs="SimSun" w:hint="eastAsia"/>
          <w:color w:val="000000" w:themeColor="text1"/>
          <w:sz w:val="28"/>
          <w:szCs w:val="28"/>
        </w:rPr>
        <w:t>比如，为旁生所摄的非天。那么这个有情是属于非天界还是属于旁生界</w:t>
      </w:r>
      <w:r w:rsidRPr="008F55F7">
        <w:rPr>
          <w:rFonts w:ascii="STFangsong" w:eastAsia="STFangsong" w:hAnsi="STFangsong" w:cs="SimSun"/>
          <w:color w:val="000000" w:themeColor="text1"/>
          <w:sz w:val="28"/>
          <w:szCs w:val="28"/>
        </w:rPr>
        <w:t>？</w:t>
      </w:r>
      <w:r w:rsidRPr="008F55F7">
        <w:rPr>
          <w:rFonts w:ascii="STFangsong" w:eastAsia="STFangsong" w:hAnsi="STFangsong" w:cs="SimSun" w:hint="eastAsia"/>
          <w:color w:val="000000" w:themeColor="text1"/>
          <w:sz w:val="28"/>
          <w:szCs w:val="28"/>
        </w:rPr>
        <w:t>上师讲到</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在我们人间，像阿拉伯等有些国家，可能是非天的业感提前吧，十几年来硝烟弥漫，一直处于战乱当中</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，末学理解，他们当下并不属于非天。这样过理解对么</w:t>
      </w:r>
      <w:r w:rsidRPr="008F55F7">
        <w:rPr>
          <w:rFonts w:ascii="STFangsong" w:eastAsia="STFangsong" w:hAnsi="STFangsong" w:cs="SimSun"/>
          <w:color w:val="000000" w:themeColor="text1"/>
          <w:sz w:val="28"/>
          <w:szCs w:val="28"/>
        </w:rPr>
        <w:t>？</w:t>
      </w:r>
    </w:p>
    <w:p w14:paraId="7119C6D3" w14:textId="6B7EBAFF"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答：个人理解，有些其他道的众生，某些业感和非天相似，但本身不一定属于非天的身份，可以说是以其他道众生的身份感受</w:t>
      </w:r>
      <w:r w:rsidR="00455646">
        <w:rPr>
          <w:rFonts w:ascii="STFangsong" w:eastAsia="STFangsong" w:hAnsi="STFangsong" w:cs="SimSun" w:hint="eastAsia"/>
          <w:b/>
          <w:bCs/>
          <w:color w:val="000000" w:themeColor="text1"/>
          <w:sz w:val="28"/>
          <w:szCs w:val="28"/>
        </w:rPr>
        <w:t>类似</w:t>
      </w:r>
      <w:r w:rsidRPr="008F55F7">
        <w:rPr>
          <w:rFonts w:ascii="STFangsong" w:eastAsia="STFangsong" w:hAnsi="STFangsong" w:cs="SimSun" w:hint="eastAsia"/>
          <w:b/>
          <w:bCs/>
          <w:color w:val="000000" w:themeColor="text1"/>
          <w:sz w:val="28"/>
          <w:szCs w:val="28"/>
        </w:rPr>
        <w:t>非天的痛苦等等。比如，你很饿，可以说你在感受类似于饿鬼的痛苦，但你本身还是人类</w:t>
      </w:r>
      <w:r w:rsidR="00E27BE0">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838DF9F" w14:textId="5FF999E2"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问：人能看到人道所摄的非天么</w:t>
      </w:r>
      <w:r w:rsidRPr="008F55F7">
        <w:rPr>
          <w:rFonts w:ascii="STFangsong" w:eastAsia="STFangsong" w:hAnsi="STFangsong" w:cs="SimSun"/>
          <w:color w:val="000000" w:themeColor="text1"/>
          <w:sz w:val="28"/>
          <w:szCs w:val="28"/>
        </w:rPr>
        <w:t>？</w:t>
      </w:r>
    </w:p>
    <w:p w14:paraId="36EDE462" w14:textId="12354A06" w:rsidR="00BE4385" w:rsidRPr="008F55F7" w:rsidRDefault="00BE4385" w:rsidP="00FA7F56">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答：不太清楚。</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F35499A"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2A5570C3" w14:textId="750E2603"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问：在《大圆满前行》</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天人之苦</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原文中</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我们通过上述的道理不难看出</w:t>
      </w:r>
      <w:r w:rsidRPr="008F55F7">
        <w:rPr>
          <w:rFonts w:ascii="STFangsong" w:eastAsia="STFangsong" w:hAnsi="STFangsong" w:cs="Times New Roman"/>
          <w:color w:val="000000" w:themeColor="text1"/>
          <w:sz w:val="28"/>
          <w:szCs w:val="28"/>
        </w:rPr>
        <w:t>......</w:t>
      </w:r>
      <w:bookmarkStart w:id="5" w:name="_GoBack"/>
      <w:bookmarkEnd w:id="5"/>
      <w:r w:rsidR="0018439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这一句中的</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上述道理</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是指什么？因为我们讨论时候见解不</w:t>
      </w:r>
      <w:r w:rsidR="00D843C5" w:rsidRPr="008F55F7">
        <w:rPr>
          <w:rFonts w:ascii="STFangsong" w:eastAsia="STFangsong" w:hAnsi="STFangsong" w:cs="SimSun" w:hint="eastAsia"/>
          <w:color w:val="000000" w:themeColor="text1"/>
          <w:sz w:val="28"/>
          <w:szCs w:val="28"/>
        </w:rPr>
        <w:t>尽相</w:t>
      </w:r>
      <w:r w:rsidRPr="008F55F7">
        <w:rPr>
          <w:rFonts w:ascii="STFangsong" w:eastAsia="STFangsong" w:hAnsi="STFangsong" w:cs="SimSun" w:hint="eastAsia"/>
          <w:color w:val="000000" w:themeColor="text1"/>
          <w:sz w:val="28"/>
          <w:szCs w:val="28"/>
        </w:rPr>
        <w:t>同；第二个问题，对于轮回，教证多次比喻成如</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针尖</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上一样，请问法师，这个比喻具体是什么意思</w:t>
      </w:r>
      <w:r w:rsidRPr="008F55F7">
        <w:rPr>
          <w:rFonts w:ascii="STFangsong" w:eastAsia="STFangsong" w:hAnsi="STFangsong" w:cs="SimSun"/>
          <w:color w:val="000000" w:themeColor="text1"/>
          <w:sz w:val="28"/>
          <w:szCs w:val="28"/>
        </w:rPr>
        <w:t>？</w:t>
      </w:r>
    </w:p>
    <w:p w14:paraId="2AD3BE2F"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w:t>
      </w:r>
      <w:r w:rsidRPr="008F55F7">
        <w:rPr>
          <w:rFonts w:ascii="STFangsong" w:eastAsia="STFangsong" w:hAnsi="STFangsong" w:cs="SimSun"/>
          <w:b/>
          <w:bCs/>
          <w:color w:val="000000" w:themeColor="text1"/>
          <w:sz w:val="28"/>
          <w:szCs w:val="28"/>
        </w:rPr>
        <w:t>：</w:t>
      </w:r>
    </w:p>
    <w:p w14:paraId="1833E6A5"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Times New Roman"/>
          <w:b/>
          <w:bCs/>
          <w:color w:val="000000" w:themeColor="text1"/>
          <w:sz w:val="28"/>
          <w:szCs w:val="28"/>
        </w:rPr>
        <w:t>1</w:t>
      </w:r>
      <w:r w:rsidRPr="008F55F7">
        <w:rPr>
          <w:rFonts w:ascii="STFangsong" w:eastAsia="STFangsong" w:hAnsi="STFangsong" w:cs="SimSun" w:hint="eastAsia"/>
          <w:b/>
          <w:bCs/>
          <w:color w:val="000000" w:themeColor="text1"/>
          <w:sz w:val="28"/>
          <w:szCs w:val="28"/>
        </w:rPr>
        <w:t>，就是通过上面这些描述、案例</w:t>
      </w:r>
      <w:r w:rsidRPr="008F55F7">
        <w:rPr>
          <w:rFonts w:ascii="STFangsong" w:eastAsia="STFangsong" w:hAnsi="STFangsong" w:cs="SimSun"/>
          <w:b/>
          <w:bCs/>
          <w:color w:val="000000" w:themeColor="text1"/>
          <w:sz w:val="28"/>
          <w:szCs w:val="28"/>
        </w:rPr>
        <w:t>。</w:t>
      </w:r>
    </w:p>
    <w:p w14:paraId="1A240C0E"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Times New Roman"/>
          <w:b/>
          <w:bCs/>
          <w:color w:val="000000" w:themeColor="text1"/>
          <w:sz w:val="28"/>
          <w:szCs w:val="28"/>
        </w:rPr>
        <w:t>2</w:t>
      </w:r>
      <w:r w:rsidRPr="008F55F7">
        <w:rPr>
          <w:rFonts w:ascii="STFangsong" w:eastAsia="STFangsong" w:hAnsi="STFangsong" w:cs="SimSun" w:hint="eastAsia"/>
          <w:b/>
          <w:bCs/>
          <w:color w:val="000000" w:themeColor="text1"/>
          <w:sz w:val="28"/>
          <w:szCs w:val="28"/>
        </w:rPr>
        <w:t>，一碰到就会产生痛苦，就像手碰针尖会被刺伤。</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3997C69D" w14:textId="74703F43"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0EAB49C8"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问：顶礼上师三宝！顶礼法师！弟子们在共修的时候有师兄提出上师说阿修罗争斗不犯戒的问题，又说阿修罗不修正法。想请问法师这个不犯戒是什么意思？不修正法是说阿修罗是外道吗？阿弥陀佛！感恩法师</w:t>
      </w:r>
      <w:r w:rsidRPr="008F55F7">
        <w:rPr>
          <w:rFonts w:ascii="STFangsong" w:eastAsia="STFangsong" w:hAnsi="STFangsong" w:cs="SimSun"/>
          <w:color w:val="000000" w:themeColor="text1"/>
          <w:sz w:val="28"/>
          <w:szCs w:val="28"/>
        </w:rPr>
        <w:t>。</w:t>
      </w:r>
    </w:p>
    <w:p w14:paraId="5C3A41D7"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w:t>
      </w:r>
      <w:r w:rsidRPr="008F55F7">
        <w:rPr>
          <w:rFonts w:ascii="STFangsong" w:eastAsia="STFangsong" w:hAnsi="STFangsong" w:cs="Times New Roman"/>
          <w:b/>
          <w:bCs/>
          <w:color w:val="000000" w:themeColor="text1"/>
          <w:sz w:val="28"/>
          <w:szCs w:val="28"/>
        </w:rPr>
        <w:t>1</w:t>
      </w:r>
      <w:r w:rsidRPr="008F55F7">
        <w:rPr>
          <w:rFonts w:ascii="STFangsong" w:eastAsia="STFangsong" w:hAnsi="STFangsong" w:cs="SimSun" w:hint="eastAsia"/>
          <w:b/>
          <w:bCs/>
          <w:color w:val="000000" w:themeColor="text1"/>
          <w:sz w:val="28"/>
          <w:szCs w:val="28"/>
        </w:rPr>
        <w:t>、个人理解，此处的斗争不犯戒可能指的是虽然在斗争，但还没有达到严重犯戒的程度，也就是说没有产生最严重的过失。打比方说，一个</w:t>
      </w:r>
      <w:r w:rsidRPr="008F55F7">
        <w:rPr>
          <w:rFonts w:ascii="STFangsong" w:eastAsia="STFangsong" w:hAnsi="STFangsong" w:cs="SimSun" w:hint="eastAsia"/>
          <w:b/>
          <w:bCs/>
          <w:color w:val="000000" w:themeColor="text1"/>
          <w:sz w:val="28"/>
          <w:szCs w:val="28"/>
        </w:rPr>
        <w:lastRenderedPageBreak/>
        <w:t>人嗔恨心比较大，经常喜欢欺负身边的人，但并没有杀人放火，没有达到刑事犯罪的程度</w:t>
      </w:r>
      <w:r w:rsidRPr="008F55F7">
        <w:rPr>
          <w:rFonts w:ascii="STFangsong" w:eastAsia="STFangsong" w:hAnsi="STFangsong" w:cs="SimSun"/>
          <w:b/>
          <w:bCs/>
          <w:color w:val="000000" w:themeColor="text1"/>
          <w:sz w:val="28"/>
          <w:szCs w:val="28"/>
        </w:rPr>
        <w:t>。</w:t>
      </w:r>
    </w:p>
    <w:p w14:paraId="41FCBA2F"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Times New Roman"/>
          <w:b/>
          <w:bCs/>
          <w:color w:val="000000" w:themeColor="text1"/>
          <w:sz w:val="28"/>
          <w:szCs w:val="28"/>
        </w:rPr>
        <w:t>2</w:t>
      </w:r>
      <w:r w:rsidRPr="008F55F7">
        <w:rPr>
          <w:rFonts w:ascii="STFangsong" w:eastAsia="STFangsong" w:hAnsi="STFangsong" w:cs="SimSun" w:hint="eastAsia"/>
          <w:b/>
          <w:bCs/>
          <w:color w:val="000000" w:themeColor="text1"/>
          <w:sz w:val="28"/>
          <w:szCs w:val="28"/>
        </w:rPr>
        <w:t>、有些时候可以理解为不修持佛法，而不修持佛法的同时，如果没有加入外道，也不一定属于真正的外道，就像世间某些没有信仰的人。</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4587608C" w14:textId="715F405C"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758FC3E8" w14:textId="21659116"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问：生西法师辅导时提到引业和满业，这两个业要怎么理解？引业和满业互为因果吗</w:t>
      </w:r>
      <w:r w:rsidRPr="008F55F7">
        <w:rPr>
          <w:rFonts w:ascii="STFangsong" w:eastAsia="STFangsong" w:hAnsi="STFangsong" w:cs="SimSun"/>
          <w:color w:val="000000" w:themeColor="text1"/>
          <w:sz w:val="28"/>
          <w:szCs w:val="28"/>
        </w:rPr>
        <w:t>？</w:t>
      </w:r>
    </w:p>
    <w:p w14:paraId="275B8E73" w14:textId="407D7FDF"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w:t>
      </w:r>
      <w:r w:rsidR="00E27BE0">
        <w:rPr>
          <w:rFonts w:ascii="STFangsong" w:eastAsia="STFangsong" w:hAnsi="STFangsong" w:cs="SimSun" w:hint="eastAsia"/>
          <w:b/>
          <w:bCs/>
          <w:color w:val="000000" w:themeColor="text1"/>
          <w:sz w:val="28"/>
          <w:szCs w:val="28"/>
        </w:rPr>
        <w:t>二</w:t>
      </w:r>
      <w:r w:rsidRPr="008F55F7">
        <w:rPr>
          <w:rFonts w:ascii="STFangsong" w:eastAsia="STFangsong" w:hAnsi="STFangsong" w:cs="SimSun" w:hint="eastAsia"/>
          <w:b/>
          <w:bCs/>
          <w:color w:val="000000" w:themeColor="text1"/>
          <w:sz w:val="28"/>
          <w:szCs w:val="28"/>
        </w:rPr>
        <w:t>业都是因。引业是决定众生去往哪一道的因，满业是决定众生在某一道当中生存质量的因。</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9DF49FB" w14:textId="73B91E28"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36261367"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问：欲界六天的众生因放逸而下堕，那么兜率陀天内院的天子会下堕么</w:t>
      </w:r>
      <w:r w:rsidRPr="008F55F7">
        <w:rPr>
          <w:rFonts w:ascii="STFangsong" w:eastAsia="STFangsong" w:hAnsi="STFangsong" w:cs="SimSun"/>
          <w:color w:val="000000" w:themeColor="text1"/>
          <w:sz w:val="28"/>
          <w:szCs w:val="28"/>
        </w:rPr>
        <w:t>？</w:t>
      </w:r>
    </w:p>
    <w:p w14:paraId="6DC31B80"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答：经典当中讲，兜率天的许多天子们在弥勒佛出世的时候，会从兜率天示现命终，然后降生在人间追随弥勒佛弘法利生。</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35487293" w14:textId="77777777" w:rsidR="00C13F2F" w:rsidRPr="008F55F7" w:rsidRDefault="00C13F2F" w:rsidP="00BE4385">
      <w:pPr>
        <w:jc w:val="both"/>
        <w:rPr>
          <w:rFonts w:ascii="STFangsong" w:eastAsia="STFangsong" w:hAnsi="STFangsong" w:cs="Times New Roman"/>
          <w:color w:val="000000" w:themeColor="text1"/>
          <w:sz w:val="28"/>
          <w:szCs w:val="28"/>
        </w:rPr>
      </w:pPr>
    </w:p>
    <w:p w14:paraId="4586D4AB"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问：天人尽享妙欲那他又为何要与阿修罗争斗呢</w:t>
      </w:r>
      <w:r w:rsidRPr="008F55F7">
        <w:rPr>
          <w:rFonts w:ascii="STFangsong" w:eastAsia="STFangsong" w:hAnsi="STFangsong" w:cs="SimSun"/>
          <w:color w:val="000000" w:themeColor="text1"/>
          <w:sz w:val="28"/>
          <w:szCs w:val="28"/>
        </w:rPr>
        <w:t>？</w:t>
      </w:r>
    </w:p>
    <w:p w14:paraId="60998321" w14:textId="7D6EEED3" w:rsidR="00BE4385" w:rsidRDefault="00BE4385" w:rsidP="00BE438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w:t>
      </w:r>
      <w:r w:rsidR="00E27BE0">
        <w:rPr>
          <w:rFonts w:ascii="STFangsong" w:eastAsia="STFangsong" w:hAnsi="STFangsong" w:cs="SimSun" w:hint="eastAsia"/>
          <w:b/>
          <w:bCs/>
          <w:color w:val="000000" w:themeColor="text1"/>
          <w:sz w:val="28"/>
          <w:szCs w:val="28"/>
        </w:rPr>
        <w:t>通常讲法</w:t>
      </w:r>
      <w:r w:rsidRPr="008F55F7">
        <w:rPr>
          <w:rFonts w:ascii="STFangsong" w:eastAsia="STFangsong" w:hAnsi="STFangsong" w:cs="SimSun" w:hint="eastAsia"/>
          <w:b/>
          <w:bCs/>
          <w:color w:val="000000" w:themeColor="text1"/>
          <w:sz w:val="28"/>
          <w:szCs w:val="28"/>
        </w:rPr>
        <w:t>，是许多阿修罗处于嫉妒心主动进攻天人。</w:t>
      </w:r>
      <w:r w:rsidR="00E27BE0">
        <w:rPr>
          <w:rFonts w:ascii="STFangsong" w:eastAsia="STFangsong" w:hAnsi="STFangsong" w:cs="SimSun" w:hint="eastAsia"/>
          <w:b/>
          <w:bCs/>
          <w:color w:val="000000" w:themeColor="text1"/>
          <w:sz w:val="28"/>
          <w:szCs w:val="28"/>
        </w:rPr>
        <w:t>当然，此外也有特殊情况</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6A48707" w14:textId="3736A7F3" w:rsidR="00F24106" w:rsidRPr="00E27BE0" w:rsidRDefault="00F24106" w:rsidP="00BE4385">
      <w:pPr>
        <w:shd w:val="clear" w:color="auto" w:fill="FFFFFF"/>
        <w:jc w:val="both"/>
        <w:rPr>
          <w:rFonts w:ascii="STFangsong" w:eastAsia="STFangsong" w:hAnsi="STFangsong" w:cs="SimSun"/>
          <w:sz w:val="28"/>
          <w:szCs w:val="28"/>
        </w:rPr>
      </w:pPr>
      <w:r w:rsidRPr="00E27BE0">
        <w:rPr>
          <w:rFonts w:ascii="STFangsong" w:eastAsia="STFangsong" w:hAnsi="STFangsong" w:cs="SimSun" w:hint="eastAsia"/>
          <w:sz w:val="28"/>
          <w:szCs w:val="28"/>
        </w:rPr>
        <w:t>还可参考：</w:t>
      </w:r>
    </w:p>
    <w:p w14:paraId="26109BB5" w14:textId="77777777" w:rsidR="00B24E33" w:rsidRPr="00E27BE0" w:rsidRDefault="00B24E33" w:rsidP="00B24E33">
      <w:pPr>
        <w:shd w:val="clear" w:color="auto" w:fill="FFFFFF"/>
        <w:jc w:val="both"/>
        <w:rPr>
          <w:rFonts w:ascii="STFangsong" w:eastAsia="STFangsong" w:hAnsi="STFangsong" w:cs="SimSun"/>
          <w:b/>
          <w:bCs/>
          <w:sz w:val="28"/>
          <w:szCs w:val="28"/>
        </w:rPr>
      </w:pPr>
      <w:r w:rsidRPr="00E27BE0">
        <w:rPr>
          <w:rFonts w:ascii="STFangsong" w:eastAsia="STFangsong" w:hAnsi="STFangsong" w:cs="SimSun" w:hint="eastAsia"/>
          <w:sz w:val="28"/>
          <w:szCs w:val="28"/>
        </w:rPr>
        <w:t>生西法师《前行》辅导笔录第5</w:t>
      </w:r>
      <w:r w:rsidRPr="00E27BE0">
        <w:rPr>
          <w:rFonts w:ascii="STFangsong" w:eastAsia="STFangsong" w:hAnsi="STFangsong" w:cs="SimSun"/>
          <w:sz w:val="28"/>
          <w:szCs w:val="28"/>
        </w:rPr>
        <w:t>6</w:t>
      </w:r>
      <w:r w:rsidRPr="00E27BE0">
        <w:rPr>
          <w:rFonts w:ascii="STFangsong" w:eastAsia="STFangsong" w:hAnsi="STFangsong" w:cs="SimSun" w:hint="eastAsia"/>
          <w:sz w:val="28"/>
          <w:szCs w:val="28"/>
        </w:rPr>
        <w:t>课：</w:t>
      </w:r>
      <w:r w:rsidRPr="00E27BE0">
        <w:rPr>
          <w:rFonts w:ascii="STFangsong" w:eastAsia="STFangsong" w:hAnsi="STFangsong" w:cs="SimSun" w:hint="eastAsia"/>
          <w:b/>
          <w:bCs/>
          <w:sz w:val="28"/>
          <w:szCs w:val="28"/>
        </w:rPr>
        <w:t>【刚刚讲的天人的痛苦之一，即与阿修罗作战，有些时候天人战败也会非常恐怖。还有一些痛苦，如以前在学《广论》时，讲到天人之间也不是一派祥和。虽然很善良，天人当中也会有一些争斗，但是不明显。如果拿天人的争斗和阿修罗的争斗比较起来，那简直是不值一提可以忽略了。但是天人内部还是有一些争斗的，因为天人的福报有强有弱，有些人在人间修的福报很大，依借很大的善根就生到三十三天，而有些人的福报勉勉强强生到了三十三天。所以就导致有些天人非常富，有些天人非常穷，穷到何种程度？如《广论》中所讲，有些天人只有一个天女、一个乐器和一辆马车。而福报大的天人拥有很多天女、马车和乐器，总之天人当中有富裕和穷苦之分。有一些穷的天人也容易自</w:t>
      </w:r>
      <w:r w:rsidRPr="00E27BE0">
        <w:rPr>
          <w:rFonts w:ascii="STFangsong" w:eastAsia="STFangsong" w:hAnsi="STFangsong" w:cs="SimSun" w:hint="eastAsia"/>
          <w:b/>
          <w:bCs/>
          <w:sz w:val="28"/>
          <w:szCs w:val="28"/>
        </w:rPr>
        <w:lastRenderedPageBreak/>
        <w:t>卑，但是不像我们这么明显。而且能力大、福报大的天子，会欺负能力相对小的天子，甚至能力大的天子一发怒，能力弱的天子自然而然就离开他的宫殿。</w:t>
      </w:r>
    </w:p>
    <w:p w14:paraId="46D5EFF1" w14:textId="6632302A" w:rsidR="00B24E33" w:rsidRPr="00E27BE0" w:rsidRDefault="00B24E33" w:rsidP="00B24E33">
      <w:pPr>
        <w:shd w:val="clear" w:color="auto" w:fill="FFFFFF"/>
        <w:jc w:val="both"/>
        <w:rPr>
          <w:rFonts w:ascii="STFangsong" w:eastAsia="STFangsong" w:hAnsi="STFangsong" w:cs="SimSun"/>
          <w:b/>
          <w:bCs/>
          <w:sz w:val="28"/>
          <w:szCs w:val="28"/>
        </w:rPr>
      </w:pPr>
      <w:r w:rsidRPr="00E27BE0">
        <w:rPr>
          <w:rFonts w:ascii="STFangsong" w:eastAsia="STFangsong" w:hAnsi="STFangsong" w:cs="SimSun" w:hint="eastAsia"/>
          <w:b/>
          <w:bCs/>
          <w:sz w:val="28"/>
          <w:szCs w:val="28"/>
        </w:rPr>
        <w:t>另外，此处还隐藏了一些我们未知的天人痛苦，在不同的经典中也有相关描述。在我们的心中，天人都是趋于完美的天堂的生活，但是当我看到前面这些描述时觉得有点失望，没有想到天人里面还是有持强凌弱、贫富差距等情况。还有一个令人失望的就是，天人也会发动战争。前面说了阿修罗因为嫉妒天人的幸福生活而发动战争，但某些经典当中也讲，有些战争是天人发起来的，因为天人看上了阿修罗的美女，想要去抢而发动战争。当时看到《宝性论》中讲，天人也会为了贪爱阿修罗的美女去发动战争，对于天人的信心受到很大的打击，天人怎么还会为了耽著女人去发动战争？】</w:t>
      </w:r>
    </w:p>
    <w:p w14:paraId="01DB9B7B" w14:textId="1FC6E87B" w:rsidR="00BE4385" w:rsidRPr="00B24E33" w:rsidRDefault="00BE4385" w:rsidP="00BE4385">
      <w:pPr>
        <w:shd w:val="clear" w:color="auto" w:fill="FFFFFF"/>
        <w:jc w:val="both"/>
        <w:rPr>
          <w:rFonts w:ascii="STFangsong" w:eastAsia="STFangsong" w:hAnsi="STFangsong" w:cs="Times New Roman"/>
          <w:color w:val="4472C4" w:themeColor="accent1"/>
          <w:sz w:val="28"/>
          <w:szCs w:val="28"/>
        </w:rPr>
      </w:pPr>
    </w:p>
    <w:p w14:paraId="60E87F8B" w14:textId="3E7AE754"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问：关于天人五欲和</w:t>
      </w:r>
      <w:r w:rsidR="00E27BE0">
        <w:rPr>
          <w:rFonts w:ascii="STFangsong" w:eastAsia="STFangsong" w:hAnsi="STFangsong" w:cs="SimSun" w:hint="eastAsia"/>
          <w:color w:val="000000" w:themeColor="text1"/>
          <w:sz w:val="28"/>
          <w:szCs w:val="28"/>
        </w:rPr>
        <w:t>人间</w:t>
      </w:r>
      <w:r w:rsidRPr="008F55F7">
        <w:rPr>
          <w:rFonts w:ascii="STFangsong" w:eastAsia="STFangsong" w:hAnsi="STFangsong" w:cs="SimSun" w:hint="eastAsia"/>
          <w:color w:val="000000" w:themeColor="text1"/>
          <w:sz w:val="28"/>
          <w:szCs w:val="28"/>
        </w:rPr>
        <w:t>凡夫人有什么不同</w:t>
      </w:r>
      <w:r w:rsidRPr="008F55F7">
        <w:rPr>
          <w:rFonts w:ascii="STFangsong" w:eastAsia="STFangsong" w:hAnsi="STFangsong" w:cs="SimSun"/>
          <w:color w:val="000000" w:themeColor="text1"/>
          <w:sz w:val="28"/>
          <w:szCs w:val="28"/>
        </w:rPr>
        <w:t>？</w:t>
      </w:r>
    </w:p>
    <w:p w14:paraId="5271EABD"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答：个人理解通常来说天人的欲妙享受的乐受要大过人间一般的五欲享受。</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455AB20" w14:textId="77777777" w:rsidR="00C13F2F" w:rsidRPr="008F55F7" w:rsidRDefault="00C13F2F" w:rsidP="00BE4385">
      <w:pPr>
        <w:jc w:val="both"/>
        <w:rPr>
          <w:rFonts w:ascii="STFangsong" w:eastAsia="STFangsong" w:hAnsi="STFangsong" w:cs="Times New Roman"/>
          <w:color w:val="000000" w:themeColor="text1"/>
          <w:sz w:val="28"/>
          <w:szCs w:val="28"/>
        </w:rPr>
      </w:pPr>
    </w:p>
    <w:p w14:paraId="535F1555" w14:textId="7DE47EE2"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问：顶礼上师三宝！法师好，请问：脾气不好、嫉妒心的人应该也不好看吧？那为什么阿修罗女甚至比天女还美丽呢？</w:t>
      </w:r>
    </w:p>
    <w:p w14:paraId="01C23759" w14:textId="41E4A74D"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答：有不同的业力，许多时候是善恶业夹杂的，而业成熟的时间场合可以有不同。嫉妒心有过失，而相貌美丽也是来自其他的善业，不是来自嫉妒心。</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47753EA9" w14:textId="77777777" w:rsidR="00BE4385" w:rsidRPr="008F55F7" w:rsidRDefault="00BE4385" w:rsidP="00BE4385">
      <w:pPr>
        <w:jc w:val="both"/>
        <w:rPr>
          <w:rFonts w:ascii="STFangsong" w:eastAsia="STFangsong" w:hAnsi="STFangsong" w:cs="Times New Roman"/>
          <w:color w:val="000000" w:themeColor="text1"/>
          <w:sz w:val="28"/>
          <w:szCs w:val="28"/>
        </w:rPr>
      </w:pPr>
    </w:p>
    <w:p w14:paraId="10BD5C38" w14:textId="5462F8D5"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问：顶礼上师三宝！法师好！</w:t>
      </w:r>
      <w:r w:rsidR="00E27BE0">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《法华文句》中讲，阿修罗有两种：</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鬼道摄者，居大海边；畜生道摄者，居大海底。</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可见，各经论对非天的描述不尽相同。</w:t>
      </w:r>
      <w:r w:rsidR="00E27BE0">
        <w:rPr>
          <w:rFonts w:ascii="STFangsong" w:eastAsia="STFangsong" w:hAnsi="STFangsong" w:cs="SimSun" w:hint="eastAsia"/>
          <w:color w:val="000000" w:themeColor="text1"/>
          <w:sz w:val="28"/>
          <w:szCs w:val="28"/>
        </w:rPr>
        <w:t>】</w:t>
      </w:r>
      <w:r w:rsidRPr="008F55F7">
        <w:rPr>
          <w:rFonts w:ascii="Times New Roman" w:eastAsia="STFangsong" w:hAnsi="Times New Roman" w:cs="Times New Roman"/>
          <w:color w:val="000000" w:themeColor="text1"/>
          <w:sz w:val="28"/>
          <w:szCs w:val="28"/>
        </w:rPr>
        <w:t>‍</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前行广释</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w:t>
      </w:r>
      <w:r w:rsidR="00E27BE0">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其中所摄指的是什么意思呢</w:t>
      </w:r>
      <w:r w:rsidRPr="008F55F7">
        <w:rPr>
          <w:rFonts w:ascii="STFangsong" w:eastAsia="STFangsong" w:hAnsi="STFangsong" w:cs="SimSun"/>
          <w:color w:val="000000" w:themeColor="text1"/>
          <w:sz w:val="28"/>
          <w:szCs w:val="28"/>
        </w:rPr>
        <w:t>？</w:t>
      </w:r>
    </w:p>
    <w:p w14:paraId="4B878ADD" w14:textId="17D7F8C4"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答：所包括包含的意思，或者说归属在某个范围。</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29E714CE" w14:textId="77777777" w:rsidR="00BE4385" w:rsidRPr="008F55F7" w:rsidRDefault="00BE4385" w:rsidP="00BE4385">
      <w:pPr>
        <w:jc w:val="both"/>
        <w:rPr>
          <w:rFonts w:ascii="STFangsong" w:eastAsia="STFangsong" w:hAnsi="STFangsong" w:cs="Times New Roman"/>
          <w:color w:val="000000" w:themeColor="text1"/>
          <w:sz w:val="28"/>
          <w:szCs w:val="28"/>
        </w:rPr>
      </w:pPr>
    </w:p>
    <w:p w14:paraId="2115F87B" w14:textId="70868A94"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lastRenderedPageBreak/>
        <w:t>问：是关于长寿天的天人堕恶趣的事，长寿天天人在多劫中一直处于无念禅定，应该说在这其中是属于无记吧！哪也就是没有造恶也没有造善，为什么就是临终的一个邪念就要坠恶趣，一个念头就下狱了吗？地狱如此容易就</w:t>
      </w:r>
      <w:r w:rsidR="00557F70" w:rsidRPr="008F55F7">
        <w:rPr>
          <w:rFonts w:ascii="STFangsong" w:eastAsia="STFangsong" w:hAnsi="STFangsong" w:cs="SimSun" w:hint="eastAsia"/>
          <w:color w:val="000000" w:themeColor="text1"/>
          <w:sz w:val="28"/>
          <w:szCs w:val="28"/>
        </w:rPr>
        <w:t>堕</w:t>
      </w:r>
      <w:r w:rsidRPr="008F55F7">
        <w:rPr>
          <w:rFonts w:ascii="STFangsong" w:eastAsia="STFangsong" w:hAnsi="STFangsong" w:cs="SimSun" w:hint="eastAsia"/>
          <w:color w:val="000000" w:themeColor="text1"/>
          <w:sz w:val="28"/>
          <w:szCs w:val="28"/>
        </w:rPr>
        <w:t>下去吗？</w:t>
      </w:r>
    </w:p>
    <w:p w14:paraId="62EA51C3"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答：【我们为什么强调在临终时要助念呢</w:t>
      </w:r>
      <w:r w:rsidRPr="008F55F7">
        <w:rPr>
          <w:rFonts w:ascii="STFangsong" w:eastAsia="STFangsong" w:hAnsi="STFangsong" w:cs="SimSun"/>
          <w:b/>
          <w:bCs/>
          <w:color w:val="000000" w:themeColor="text1"/>
          <w:sz w:val="28"/>
          <w:szCs w:val="28"/>
        </w:rPr>
        <w:t>？</w:t>
      </w:r>
    </w:p>
    <w:p w14:paraId="524F7FD4"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因为临终是一个非常关键的时刻，那时无论是恶还是善，对亡者的去向都具有决定性的影响。《法苑珠林》中说：</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从生作善，临终恶念，便生恶道。从生作恶，临终善念，而生天上。</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虽然一生行善，临终时若产生恶念，死后便会转生恶趣；虽然一生作恶，临终时若产生善念，便可以转生到天界。以前有一个阿耆达王，他一生造塔兴寺，做了很多善事，本来死后能转生到天界，可是临终时一个侍者用扇子为他扇风，失手将扇子掉到他脸上，阿耆达王由此产生了一念嗔心，结果死后转生为毒蛇；相反，汉地的张善和一辈子杀牛，临终时地狱相现前，在善知识的劝导下他拼命念佛，念了还不到十声佛，就往生极乐世界了</w:t>
      </w:r>
      <w:r w:rsidRPr="008F55F7">
        <w:rPr>
          <w:rFonts w:ascii="STFangsong" w:eastAsia="STFangsong" w:hAnsi="STFangsong" w:cs="SimSun"/>
          <w:b/>
          <w:bCs/>
          <w:color w:val="000000" w:themeColor="text1"/>
          <w:sz w:val="28"/>
          <w:szCs w:val="28"/>
        </w:rPr>
        <w:t>。</w:t>
      </w:r>
    </w:p>
    <w:p w14:paraId="4EE7C7A0"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有些人也许不理解：为什么会这样呢？《那先比丘经》中对此有很好的回答。弥兰国王曾经问那先比丘：</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你们沙门说，有人一生做善事，临终时因为一件恶事而堕入恶趣，我不相信；你们沙门还说，有人一生造恶业，临终时念佛就能转生善趣，我也不相信。</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那先比丘以比喻开导国王：</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比如把一百块大石头放在大船中，虽然这些石头很重，可是依靠船的浮力，它们不会沉入水中。有人虽然造了很多恶业，临终时以一件善法的</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浮力</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，也会免于堕入恶趣。又比如把一个小石头放在水上，它会沉入水中。有些人平时没有大过，临终时只是造了一个小恶业，由于没有善法的</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浮力</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，也会直接堕入恶趣。</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国王听后恍然大悟</w:t>
      </w:r>
      <w:r w:rsidRPr="008F55F7">
        <w:rPr>
          <w:rFonts w:ascii="STFangsong" w:eastAsia="STFangsong" w:hAnsi="STFangsong" w:cs="SimSun"/>
          <w:b/>
          <w:bCs/>
          <w:color w:val="000000" w:themeColor="text1"/>
          <w:sz w:val="28"/>
          <w:szCs w:val="28"/>
        </w:rPr>
        <w:t>。</w:t>
      </w:r>
    </w:p>
    <w:p w14:paraId="2CE21646"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与此相同，有些人以前做了很多好事，后来因为一件坏事，就把以前的功劳都毁坏了。有些人是这样讲的：</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我在上师您面前发心已经很长时间了，最后因为一件坏事，就要否认以前的一切功劳，这不合理。</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对于这个问题，我觉得要看最后的坏事大不大：如果坏事不大，当然不会毁坏以前的功劳；如果坏事很大，那以前的功劳就没了。比如，本来</w:t>
      </w:r>
      <w:r w:rsidRPr="008F55F7">
        <w:rPr>
          <w:rFonts w:ascii="STFangsong" w:eastAsia="STFangsong" w:hAnsi="STFangsong" w:cs="Times New Roman"/>
          <w:b/>
          <w:bCs/>
          <w:color w:val="000000" w:themeColor="text1"/>
          <w:sz w:val="28"/>
          <w:szCs w:val="28"/>
        </w:rPr>
        <w:t>99+1=100</w:t>
      </w:r>
      <w:r w:rsidRPr="008F55F7">
        <w:rPr>
          <w:rFonts w:ascii="STFangsong" w:eastAsia="STFangsong" w:hAnsi="STFangsong" w:cs="SimSun" w:hint="eastAsia"/>
          <w:b/>
          <w:bCs/>
          <w:color w:val="000000" w:themeColor="text1"/>
          <w:sz w:val="28"/>
          <w:szCs w:val="28"/>
        </w:rPr>
        <w:t>，但有时候也会</w:t>
      </w:r>
      <w:r w:rsidRPr="008F55F7">
        <w:rPr>
          <w:rFonts w:ascii="STFangsong" w:eastAsia="STFangsong" w:hAnsi="STFangsong" w:cs="Times New Roman"/>
          <w:b/>
          <w:bCs/>
          <w:color w:val="000000" w:themeColor="text1"/>
          <w:sz w:val="28"/>
          <w:szCs w:val="28"/>
        </w:rPr>
        <w:t>99+1=0</w:t>
      </w:r>
      <w:r w:rsidRPr="008F55F7">
        <w:rPr>
          <w:rFonts w:ascii="STFangsong" w:eastAsia="STFangsong" w:hAnsi="STFangsong" w:cs="SimSun" w:hint="eastAsia"/>
          <w:b/>
          <w:bCs/>
          <w:color w:val="000000" w:themeColor="text1"/>
          <w:sz w:val="28"/>
          <w:szCs w:val="28"/>
        </w:rPr>
        <w:t>，为什么呢？因为最后的</w:t>
      </w:r>
      <w:r w:rsidRPr="008F55F7">
        <w:rPr>
          <w:rFonts w:ascii="STFangsong" w:eastAsia="STFangsong" w:hAnsi="STFangsong" w:cs="Times New Roman"/>
          <w:b/>
          <w:bCs/>
          <w:color w:val="000000" w:themeColor="text1"/>
          <w:sz w:val="28"/>
          <w:szCs w:val="28"/>
        </w:rPr>
        <w:t>“1”</w:t>
      </w:r>
      <w:r w:rsidRPr="008F55F7">
        <w:rPr>
          <w:rFonts w:ascii="STFangsong" w:eastAsia="STFangsong" w:hAnsi="STFangsong" w:cs="SimSun" w:hint="eastAsia"/>
          <w:b/>
          <w:bCs/>
          <w:color w:val="000000" w:themeColor="text1"/>
          <w:sz w:val="28"/>
          <w:szCs w:val="28"/>
        </w:rPr>
        <w:t>是一个很大的负数，完</w:t>
      </w:r>
      <w:r w:rsidRPr="008F55F7">
        <w:rPr>
          <w:rFonts w:ascii="STFangsong" w:eastAsia="STFangsong" w:hAnsi="STFangsong" w:cs="SimSun" w:hint="eastAsia"/>
          <w:b/>
          <w:bCs/>
          <w:color w:val="000000" w:themeColor="text1"/>
          <w:sz w:val="28"/>
          <w:szCs w:val="28"/>
        </w:rPr>
        <w:lastRenderedPageBreak/>
        <w:t>全抵消了前面的</w:t>
      </w:r>
      <w:r w:rsidRPr="008F55F7">
        <w:rPr>
          <w:rFonts w:ascii="STFangsong" w:eastAsia="STFangsong" w:hAnsi="STFangsong" w:cs="Times New Roman"/>
          <w:b/>
          <w:bCs/>
          <w:color w:val="000000" w:themeColor="text1"/>
          <w:sz w:val="28"/>
          <w:szCs w:val="28"/>
        </w:rPr>
        <w:t>“99”</w:t>
      </w:r>
      <w:r w:rsidRPr="008F55F7">
        <w:rPr>
          <w:rFonts w:ascii="STFangsong" w:eastAsia="STFangsong" w:hAnsi="STFangsong" w:cs="SimSun" w:hint="eastAsia"/>
          <w:b/>
          <w:bCs/>
          <w:color w:val="000000" w:themeColor="text1"/>
          <w:sz w:val="28"/>
          <w:szCs w:val="28"/>
        </w:rPr>
        <w:t>。同样的道理，虽然以前做了很多好事，可是因为后来的一个大坏事，足以让以前的功劳全部白费。所以表面上看来，一善似乎可以抵一恶，但实际上没有这么简单，有些事情还是要具体分析</w:t>
      </w:r>
      <w:r w:rsidRPr="008F55F7">
        <w:rPr>
          <w:rFonts w:ascii="STFangsong" w:eastAsia="STFangsong" w:hAnsi="STFangsong" w:cs="SimSun"/>
          <w:b/>
          <w:bCs/>
          <w:color w:val="000000" w:themeColor="text1"/>
          <w:sz w:val="28"/>
          <w:szCs w:val="28"/>
        </w:rPr>
        <w:t>。</w:t>
      </w:r>
    </w:p>
    <w:p w14:paraId="787D4A67"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话又说回来，既然临终时刻的善恶那么重要，我们就应该特别注意：此时既不要对怨敌产生嗔心，也不要对亲人和财产生起贪心。有些人在临终之际，贪执亲友、儿女或者存折等，这都是不明智的表现。其实那时候生命只剩下几分钟或几秒钟了，贪执身外之物又有什么用呢？在座的道友学了很多佛法，应该是明白道理的人，希望你们在临终时不要有任何贪执</w:t>
      </w:r>
      <w:r w:rsidRPr="008F55F7">
        <w:rPr>
          <w:rFonts w:ascii="STFangsong" w:eastAsia="STFangsong" w:hAnsi="STFangsong" w:cs="SimSun"/>
          <w:b/>
          <w:bCs/>
          <w:color w:val="000000" w:themeColor="text1"/>
          <w:sz w:val="28"/>
          <w:szCs w:val="28"/>
        </w:rPr>
        <w:t>。</w:t>
      </w:r>
    </w:p>
    <w:p w14:paraId="799C3C7D" w14:textId="7F974AF0"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总之，大家应该明白，临终助念的功德非常大。《地藏经》里说：</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一切众生，临命终时，若得闻一佛名、一菩萨名，或大乘经典一句一偈，我观如是辈人，除五无间杀害之罪，小小恶业，合堕恶趣者，寻即解脱。</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因此，今后若遇到即将死去或者已经死去的人，我们要发心为他们助念：可以念诸佛菩萨的名号，如药师七佛、八大菩萨的名号，也可以念一些殊胜的咒语，或者念佛经中的偈文，如：</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诸恶莫作，诸善奉行，自净其意，是诸佛教。</w:t>
      </w:r>
      <w:r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w:t>
      </w:r>
      <w:r w:rsidR="002035FD" w:rsidRPr="008F55F7">
        <w:rPr>
          <w:rFonts w:ascii="STFangsong" w:eastAsia="STFangsong" w:hAnsi="STFangsong" w:cs="Times New Roman"/>
          <w:b/>
          <w:bCs/>
          <w:color w:val="000000" w:themeColor="text1"/>
          <w:sz w:val="28"/>
          <w:szCs w:val="28"/>
        </w:rPr>
        <w:t>——</w:t>
      </w:r>
      <w:r w:rsidRPr="008F55F7">
        <w:rPr>
          <w:rFonts w:ascii="STFangsong" w:eastAsia="STFangsong" w:hAnsi="STFangsong" w:cs="SimSun" w:hint="eastAsia"/>
          <w:b/>
          <w:bCs/>
          <w:color w:val="000000" w:themeColor="text1"/>
          <w:sz w:val="28"/>
          <w:szCs w:val="28"/>
        </w:rPr>
        <w:t>以上是上师仁波切的开示。</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439F4A5B" w14:textId="77777777" w:rsidR="00BE4385" w:rsidRPr="008F55F7" w:rsidRDefault="00BE4385" w:rsidP="00BE4385">
      <w:pPr>
        <w:jc w:val="both"/>
        <w:rPr>
          <w:rFonts w:ascii="STFangsong" w:eastAsia="STFangsong" w:hAnsi="STFangsong" w:cs="Times New Roman"/>
          <w:color w:val="000000" w:themeColor="text1"/>
          <w:sz w:val="28"/>
          <w:szCs w:val="28"/>
        </w:rPr>
      </w:pPr>
    </w:p>
    <w:p w14:paraId="50F45335" w14:textId="65A9A952"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问：第</w:t>
      </w:r>
      <w:r w:rsidRPr="008F55F7">
        <w:rPr>
          <w:rFonts w:ascii="STFangsong" w:eastAsia="STFangsong" w:hAnsi="STFangsong" w:cs="Times New Roman"/>
          <w:color w:val="000000" w:themeColor="text1"/>
          <w:sz w:val="28"/>
          <w:szCs w:val="28"/>
        </w:rPr>
        <w:t>56</w:t>
      </w:r>
      <w:r w:rsidRPr="008F55F7">
        <w:rPr>
          <w:rFonts w:ascii="STFangsong" w:eastAsia="STFangsong" w:hAnsi="STFangsong" w:cs="SimSun" w:hint="eastAsia"/>
          <w:color w:val="000000" w:themeColor="text1"/>
          <w:sz w:val="28"/>
          <w:szCs w:val="28"/>
        </w:rPr>
        <w:t>课，非天之苦，第一次非天和天人的战争</w:t>
      </w:r>
      <w:r w:rsidR="00A960B6" w:rsidRPr="008F55F7">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帝释天大难临头的时候持诵</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揭谛揭谛</w:t>
      </w:r>
      <w:r w:rsidRPr="008F55F7">
        <w:rPr>
          <w:rFonts w:ascii="STFangsong" w:eastAsia="STFangsong" w:hAnsi="STFangsong" w:cs="Times New Roman"/>
          <w:color w:val="000000" w:themeColor="text1"/>
          <w:sz w:val="28"/>
          <w:szCs w:val="28"/>
        </w:rPr>
        <w:t>”</w:t>
      </w:r>
      <w:r w:rsidRPr="008F55F7">
        <w:rPr>
          <w:rFonts w:ascii="STFangsong" w:eastAsia="STFangsong" w:hAnsi="STFangsong" w:cs="SimSun" w:hint="eastAsia"/>
          <w:color w:val="000000" w:themeColor="text1"/>
          <w:sz w:val="28"/>
          <w:szCs w:val="28"/>
        </w:rPr>
        <w:t>，空中忽然飞出四只大刀轮，阿修罗王的耳鼻，手足全被砍掉，落入海中佛陀不是很慈悲的吗？非天也是众生，为什么持诵咒语的时候却伤害非天呢？</w:t>
      </w:r>
    </w:p>
    <w:p w14:paraId="48290367" w14:textId="04AF3659" w:rsidR="00BE4385" w:rsidRPr="008F55F7" w:rsidRDefault="00BE4385" w:rsidP="00BE438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答：佛陀没有伤害非天，有的时候是非天自己的恶业成熟导致的，佛陀会通过各种方式饶益众生，无论是怎样的众生。</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50C4B572" w14:textId="77777777" w:rsidR="00D15B4B" w:rsidRPr="008F55F7" w:rsidRDefault="00D15B4B" w:rsidP="00BE4385">
      <w:pPr>
        <w:shd w:val="clear" w:color="auto" w:fill="FFFFFF"/>
        <w:jc w:val="both"/>
        <w:rPr>
          <w:rFonts w:ascii="STFangsong" w:eastAsia="STFangsong" w:hAnsi="STFangsong" w:cs="Times New Roman"/>
          <w:color w:val="000000" w:themeColor="text1"/>
          <w:sz w:val="28"/>
          <w:szCs w:val="28"/>
        </w:rPr>
      </w:pPr>
    </w:p>
    <w:p w14:paraId="68745684" w14:textId="49757AA6"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w:t>
      </w:r>
      <w:r w:rsidR="00F63550" w:rsidRPr="008F55F7">
        <w:rPr>
          <w:rFonts w:ascii="STFangsong" w:eastAsia="STFangsong" w:hAnsi="STFangsong" w:cs="SimSun" w:hint="eastAsia"/>
          <w:color w:val="000000" w:themeColor="text1"/>
          <w:sz w:val="28"/>
          <w:szCs w:val="28"/>
        </w:rPr>
        <w:t>5</w:t>
      </w:r>
      <w:r w:rsidR="00F63550" w:rsidRPr="008F55F7">
        <w:rPr>
          <w:rFonts w:ascii="STFangsong" w:eastAsia="STFangsong" w:hAnsi="STFangsong" w:cs="SimSun"/>
          <w:color w:val="000000" w:themeColor="text1"/>
          <w:sz w:val="28"/>
          <w:szCs w:val="28"/>
        </w:rPr>
        <w:t>6</w:t>
      </w:r>
      <w:r w:rsidR="00F63550" w:rsidRPr="008F55F7">
        <w:rPr>
          <w:rFonts w:ascii="STFangsong" w:eastAsia="STFangsong" w:hAnsi="STFangsong" w:cs="SimSun" w:hint="eastAsia"/>
          <w:color w:val="000000" w:themeColor="text1"/>
          <w:sz w:val="28"/>
          <w:szCs w:val="28"/>
        </w:rPr>
        <w:t>课讲到</w:t>
      </w:r>
      <w:r w:rsidRPr="008F55F7">
        <w:rPr>
          <w:rFonts w:ascii="STFangsong" w:eastAsia="STFangsong" w:hAnsi="STFangsong" w:cs="SimSun" w:hint="eastAsia"/>
          <w:color w:val="000000" w:themeColor="text1"/>
          <w:sz w:val="28"/>
          <w:szCs w:val="28"/>
        </w:rPr>
        <w:t>上师和慈城罗珠堪布</w:t>
      </w:r>
      <w:r w:rsidR="00402692" w:rsidRPr="008F55F7">
        <w:rPr>
          <w:rFonts w:ascii="STFangsong" w:eastAsia="STFangsong" w:hAnsi="STFangsong" w:cs="SimSun" w:hint="eastAsia"/>
          <w:color w:val="000000" w:themeColor="text1"/>
          <w:sz w:val="28"/>
          <w:szCs w:val="28"/>
        </w:rPr>
        <w:t>坐</w:t>
      </w:r>
      <w:r w:rsidRPr="008F55F7">
        <w:rPr>
          <w:rFonts w:ascii="STFangsong" w:eastAsia="STFangsong" w:hAnsi="STFangsong" w:cs="SimSun" w:hint="eastAsia"/>
          <w:color w:val="000000" w:themeColor="text1"/>
          <w:sz w:val="28"/>
          <w:szCs w:val="28"/>
        </w:rPr>
        <w:t>青海喇嘛的车</w:t>
      </w:r>
      <w:r w:rsidR="000E6661" w:rsidRPr="008F55F7">
        <w:rPr>
          <w:rFonts w:ascii="STFangsong" w:eastAsia="STFangsong" w:hAnsi="STFangsong" w:cs="SimSun" w:hint="eastAsia"/>
          <w:color w:val="000000" w:themeColor="text1"/>
          <w:sz w:val="28"/>
          <w:szCs w:val="28"/>
        </w:rPr>
        <w:t>的故事</w:t>
      </w:r>
      <w:r w:rsidR="00F63550" w:rsidRPr="008F55F7">
        <w:rPr>
          <w:rFonts w:ascii="STFangsong" w:eastAsia="STFangsong" w:hAnsi="STFangsong" w:cs="SimSun" w:hint="eastAsia"/>
          <w:color w:val="000000" w:themeColor="text1"/>
          <w:sz w:val="28"/>
          <w:szCs w:val="28"/>
        </w:rPr>
        <w:t>。</w:t>
      </w:r>
      <w:r w:rsidRPr="008F55F7">
        <w:rPr>
          <w:rFonts w:ascii="STFangsong" w:eastAsia="STFangsong" w:hAnsi="STFangsong" w:cs="SimSun" w:hint="eastAsia"/>
          <w:color w:val="000000" w:themeColor="text1"/>
          <w:sz w:val="28"/>
          <w:szCs w:val="28"/>
        </w:rPr>
        <w:t>是不是我们不学开车，只持咒就可以了？</w:t>
      </w:r>
    </w:p>
    <w:p w14:paraId="5227E676" w14:textId="1D46BBCE"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答：可以学开车的同时也持咒。就像你可以持咒的同时，也可以吃饭，因为，如果你没有吃饭，而以你自身的因缘持咒的感应又没有明显出现，那你可能还是会挨饿，而有的时候，你能够吃饭</w:t>
      </w:r>
      <w:r w:rsidR="00842B73"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具足这样的顺缘，也离不开三宝的加持。</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6A30C40" w14:textId="77777777" w:rsidR="00BA14A1" w:rsidRPr="008F55F7" w:rsidRDefault="00BA14A1" w:rsidP="00BE4385">
      <w:pPr>
        <w:shd w:val="clear" w:color="auto" w:fill="FFFFFF"/>
        <w:jc w:val="both"/>
        <w:rPr>
          <w:rFonts w:ascii="STFangsong" w:eastAsia="STFangsong" w:hAnsi="STFangsong" w:cs="Times New Roman"/>
          <w:color w:val="000000" w:themeColor="text1"/>
          <w:sz w:val="28"/>
          <w:szCs w:val="28"/>
        </w:rPr>
      </w:pPr>
    </w:p>
    <w:p w14:paraId="6A3AA0E4" w14:textId="38D1936B"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问：阿修罗的力量如果强了对人类会有什么危害？</w:t>
      </w:r>
    </w:p>
    <w:p w14:paraId="663B2C15" w14:textId="0C205E48"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w:t>
      </w:r>
      <w:r w:rsidR="00BA14A1"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有的时候可能会出现四大的灾难，比如海啸</w:t>
      </w:r>
      <w:r w:rsidR="00F61D6A"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地震</w:t>
      </w:r>
      <w:r w:rsidR="007D46E9">
        <w:rPr>
          <w:rFonts w:ascii="STFangsong" w:eastAsia="STFangsong" w:hAnsi="STFangsong" w:cs="SimSun" w:hint="eastAsia"/>
          <w:b/>
          <w:bCs/>
          <w:color w:val="000000" w:themeColor="text1"/>
          <w:sz w:val="28"/>
          <w:szCs w:val="28"/>
        </w:rPr>
        <w:t>、瘟疫</w:t>
      </w:r>
      <w:r w:rsidRPr="008F55F7">
        <w:rPr>
          <w:rFonts w:ascii="STFangsong" w:eastAsia="STFangsong" w:hAnsi="STFangsong" w:cs="SimSun" w:hint="eastAsia"/>
          <w:b/>
          <w:bCs/>
          <w:color w:val="000000" w:themeColor="text1"/>
          <w:sz w:val="28"/>
          <w:szCs w:val="28"/>
        </w:rPr>
        <w:t>等等。</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657154D5" w14:textId="77777777" w:rsidR="00BE4385" w:rsidRPr="008F55F7" w:rsidRDefault="00BE4385" w:rsidP="00BE4385">
      <w:pPr>
        <w:jc w:val="both"/>
        <w:rPr>
          <w:rFonts w:ascii="STFangsong" w:eastAsia="STFangsong" w:hAnsi="STFangsong" w:cs="Times New Roman"/>
          <w:color w:val="000000" w:themeColor="text1"/>
          <w:sz w:val="28"/>
          <w:szCs w:val="28"/>
        </w:rPr>
      </w:pPr>
    </w:p>
    <w:p w14:paraId="47D05B0D" w14:textId="6B56F133"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w:t>
      </w:r>
      <w:r w:rsidR="00BA14A1" w:rsidRPr="008F55F7">
        <w:rPr>
          <w:rFonts w:ascii="STFangsong" w:eastAsia="STFangsong" w:hAnsi="STFangsong" w:cs="SimSun" w:hint="eastAsia"/>
          <w:color w:val="000000" w:themeColor="text1"/>
          <w:sz w:val="28"/>
          <w:szCs w:val="28"/>
        </w:rPr>
        <w:t>本课上师</w:t>
      </w:r>
      <w:r w:rsidRPr="008F55F7">
        <w:rPr>
          <w:rFonts w:ascii="STFangsong" w:eastAsia="STFangsong" w:hAnsi="STFangsong" w:cs="SimSun" w:hint="eastAsia"/>
          <w:color w:val="000000" w:themeColor="text1"/>
          <w:sz w:val="28"/>
          <w:szCs w:val="28"/>
        </w:rPr>
        <w:t>讲了</w:t>
      </w:r>
      <w:r w:rsidR="00A328C6" w:rsidRPr="008F55F7">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观佛三昧海经</w:t>
      </w:r>
      <w:r w:rsidR="00A328C6" w:rsidRPr="008F55F7">
        <w:rPr>
          <w:rFonts w:ascii="STFangsong" w:eastAsia="STFangsong" w:hAnsi="STFangsong" w:cs="Times New Roman" w:hint="eastAsia"/>
          <w:color w:val="000000" w:themeColor="text1"/>
          <w:sz w:val="28"/>
          <w:szCs w:val="28"/>
        </w:rPr>
        <w:t>》</w:t>
      </w:r>
      <w:r w:rsidRPr="008F55F7">
        <w:rPr>
          <w:rFonts w:ascii="STFangsong" w:eastAsia="STFangsong" w:hAnsi="STFangsong" w:cs="SimSun" w:hint="eastAsia"/>
          <w:color w:val="000000" w:themeColor="text1"/>
          <w:sz w:val="28"/>
          <w:szCs w:val="28"/>
        </w:rPr>
        <w:t>中非天和天人作战的另一种因缘，除想说明咒语的力量大之外，还有怎样的意义呢</w:t>
      </w:r>
      <w:r w:rsidRPr="008F55F7">
        <w:rPr>
          <w:rFonts w:ascii="STFangsong" w:eastAsia="STFangsong" w:hAnsi="STFangsong" w:cs="SimSun"/>
          <w:color w:val="000000" w:themeColor="text1"/>
          <w:sz w:val="28"/>
          <w:szCs w:val="28"/>
        </w:rPr>
        <w:t>？</w:t>
      </w:r>
    </w:p>
    <w:p w14:paraId="1F41DC3D" w14:textId="36831C68"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答：个人理解</w:t>
      </w:r>
      <w:r w:rsidR="00F61D6A"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一方面也可以通过这些内容</w:t>
      </w:r>
      <w:r w:rsidR="00F61D6A" w:rsidRPr="008F55F7">
        <w:rPr>
          <w:rFonts w:ascii="STFangsong" w:eastAsia="STFangsong" w:hAnsi="STFangsong" w:cs="Times New Roma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了解非天的生存模式以及痛苦等等。</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3CAAD3D2" w14:textId="6200169A"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问：上师讲的游戏海中的龙王是阿修罗吗</w:t>
      </w:r>
      <w:r w:rsidRPr="008F55F7">
        <w:rPr>
          <w:rFonts w:ascii="STFangsong" w:eastAsia="STFangsong" w:hAnsi="STFangsong" w:cs="SimSun"/>
          <w:color w:val="000000" w:themeColor="text1"/>
          <w:sz w:val="28"/>
          <w:szCs w:val="28"/>
        </w:rPr>
        <w:t>？</w:t>
      </w:r>
    </w:p>
    <w:p w14:paraId="008CF9F5" w14:textId="6AEEDB94"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b/>
          <w:bCs/>
          <w:color w:val="000000" w:themeColor="text1"/>
          <w:sz w:val="28"/>
          <w:szCs w:val="28"/>
        </w:rPr>
        <w:t>答：不是。龙王</w:t>
      </w:r>
      <w:r w:rsidR="007D46E9">
        <w:rPr>
          <w:rFonts w:ascii="STFangsong" w:eastAsia="STFangsong" w:hAnsi="STFangsong" w:cs="SimSun" w:hint="eastAsia"/>
          <w:b/>
          <w:bCs/>
          <w:color w:val="000000" w:themeColor="text1"/>
          <w:sz w:val="28"/>
          <w:szCs w:val="28"/>
        </w:rPr>
        <w:t>属于</w:t>
      </w:r>
      <w:r w:rsidRPr="008F55F7">
        <w:rPr>
          <w:rFonts w:ascii="STFangsong" w:eastAsia="STFangsong" w:hAnsi="STFangsong" w:cs="SimSun" w:hint="eastAsia"/>
          <w:b/>
          <w:bCs/>
          <w:color w:val="000000" w:themeColor="text1"/>
          <w:sz w:val="28"/>
          <w:szCs w:val="28"/>
        </w:rPr>
        <w:t>龙族</w:t>
      </w:r>
      <w:r w:rsidR="007D46E9">
        <w:rPr>
          <w:rFonts w:ascii="STFangsong" w:eastAsia="STFangsong" w:hAnsi="STFangsong" w:cs="SimSun" w:hint="eastAsia"/>
          <w:b/>
          <w:bCs/>
          <w:color w:val="000000" w:themeColor="text1"/>
          <w:sz w:val="28"/>
          <w:szCs w:val="28"/>
        </w:rPr>
        <w:t>、旁生道</w:t>
      </w:r>
      <w:r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7C8E10C1" w14:textId="1210D342"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p>
    <w:p w14:paraId="158C0ED1" w14:textId="77777777" w:rsidR="00BE4385" w:rsidRPr="008F55F7" w:rsidRDefault="00BE4385" w:rsidP="00BE4385">
      <w:pPr>
        <w:shd w:val="clear" w:color="auto" w:fill="FFFFFF"/>
        <w:jc w:val="both"/>
        <w:rPr>
          <w:rFonts w:ascii="STFangsong" w:eastAsia="STFangsong" w:hAnsi="STFangsong" w:cs="Times New Roman"/>
          <w:color w:val="000000" w:themeColor="text1"/>
          <w:sz w:val="28"/>
          <w:szCs w:val="28"/>
        </w:rPr>
      </w:pPr>
      <w:r w:rsidRPr="008F55F7">
        <w:rPr>
          <w:rFonts w:ascii="STFangsong" w:eastAsia="STFangsong" w:hAnsi="STFangsong" w:cs="SimSun" w:hint="eastAsia"/>
          <w:color w:val="000000" w:themeColor="text1"/>
          <w:sz w:val="28"/>
          <w:szCs w:val="28"/>
        </w:rPr>
        <w:t>问：众生因各自的业力投生六道，为什么天人会依靠人道呢？人类行善天人就有福报，人类造恶天人就会没有力量，与阿修罗战斗就会失败，这个感觉无法理解</w:t>
      </w:r>
      <w:r w:rsidRPr="008F55F7">
        <w:rPr>
          <w:rFonts w:ascii="STFangsong" w:eastAsia="STFangsong" w:hAnsi="STFangsong" w:cs="SimSun"/>
          <w:color w:val="000000" w:themeColor="text1"/>
          <w:sz w:val="28"/>
          <w:szCs w:val="28"/>
        </w:rPr>
        <w:t>。</w:t>
      </w:r>
    </w:p>
    <w:p w14:paraId="39212C56" w14:textId="3DFFF3EB" w:rsidR="00BE4385" w:rsidRPr="008F55F7" w:rsidRDefault="00BE4385" w:rsidP="00BE438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答：可能有某种内在的缘起关系。有些善神，如果供养的人多</w:t>
      </w:r>
      <w:r w:rsidR="00715140" w:rsidRPr="008F55F7">
        <w:rPr>
          <w:rFonts w:ascii="STFangsong" w:eastAsia="STFangsong" w:hAnsi="STFangsong" w:cs="SimSun" w:hint="eastAsia"/>
          <w:b/>
          <w:bCs/>
          <w:color w:val="000000" w:themeColor="text1"/>
          <w:sz w:val="28"/>
          <w:szCs w:val="28"/>
        </w:rPr>
        <w:t>，</w:t>
      </w:r>
      <w:r w:rsidRPr="008F55F7">
        <w:rPr>
          <w:rFonts w:ascii="STFangsong" w:eastAsia="STFangsong" w:hAnsi="STFangsong" w:cs="SimSun" w:hint="eastAsia"/>
          <w:b/>
          <w:bCs/>
          <w:color w:val="000000" w:themeColor="text1"/>
          <w:sz w:val="28"/>
          <w:szCs w:val="28"/>
        </w:rPr>
        <w:t>势力也会强大。</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Times New Roman"/>
          <w:color w:val="000000" w:themeColor="text1"/>
          <w:sz w:val="28"/>
          <w:szCs w:val="28"/>
        </w:rPr>
        <w:t>C1</w:t>
      </w:r>
      <w:r w:rsidRPr="008F55F7">
        <w:rPr>
          <w:rFonts w:ascii="STFangsong" w:eastAsia="STFangsong" w:hAnsi="STFangsong" w:cs="SimSun"/>
          <w:color w:val="000000" w:themeColor="text1"/>
          <w:sz w:val="28"/>
          <w:szCs w:val="28"/>
        </w:rPr>
        <w:t>）</w:t>
      </w:r>
    </w:p>
    <w:p w14:paraId="1F8DDF05" w14:textId="20B18D26" w:rsidR="00854098" w:rsidRPr="008F55F7" w:rsidRDefault="00854098" w:rsidP="00BE4385">
      <w:pPr>
        <w:shd w:val="clear" w:color="auto" w:fill="FFFFFF"/>
        <w:jc w:val="both"/>
        <w:rPr>
          <w:rFonts w:ascii="STFangsong" w:eastAsia="STFangsong" w:hAnsi="STFangsong" w:cs="SimSun"/>
          <w:color w:val="000000" w:themeColor="text1"/>
          <w:sz w:val="28"/>
          <w:szCs w:val="28"/>
        </w:rPr>
      </w:pPr>
    </w:p>
    <w:p w14:paraId="5680A579" w14:textId="6014CF1C" w:rsidR="00854098" w:rsidRPr="008F55F7" w:rsidRDefault="00854098" w:rsidP="00BE4385">
      <w:pPr>
        <w:shd w:val="clear" w:color="auto" w:fill="FFFFFF"/>
        <w:jc w:val="both"/>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问：本小组讨论的时候有师兄提出，天人出生就受用圆满，整天散乱放逸，以至于自然而然享受这种妙欲，他这种不属于贪欲心，是因为他本来就是这样的。那么天人这种整天散乱放逸到底是不是贪欲心呢？</w:t>
      </w:r>
    </w:p>
    <w:p w14:paraId="29E77897" w14:textId="1553101E" w:rsidR="001914D4" w:rsidRPr="008F55F7" w:rsidRDefault="00854098" w:rsidP="00854098">
      <w:pPr>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答：若非圣者，一般天人都不离贪欲心。在欲界叫欲贪，在色界叫有贪</w:t>
      </w:r>
      <w:r w:rsidRPr="008F55F7">
        <w:rPr>
          <w:rFonts w:ascii="STFangsong" w:eastAsia="STFangsong" w:hAnsi="STFangsong" w:cs="SimSun"/>
          <w:b/>
          <w:bCs/>
          <w:color w:val="000000" w:themeColor="text1"/>
          <w:sz w:val="28"/>
          <w:szCs w:val="28"/>
        </w:rPr>
        <w:t>。</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SimSun"/>
          <w:color w:val="000000" w:themeColor="text1"/>
          <w:sz w:val="28"/>
          <w:szCs w:val="28"/>
        </w:rPr>
        <w:t>E</w:t>
      </w:r>
      <w:r w:rsidRPr="008F55F7">
        <w:rPr>
          <w:rFonts w:ascii="STFangsong" w:eastAsia="STFangsong" w:hAnsi="STFangsong" w:cs="SimSun" w:hint="eastAsia"/>
          <w:color w:val="000000" w:themeColor="text1"/>
          <w:sz w:val="28"/>
          <w:szCs w:val="28"/>
        </w:rPr>
        <w:t>）</w:t>
      </w:r>
    </w:p>
    <w:p w14:paraId="6F874C63" w14:textId="348A6129" w:rsidR="00987E47" w:rsidRPr="008F55F7" w:rsidRDefault="00987E47" w:rsidP="001914D4">
      <w:pPr>
        <w:rPr>
          <w:rFonts w:ascii="STFangsong" w:eastAsia="STFangsong" w:hAnsi="STFangsong" w:cs="SimSun"/>
          <w:color w:val="000000" w:themeColor="text1"/>
          <w:sz w:val="28"/>
          <w:szCs w:val="28"/>
        </w:rPr>
      </w:pPr>
    </w:p>
    <w:p w14:paraId="4E7EDA06" w14:textId="77777777" w:rsidR="00987E47" w:rsidRPr="008F55F7" w:rsidRDefault="00987E47" w:rsidP="00987E47">
      <w:pPr>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问：56课讲记中，介绍非天时上师提到：《楞严经》中说，阿修罗依胎、卵、湿、化四生而分四种，其中胎生者为人道所摄，湿生者为旁生道所摄，化生者为天道所摄，卵生者为鬼道所摄。还有《法华文句》中讲，阿修罗有两种：“鬼道摄者，居大海边；畜生道摄者，居大海底。”可见，各经论对非天的描述不尽相同。</w:t>
      </w:r>
    </w:p>
    <w:p w14:paraId="737F0592" w14:textId="77777777" w:rsidR="00987E47" w:rsidRPr="008F55F7" w:rsidRDefault="00987E47" w:rsidP="00987E47">
      <w:pPr>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lastRenderedPageBreak/>
        <w:t>另外关于非天与天人的战争，上师也给我们讲了《观佛三昧海经》种的另一种因缘，与前行中的描述也不相同。</w:t>
      </w:r>
    </w:p>
    <w:p w14:paraId="3BBE2AA7" w14:textId="55B33956" w:rsidR="00987E47" w:rsidRPr="008F55F7" w:rsidRDefault="00987E47" w:rsidP="00987E47">
      <w:pPr>
        <w:rPr>
          <w:rFonts w:ascii="STFangsong" w:eastAsia="STFangsong" w:hAnsi="STFangsong" w:cs="SimSun"/>
          <w:color w:val="000000" w:themeColor="text1"/>
          <w:sz w:val="28"/>
          <w:szCs w:val="28"/>
        </w:rPr>
      </w:pPr>
      <w:r w:rsidRPr="008F55F7">
        <w:rPr>
          <w:rFonts w:ascii="STFangsong" w:eastAsia="STFangsong" w:hAnsi="STFangsong" w:cs="SimSun" w:hint="eastAsia"/>
          <w:color w:val="000000" w:themeColor="text1"/>
          <w:sz w:val="28"/>
          <w:szCs w:val="28"/>
        </w:rPr>
        <w:t>请问该如何理解不同的说法呢？不同说法之间的矛盾之处怎么圆融呢？感恩法师！</w:t>
      </w:r>
    </w:p>
    <w:p w14:paraId="6F86DE40" w14:textId="77777777" w:rsidR="00987E47" w:rsidRPr="008F55F7" w:rsidRDefault="00987E47" w:rsidP="00987E47">
      <w:pPr>
        <w:rPr>
          <w:rFonts w:ascii="STFangsong" w:eastAsia="STFangsong" w:hAnsi="STFangsong" w:cs="SimSun"/>
          <w:b/>
          <w:bCs/>
          <w:color w:val="000000" w:themeColor="text1"/>
          <w:sz w:val="28"/>
          <w:szCs w:val="28"/>
        </w:rPr>
      </w:pPr>
      <w:r w:rsidRPr="008F55F7">
        <w:rPr>
          <w:rFonts w:ascii="STFangsong" w:eastAsia="STFangsong" w:hAnsi="STFangsong" w:cs="SimSun" w:hint="eastAsia"/>
          <w:b/>
          <w:bCs/>
          <w:color w:val="000000" w:themeColor="text1"/>
          <w:sz w:val="28"/>
          <w:szCs w:val="28"/>
        </w:rPr>
        <w:t>答：《时轮金刚大疏》中提到，佛陀传法并非完全按自己境界来宣讲，而是针对不同根基传讲不同之法。</w:t>
      </w:r>
    </w:p>
    <w:p w14:paraId="34CF1141" w14:textId="684AB6C8" w:rsidR="00F73B68" w:rsidRPr="008F55F7" w:rsidRDefault="00987E47" w:rsidP="00987E47">
      <w:pPr>
        <w:rPr>
          <w:rFonts w:ascii="STFangsong" w:eastAsia="STFangsong" w:hAnsi="STFangsong" w:cs="SimSun"/>
          <w:color w:val="000000" w:themeColor="text1"/>
          <w:sz w:val="28"/>
          <w:szCs w:val="28"/>
        </w:rPr>
      </w:pPr>
      <w:r w:rsidRPr="008F55F7">
        <w:rPr>
          <w:rFonts w:ascii="STFangsong" w:eastAsia="STFangsong" w:hAnsi="STFangsong" w:cs="SimSun" w:hint="eastAsia"/>
          <w:b/>
          <w:bCs/>
          <w:color w:val="000000" w:themeColor="text1"/>
          <w:sz w:val="28"/>
          <w:szCs w:val="28"/>
        </w:rPr>
        <w:t>好比我们身处的世界，佛陀在不同经典就宣讲了完全不同的世界观，这是由于听法众生根基不同之故，所形成的，故没有矛盾。</w:t>
      </w:r>
      <w:r w:rsidRPr="008F55F7">
        <w:rPr>
          <w:rFonts w:ascii="STFangsong" w:eastAsia="STFangsong" w:hAnsi="STFangsong" w:cs="SimSun" w:hint="eastAsia"/>
          <w:color w:val="000000" w:themeColor="text1"/>
          <w:sz w:val="28"/>
          <w:szCs w:val="28"/>
        </w:rPr>
        <w:t>（正见</w:t>
      </w:r>
      <w:r w:rsidRPr="008F55F7">
        <w:rPr>
          <w:rFonts w:ascii="STFangsong" w:eastAsia="STFangsong" w:hAnsi="STFangsong" w:cs="SimSun"/>
          <w:color w:val="000000" w:themeColor="text1"/>
          <w:sz w:val="28"/>
          <w:szCs w:val="28"/>
        </w:rPr>
        <w:t>E</w:t>
      </w:r>
      <w:r w:rsidRPr="008F55F7">
        <w:rPr>
          <w:rFonts w:ascii="STFangsong" w:eastAsia="STFangsong" w:hAnsi="STFangsong" w:cs="SimSun" w:hint="eastAsia"/>
          <w:color w:val="000000" w:themeColor="text1"/>
          <w:sz w:val="28"/>
          <w:szCs w:val="28"/>
        </w:rPr>
        <w:t>）</w:t>
      </w:r>
    </w:p>
    <w:sectPr w:rsidR="00F73B68" w:rsidRPr="008F55F7"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6CC3F" w14:textId="77777777" w:rsidR="00774E86" w:rsidRDefault="00774E86" w:rsidP="00787059">
      <w:r>
        <w:separator/>
      </w:r>
    </w:p>
  </w:endnote>
  <w:endnote w:type="continuationSeparator" w:id="0">
    <w:p w14:paraId="650D8742" w14:textId="77777777" w:rsidR="00774E86" w:rsidRDefault="00774E86"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3914458"/>
      <w:docPartObj>
        <w:docPartGallery w:val="Page Numbers (Bottom of Page)"/>
        <w:docPartUnique/>
      </w:docPartObj>
    </w:sdtPr>
    <w:sdtEndPr>
      <w:rPr>
        <w:rStyle w:val="PageNumber"/>
      </w:rPr>
    </w:sdtEndPr>
    <w:sdtContent>
      <w:p w14:paraId="60468172" w14:textId="49F76C10" w:rsidR="009718B8" w:rsidRDefault="009718B8"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45C177"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74707BE7" wp14:editId="1A4E3752">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AC2CA33"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4707BE7"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4AC2CA33"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1105347"/>
      <w:docPartObj>
        <w:docPartGallery w:val="Page Numbers (Bottom of Page)"/>
        <w:docPartUnique/>
      </w:docPartObj>
    </w:sdtPr>
    <w:sdtEndPr>
      <w:rPr>
        <w:rStyle w:val="PageNumber"/>
      </w:rPr>
    </w:sdtEndPr>
    <w:sdtContent>
      <w:p w14:paraId="5DE42A8C" w14:textId="66744CE8" w:rsidR="009718B8" w:rsidRDefault="009718B8" w:rsidP="00CB57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2A478" w14:textId="77777777" w:rsidR="009718B8" w:rsidRDefault="00971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4FB5E"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45ACF591" wp14:editId="17559F09">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65010E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ACF591"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365010E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59FCE" w14:textId="77777777" w:rsidR="00774E86" w:rsidRDefault="00774E86" w:rsidP="00787059">
      <w:r>
        <w:separator/>
      </w:r>
    </w:p>
  </w:footnote>
  <w:footnote w:type="continuationSeparator" w:id="0">
    <w:p w14:paraId="1A8BEBDB" w14:textId="77777777" w:rsidR="00774E86" w:rsidRDefault="00774E86"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08288" w14:textId="06D94064" w:rsidR="009718B8" w:rsidRPr="00346384" w:rsidRDefault="009718B8" w:rsidP="009718B8">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904519">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056</w:t>
    </w:r>
    <w:r w:rsidRPr="00346384">
      <w:rPr>
        <w:rFonts w:ascii="FZKai-Z03S" w:eastAsia="FZKai-Z03S" w:hAnsi="FZKai-Z03S" w:hint="eastAsia"/>
      </w:rPr>
      <w:t>课</w:t>
    </w:r>
  </w:p>
  <w:p w14:paraId="5AEFAAF7" w14:textId="77777777" w:rsidR="00787059" w:rsidRPr="009718B8"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0409000F">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6EBF"/>
    <w:rsid w:val="00027440"/>
    <w:rsid w:val="000438C4"/>
    <w:rsid w:val="00055104"/>
    <w:rsid w:val="00057B52"/>
    <w:rsid w:val="000D149C"/>
    <w:rsid w:val="000E6661"/>
    <w:rsid w:val="000F3B25"/>
    <w:rsid w:val="0011166B"/>
    <w:rsid w:val="001160D3"/>
    <w:rsid w:val="00117135"/>
    <w:rsid w:val="00125840"/>
    <w:rsid w:val="00125B83"/>
    <w:rsid w:val="00127024"/>
    <w:rsid w:val="00135402"/>
    <w:rsid w:val="001413A8"/>
    <w:rsid w:val="0014195E"/>
    <w:rsid w:val="00177D17"/>
    <w:rsid w:val="00184397"/>
    <w:rsid w:val="001914D4"/>
    <w:rsid w:val="001C0E5F"/>
    <w:rsid w:val="001C4E21"/>
    <w:rsid w:val="001C7C73"/>
    <w:rsid w:val="001C7E64"/>
    <w:rsid w:val="001E6A2D"/>
    <w:rsid w:val="002035FD"/>
    <w:rsid w:val="002172C4"/>
    <w:rsid w:val="00220A22"/>
    <w:rsid w:val="0022209B"/>
    <w:rsid w:val="00233F39"/>
    <w:rsid w:val="0024417B"/>
    <w:rsid w:val="0026258C"/>
    <w:rsid w:val="0027258B"/>
    <w:rsid w:val="0027440D"/>
    <w:rsid w:val="00275F57"/>
    <w:rsid w:val="00284285"/>
    <w:rsid w:val="002A2E51"/>
    <w:rsid w:val="002A7DD4"/>
    <w:rsid w:val="002B14FE"/>
    <w:rsid w:val="002B5E04"/>
    <w:rsid w:val="002C5FC0"/>
    <w:rsid w:val="002F2BF8"/>
    <w:rsid w:val="0031219F"/>
    <w:rsid w:val="00334A02"/>
    <w:rsid w:val="00341D0B"/>
    <w:rsid w:val="003454B6"/>
    <w:rsid w:val="00346983"/>
    <w:rsid w:val="003759E6"/>
    <w:rsid w:val="0037636B"/>
    <w:rsid w:val="00381F63"/>
    <w:rsid w:val="003939B4"/>
    <w:rsid w:val="00395356"/>
    <w:rsid w:val="003A1E87"/>
    <w:rsid w:val="003B6329"/>
    <w:rsid w:val="003B64A4"/>
    <w:rsid w:val="003D48B2"/>
    <w:rsid w:val="003E1A2A"/>
    <w:rsid w:val="003F7EBE"/>
    <w:rsid w:val="00401667"/>
    <w:rsid w:val="00402692"/>
    <w:rsid w:val="00403259"/>
    <w:rsid w:val="00407AF1"/>
    <w:rsid w:val="00453F80"/>
    <w:rsid w:val="00455646"/>
    <w:rsid w:val="0046326D"/>
    <w:rsid w:val="0048140A"/>
    <w:rsid w:val="00486F0D"/>
    <w:rsid w:val="00520C4A"/>
    <w:rsid w:val="005261BA"/>
    <w:rsid w:val="0054589F"/>
    <w:rsid w:val="00557F70"/>
    <w:rsid w:val="005616B8"/>
    <w:rsid w:val="00561772"/>
    <w:rsid w:val="00563D34"/>
    <w:rsid w:val="005661E4"/>
    <w:rsid w:val="0058347C"/>
    <w:rsid w:val="00585CFC"/>
    <w:rsid w:val="00596CED"/>
    <w:rsid w:val="005B634E"/>
    <w:rsid w:val="005D440F"/>
    <w:rsid w:val="005E5A6C"/>
    <w:rsid w:val="005F5F28"/>
    <w:rsid w:val="00616C21"/>
    <w:rsid w:val="0062216B"/>
    <w:rsid w:val="006349E7"/>
    <w:rsid w:val="0063562A"/>
    <w:rsid w:val="00637B95"/>
    <w:rsid w:val="00643757"/>
    <w:rsid w:val="00653A2F"/>
    <w:rsid w:val="006549F2"/>
    <w:rsid w:val="00665B75"/>
    <w:rsid w:val="00667779"/>
    <w:rsid w:val="00685CEE"/>
    <w:rsid w:val="00694F47"/>
    <w:rsid w:val="0069599A"/>
    <w:rsid w:val="006A0C45"/>
    <w:rsid w:val="006A744C"/>
    <w:rsid w:val="006C3026"/>
    <w:rsid w:val="006D16C0"/>
    <w:rsid w:val="007011A6"/>
    <w:rsid w:val="007072E5"/>
    <w:rsid w:val="00715140"/>
    <w:rsid w:val="007351F2"/>
    <w:rsid w:val="00737DAD"/>
    <w:rsid w:val="007573B8"/>
    <w:rsid w:val="00761A6F"/>
    <w:rsid w:val="00764155"/>
    <w:rsid w:val="00771974"/>
    <w:rsid w:val="007729B6"/>
    <w:rsid w:val="00774E86"/>
    <w:rsid w:val="00783CB7"/>
    <w:rsid w:val="00785344"/>
    <w:rsid w:val="00787059"/>
    <w:rsid w:val="007877E2"/>
    <w:rsid w:val="007A4211"/>
    <w:rsid w:val="007A6C9E"/>
    <w:rsid w:val="007B4E98"/>
    <w:rsid w:val="007D46E9"/>
    <w:rsid w:val="00832073"/>
    <w:rsid w:val="00842B73"/>
    <w:rsid w:val="00854098"/>
    <w:rsid w:val="00856D2B"/>
    <w:rsid w:val="0086171C"/>
    <w:rsid w:val="00864B0C"/>
    <w:rsid w:val="00883D6F"/>
    <w:rsid w:val="00883D73"/>
    <w:rsid w:val="00895B09"/>
    <w:rsid w:val="008A23F3"/>
    <w:rsid w:val="008A60BF"/>
    <w:rsid w:val="008C5A32"/>
    <w:rsid w:val="008C71E5"/>
    <w:rsid w:val="008D60D7"/>
    <w:rsid w:val="008F0F6F"/>
    <w:rsid w:val="008F49D9"/>
    <w:rsid w:val="008F55F7"/>
    <w:rsid w:val="008F64D1"/>
    <w:rsid w:val="008F7D5C"/>
    <w:rsid w:val="00904519"/>
    <w:rsid w:val="00923322"/>
    <w:rsid w:val="0092731D"/>
    <w:rsid w:val="009718B8"/>
    <w:rsid w:val="00987E47"/>
    <w:rsid w:val="009C79CF"/>
    <w:rsid w:val="009D57EB"/>
    <w:rsid w:val="009E2541"/>
    <w:rsid w:val="009E3851"/>
    <w:rsid w:val="009F330A"/>
    <w:rsid w:val="009F5896"/>
    <w:rsid w:val="00A22677"/>
    <w:rsid w:val="00A2617D"/>
    <w:rsid w:val="00A328C6"/>
    <w:rsid w:val="00A36DFF"/>
    <w:rsid w:val="00A54410"/>
    <w:rsid w:val="00A55877"/>
    <w:rsid w:val="00A566D4"/>
    <w:rsid w:val="00A567DB"/>
    <w:rsid w:val="00A608DD"/>
    <w:rsid w:val="00A960B6"/>
    <w:rsid w:val="00AA2CDA"/>
    <w:rsid w:val="00AD2E4F"/>
    <w:rsid w:val="00AE3690"/>
    <w:rsid w:val="00AF1158"/>
    <w:rsid w:val="00AF3B63"/>
    <w:rsid w:val="00AF6C2D"/>
    <w:rsid w:val="00B020AF"/>
    <w:rsid w:val="00B105B0"/>
    <w:rsid w:val="00B23E0B"/>
    <w:rsid w:val="00B24E33"/>
    <w:rsid w:val="00B30DCF"/>
    <w:rsid w:val="00B34FCE"/>
    <w:rsid w:val="00B40D1B"/>
    <w:rsid w:val="00B670EE"/>
    <w:rsid w:val="00B81057"/>
    <w:rsid w:val="00BA14A1"/>
    <w:rsid w:val="00BA394E"/>
    <w:rsid w:val="00BA4F78"/>
    <w:rsid w:val="00BB1690"/>
    <w:rsid w:val="00BC4A4A"/>
    <w:rsid w:val="00BE30C9"/>
    <w:rsid w:val="00BE4385"/>
    <w:rsid w:val="00BF2B5B"/>
    <w:rsid w:val="00C033A9"/>
    <w:rsid w:val="00C13F2F"/>
    <w:rsid w:val="00C328B4"/>
    <w:rsid w:val="00C55770"/>
    <w:rsid w:val="00C677F5"/>
    <w:rsid w:val="00C71A43"/>
    <w:rsid w:val="00C76256"/>
    <w:rsid w:val="00CB5725"/>
    <w:rsid w:val="00CD7A6F"/>
    <w:rsid w:val="00CE01D9"/>
    <w:rsid w:val="00CE10E5"/>
    <w:rsid w:val="00CF0795"/>
    <w:rsid w:val="00D15B4B"/>
    <w:rsid w:val="00D1680F"/>
    <w:rsid w:val="00D24850"/>
    <w:rsid w:val="00D35C4E"/>
    <w:rsid w:val="00D43307"/>
    <w:rsid w:val="00D447CB"/>
    <w:rsid w:val="00D45665"/>
    <w:rsid w:val="00D66373"/>
    <w:rsid w:val="00D7402A"/>
    <w:rsid w:val="00D843C5"/>
    <w:rsid w:val="00DA4379"/>
    <w:rsid w:val="00E27BE0"/>
    <w:rsid w:val="00E32900"/>
    <w:rsid w:val="00E73AA4"/>
    <w:rsid w:val="00E77A15"/>
    <w:rsid w:val="00E82A5C"/>
    <w:rsid w:val="00E93C0F"/>
    <w:rsid w:val="00EA60D1"/>
    <w:rsid w:val="00EA7E65"/>
    <w:rsid w:val="00EB451B"/>
    <w:rsid w:val="00EC16BD"/>
    <w:rsid w:val="00EC5D11"/>
    <w:rsid w:val="00ED2EBD"/>
    <w:rsid w:val="00EE4455"/>
    <w:rsid w:val="00F05EEF"/>
    <w:rsid w:val="00F12B3F"/>
    <w:rsid w:val="00F24106"/>
    <w:rsid w:val="00F42B74"/>
    <w:rsid w:val="00F430EB"/>
    <w:rsid w:val="00F515A6"/>
    <w:rsid w:val="00F5297B"/>
    <w:rsid w:val="00F534A9"/>
    <w:rsid w:val="00F6057F"/>
    <w:rsid w:val="00F61D6A"/>
    <w:rsid w:val="00F63550"/>
    <w:rsid w:val="00F665CF"/>
    <w:rsid w:val="00F73B68"/>
    <w:rsid w:val="00F872D2"/>
    <w:rsid w:val="00FA2A2A"/>
    <w:rsid w:val="00FA79F8"/>
    <w:rsid w:val="00FA7F56"/>
    <w:rsid w:val="00FB0DA5"/>
    <w:rsid w:val="00FB6739"/>
    <w:rsid w:val="00FC57FB"/>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FF678"/>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72E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styleId="Hyperlink">
    <w:name w:val="Hyperlink"/>
    <w:basedOn w:val="DefaultParagraphFont"/>
    <w:uiPriority w:val="99"/>
    <w:unhideWhenUsed/>
    <w:rsid w:val="00BE4385"/>
    <w:rPr>
      <w:color w:val="0000FF"/>
      <w:u w:val="single"/>
    </w:rPr>
  </w:style>
  <w:style w:type="character" w:styleId="PageNumber">
    <w:name w:val="page number"/>
    <w:basedOn w:val="DefaultParagraphFont"/>
    <w:uiPriority w:val="99"/>
    <w:semiHidden/>
    <w:unhideWhenUsed/>
    <w:rsid w:val="009718B8"/>
  </w:style>
  <w:style w:type="character" w:customStyle="1" w:styleId="Heading2Char">
    <w:name w:val="Heading 2 Char"/>
    <w:basedOn w:val="DefaultParagraphFont"/>
    <w:link w:val="Heading2"/>
    <w:uiPriority w:val="9"/>
    <w:rsid w:val="007072E5"/>
    <w:rPr>
      <w:rFonts w:ascii="Times New Roman" w:eastAsia="Times New Roman" w:hAnsi="Times New Roman" w:cs="Times New Roman"/>
      <w:b/>
      <w:bCs/>
      <w:sz w:val="36"/>
      <w:szCs w:val="36"/>
    </w:rPr>
  </w:style>
  <w:style w:type="paragraph" w:customStyle="1" w:styleId="Char">
    <w:name w:val="普通(网站) Char"/>
    <w:basedOn w:val="Normal"/>
    <w:qFormat/>
    <w:rsid w:val="007072E5"/>
    <w:pPr>
      <w:spacing w:beforeAutospacing="1" w:afterAutospacing="1"/>
    </w:pPr>
    <w:rPr>
      <w:rFonts w:ascii="SimSun" w:eastAsia="SimSun" w:hAnsi="SimSun" w:cs="Times New Roman" w:hint="eastAsia"/>
    </w:rPr>
  </w:style>
  <w:style w:type="paragraph" w:styleId="Title">
    <w:name w:val="Title"/>
    <w:basedOn w:val="Normal"/>
    <w:next w:val="Normal"/>
    <w:link w:val="TitleChar"/>
    <w:uiPriority w:val="10"/>
    <w:qFormat/>
    <w:rsid w:val="007072E5"/>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7072E5"/>
    <w:rPr>
      <w:rFonts w:asciiTheme="majorHAnsi" w:eastAsiaTheme="majorEastAsia" w:hAnsiTheme="majorHAnsi" w:cstheme="majorBidi"/>
      <w:b/>
      <w:bCs/>
      <w:sz w:val="32"/>
      <w:szCs w:val="32"/>
    </w:rPr>
  </w:style>
  <w:style w:type="paragraph" w:customStyle="1" w:styleId="dy-answer">
    <w:name w:val="dy-answer"/>
    <w:basedOn w:val="Normal"/>
    <w:autoRedefine/>
    <w:qFormat/>
    <w:rsid w:val="00CD7A6F"/>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Heading1">
    <w:name w:val="dy-Heading1"/>
    <w:basedOn w:val="Heading2"/>
    <w:qFormat/>
    <w:rsid w:val="00CD7A6F"/>
    <w:pPr>
      <w:keepNext/>
      <w:keepLines/>
      <w:numPr>
        <w:numId w:val="3"/>
      </w:numPr>
      <w:spacing w:before="0" w:beforeAutospacing="0" w:after="0" w:afterAutospacing="0" w:line="540" w:lineRule="exact"/>
      <w:jc w:val="both"/>
    </w:pPr>
    <w:rPr>
      <w:rFonts w:ascii="STFangsong" w:eastAsia="STFangsong" w:hAnsi="STFangsong" w:cstheme="majorBidi"/>
      <w:color w:val="0070C0"/>
      <w:sz w:val="28"/>
      <w:szCs w:val="28"/>
    </w:rPr>
  </w:style>
  <w:style w:type="paragraph" w:customStyle="1" w:styleId="dy-index">
    <w:name w:val="dy-index"/>
    <w:basedOn w:val="Normal"/>
    <w:autoRedefine/>
    <w:qFormat/>
    <w:rsid w:val="00CD7A6F"/>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CD7A6F"/>
    <w:pPr>
      <w:pBdr>
        <w:bottom w:val="single" w:sz="4" w:space="1" w:color="auto"/>
      </w:pBdr>
      <w:jc w:val="left"/>
    </w:pPr>
    <w:rPr>
      <w:rFonts w:ascii="FZKai-Z03S" w:eastAsia="FZKai-Z03S" w:hAnsi="FZKai-Z03S"/>
    </w:rPr>
  </w:style>
  <w:style w:type="paragraph" w:customStyle="1" w:styleId="dy-quiz">
    <w:name w:val="dy-quiz"/>
    <w:basedOn w:val="Normal"/>
    <w:autoRedefine/>
    <w:qFormat/>
    <w:rsid w:val="00CD7A6F"/>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CD7A6F"/>
    <w:pPr>
      <w:spacing w:before="0" w:after="0" w:line="540" w:lineRule="exact"/>
    </w:pPr>
    <w:rPr>
      <w:rFonts w:ascii="STFangsong" w:eastAsia="STFangsong" w:hAnsi="STFangsong"/>
      <w:sz w:val="28"/>
      <w:szCs w:val="28"/>
    </w:rPr>
  </w:style>
  <w:style w:type="paragraph" w:styleId="BalloonText">
    <w:name w:val="Balloon Text"/>
    <w:basedOn w:val="Normal"/>
    <w:link w:val="BalloonTextChar"/>
    <w:uiPriority w:val="99"/>
    <w:semiHidden/>
    <w:unhideWhenUsed/>
    <w:rsid w:val="00D7402A"/>
    <w:rPr>
      <w:rFonts w:ascii="SimSun" w:eastAsia="SimSun"/>
      <w:sz w:val="18"/>
      <w:szCs w:val="18"/>
    </w:rPr>
  </w:style>
  <w:style w:type="character" w:customStyle="1" w:styleId="BalloonTextChar">
    <w:name w:val="Balloon Text Char"/>
    <w:basedOn w:val="DefaultParagraphFont"/>
    <w:link w:val="BalloonText"/>
    <w:uiPriority w:val="99"/>
    <w:semiHidden/>
    <w:rsid w:val="00D7402A"/>
    <w:rPr>
      <w:rFonts w:ascii="SimSun" w:eastAsia="SimSun"/>
      <w:sz w:val="18"/>
      <w:szCs w:val="18"/>
    </w:rPr>
  </w:style>
  <w:style w:type="character" w:styleId="UnresolvedMention">
    <w:name w:val="Unresolved Mention"/>
    <w:basedOn w:val="DefaultParagraphFont"/>
    <w:uiPriority w:val="99"/>
    <w:semiHidden/>
    <w:unhideWhenUsed/>
    <w:rsid w:val="00D74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827216">
      <w:bodyDiv w:val="1"/>
      <w:marLeft w:val="0"/>
      <w:marRight w:val="0"/>
      <w:marTop w:val="0"/>
      <w:marBottom w:val="0"/>
      <w:divBdr>
        <w:top w:val="none" w:sz="0" w:space="0" w:color="auto"/>
        <w:left w:val="none" w:sz="0" w:space="0" w:color="auto"/>
        <w:bottom w:val="none" w:sz="0" w:space="0" w:color="auto"/>
        <w:right w:val="none" w:sz="0" w:space="0" w:color="auto"/>
      </w:divBdr>
    </w:div>
    <w:div w:id="18017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29</Pages>
  <Words>2979</Words>
  <Characters>16986</Characters>
  <Application>Microsoft Office Word</Application>
  <DocSecurity>0</DocSecurity>
  <Lines>141</Lines>
  <Paragraphs>39</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170</cp:revision>
  <dcterms:created xsi:type="dcterms:W3CDTF">2019-07-11T15:12:00Z</dcterms:created>
  <dcterms:modified xsi:type="dcterms:W3CDTF">2020-02-09T10:36:00Z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