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4A78CF" w14:textId="127D4A5A" w:rsidR="00F16AE8" w:rsidRPr="00E727B0" w:rsidRDefault="00F16AE8" w:rsidP="005D11A6">
      <w:pPr>
        <w:pStyle w:val="a9"/>
        <w:spacing w:before="0" w:after="0" w:line="540" w:lineRule="exact"/>
        <w:rPr>
          <w:rFonts w:ascii="华文仿宋" w:eastAsia="华文仿宋" w:hAnsi="华文仿宋"/>
          <w:sz w:val="28"/>
          <w:szCs w:val="28"/>
        </w:rPr>
      </w:pPr>
      <w:r w:rsidRPr="00E727B0">
        <w:rPr>
          <w:rFonts w:ascii="华文仿宋" w:eastAsia="华文仿宋" w:hAnsi="华文仿宋" w:hint="eastAsia"/>
          <w:sz w:val="28"/>
          <w:szCs w:val="28"/>
        </w:rPr>
        <w:t>《前行》第0</w:t>
      </w:r>
      <w:r w:rsidRPr="00E727B0">
        <w:rPr>
          <w:rFonts w:ascii="华文仿宋" w:eastAsia="华文仿宋" w:hAnsi="华文仿宋"/>
          <w:sz w:val="28"/>
          <w:szCs w:val="28"/>
        </w:rPr>
        <w:t>69</w:t>
      </w:r>
      <w:r w:rsidRPr="00E727B0">
        <w:rPr>
          <w:rFonts w:ascii="华文仿宋" w:eastAsia="华文仿宋" w:hAnsi="华文仿宋" w:hint="eastAsia"/>
          <w:sz w:val="28"/>
          <w:szCs w:val="28"/>
        </w:rPr>
        <w:t>课-答疑全集</w:t>
      </w:r>
    </w:p>
    <w:p w14:paraId="0E097CBC" w14:textId="77777777" w:rsidR="00F16AE8" w:rsidRPr="00E727B0" w:rsidRDefault="00F16AE8" w:rsidP="005D11A6">
      <w:pPr>
        <w:spacing w:line="540" w:lineRule="exact"/>
        <w:rPr>
          <w:rFonts w:ascii="华文仿宋" w:eastAsia="华文仿宋" w:hAnsi="华文仿宋"/>
          <w:sz w:val="28"/>
          <w:szCs w:val="28"/>
        </w:rPr>
      </w:pPr>
    </w:p>
    <w:p w14:paraId="1D03027A" w14:textId="77777777" w:rsidR="00F16AE8" w:rsidRPr="00E727B0" w:rsidRDefault="00F16AE8" w:rsidP="005D11A6">
      <w:pPr>
        <w:spacing w:line="540" w:lineRule="exact"/>
        <w:rPr>
          <w:rFonts w:ascii="华文仿宋" w:eastAsia="华文仿宋" w:hAnsi="华文仿宋"/>
          <w:b/>
          <w:bCs/>
          <w:color w:val="4472C4" w:themeColor="accent1"/>
          <w:sz w:val="28"/>
          <w:szCs w:val="28"/>
        </w:rPr>
      </w:pPr>
      <w:r w:rsidRPr="00E727B0">
        <w:rPr>
          <w:rFonts w:ascii="华文仿宋" w:eastAsia="华文仿宋" w:hAnsi="华文仿宋" w:hint="eastAsia"/>
          <w:b/>
          <w:bCs/>
          <w:color w:val="4472C4" w:themeColor="accent1"/>
          <w:sz w:val="28"/>
          <w:szCs w:val="28"/>
        </w:rPr>
        <w:t>目录</w:t>
      </w:r>
    </w:p>
    <w:p w14:paraId="1782D56B" w14:textId="77777777" w:rsidR="00F16AE8" w:rsidRPr="00E727B0" w:rsidRDefault="001F4F94" w:rsidP="005D11A6">
      <w:pPr>
        <w:pStyle w:val="Char"/>
        <w:numPr>
          <w:ilvl w:val="0"/>
          <w:numId w:val="2"/>
        </w:numPr>
        <w:spacing w:beforeAutospacing="0" w:afterAutospacing="0" w:line="540" w:lineRule="exact"/>
        <w:ind w:firstLine="0"/>
        <w:jc w:val="both"/>
        <w:rPr>
          <w:rFonts w:ascii="华文仿宋" w:eastAsia="华文仿宋" w:hAnsi="华文仿宋" w:hint="default"/>
          <w:b/>
          <w:bCs/>
          <w:color w:val="4472C4" w:themeColor="accent1"/>
          <w:sz w:val="28"/>
          <w:szCs w:val="28"/>
          <w:u w:val="single"/>
        </w:rPr>
      </w:pPr>
      <w:hyperlink w:anchor="_名词解释" w:history="1">
        <w:r w:rsidR="00F16AE8" w:rsidRPr="00E727B0">
          <w:rPr>
            <w:rStyle w:val="a7"/>
            <w:rFonts w:ascii="华文仿宋" w:eastAsia="华文仿宋" w:hAnsi="华文仿宋" w:hint="default"/>
            <w:b/>
            <w:bCs/>
            <w:sz w:val="28"/>
            <w:szCs w:val="28"/>
          </w:rPr>
          <w:t>名颂解释</w:t>
        </w:r>
      </w:hyperlink>
    </w:p>
    <w:p w14:paraId="11422E35" w14:textId="1E3BE897" w:rsidR="00F16AE8" w:rsidRDefault="001F4F94" w:rsidP="005D11A6">
      <w:pPr>
        <w:pStyle w:val="Char"/>
        <w:numPr>
          <w:ilvl w:val="0"/>
          <w:numId w:val="2"/>
        </w:numPr>
        <w:spacing w:beforeAutospacing="0" w:afterAutospacing="0" w:line="540" w:lineRule="exact"/>
        <w:ind w:firstLine="0"/>
        <w:jc w:val="both"/>
        <w:rPr>
          <w:rFonts w:ascii="华文仿宋" w:eastAsia="华文仿宋" w:hAnsi="华文仿宋" w:hint="default"/>
          <w:b/>
          <w:bCs/>
          <w:color w:val="4472C4" w:themeColor="accent1"/>
          <w:sz w:val="28"/>
          <w:szCs w:val="28"/>
          <w:u w:val="single"/>
        </w:rPr>
      </w:pPr>
      <w:hyperlink w:anchor="_目犍连尊者公案" w:history="1">
        <w:r w:rsidR="004C147B" w:rsidRPr="004C147B">
          <w:rPr>
            <w:rStyle w:val="a7"/>
            <w:rFonts w:ascii="华文仿宋" w:eastAsia="华文仿宋" w:hAnsi="华文仿宋" w:hint="default"/>
            <w:b/>
            <w:bCs/>
            <w:sz w:val="28"/>
            <w:szCs w:val="28"/>
          </w:rPr>
          <w:t>目犍连尊者公案</w:t>
        </w:r>
      </w:hyperlink>
    </w:p>
    <w:p w14:paraId="7B56A3F8" w14:textId="31D6DF69" w:rsidR="004C147B" w:rsidRDefault="001F4F94" w:rsidP="005D11A6">
      <w:pPr>
        <w:pStyle w:val="Char"/>
        <w:numPr>
          <w:ilvl w:val="0"/>
          <w:numId w:val="2"/>
        </w:numPr>
        <w:spacing w:beforeAutospacing="0" w:afterAutospacing="0" w:line="540" w:lineRule="exact"/>
        <w:ind w:firstLine="0"/>
        <w:jc w:val="both"/>
        <w:rPr>
          <w:rFonts w:ascii="华文仿宋" w:eastAsia="华文仿宋" w:hAnsi="华文仿宋" w:hint="default"/>
          <w:b/>
          <w:bCs/>
          <w:color w:val="4472C4" w:themeColor="accent1"/>
          <w:sz w:val="28"/>
          <w:szCs w:val="28"/>
          <w:u w:val="single"/>
        </w:rPr>
      </w:pPr>
      <w:hyperlink w:anchor="_日瓦德比丘公案" w:history="1">
        <w:r w:rsidR="004C147B" w:rsidRPr="004C147B">
          <w:rPr>
            <w:rStyle w:val="a7"/>
            <w:rFonts w:ascii="华文仿宋" w:eastAsia="华文仿宋" w:hAnsi="华文仿宋" w:hint="default"/>
            <w:b/>
            <w:bCs/>
            <w:sz w:val="28"/>
            <w:szCs w:val="28"/>
          </w:rPr>
          <w:t>日瓦德比丘公案</w:t>
        </w:r>
      </w:hyperlink>
    </w:p>
    <w:p w14:paraId="1B457F23" w14:textId="6AAFA81A" w:rsidR="004C147B" w:rsidRDefault="001F4F94" w:rsidP="005D11A6">
      <w:pPr>
        <w:pStyle w:val="Char"/>
        <w:numPr>
          <w:ilvl w:val="0"/>
          <w:numId w:val="2"/>
        </w:numPr>
        <w:spacing w:beforeAutospacing="0" w:afterAutospacing="0" w:line="540" w:lineRule="exact"/>
        <w:ind w:firstLine="0"/>
        <w:jc w:val="both"/>
        <w:rPr>
          <w:rFonts w:ascii="华文仿宋" w:eastAsia="华文仿宋" w:hAnsi="华文仿宋" w:hint="default"/>
          <w:b/>
          <w:bCs/>
          <w:color w:val="4472C4" w:themeColor="accent1"/>
          <w:sz w:val="28"/>
          <w:szCs w:val="28"/>
          <w:u w:val="single"/>
        </w:rPr>
      </w:pPr>
      <w:hyperlink w:anchor="_龙树菩萨公案" w:history="1">
        <w:r w:rsidR="004C147B" w:rsidRPr="004C147B">
          <w:rPr>
            <w:rStyle w:val="a7"/>
            <w:rFonts w:ascii="华文仿宋" w:eastAsia="华文仿宋" w:hAnsi="华文仿宋" w:hint="default"/>
            <w:b/>
            <w:bCs/>
            <w:sz w:val="28"/>
            <w:szCs w:val="28"/>
          </w:rPr>
          <w:t>龙树菩萨公案</w:t>
        </w:r>
      </w:hyperlink>
    </w:p>
    <w:p w14:paraId="02028C29" w14:textId="4B401F7E" w:rsidR="00265B5F" w:rsidRPr="00E727B0" w:rsidRDefault="001F4F94" w:rsidP="005D11A6">
      <w:pPr>
        <w:pStyle w:val="Char"/>
        <w:numPr>
          <w:ilvl w:val="0"/>
          <w:numId w:val="2"/>
        </w:numPr>
        <w:spacing w:beforeAutospacing="0" w:afterAutospacing="0" w:line="540" w:lineRule="exact"/>
        <w:ind w:firstLine="0"/>
        <w:jc w:val="both"/>
        <w:rPr>
          <w:rFonts w:ascii="华文仿宋" w:eastAsia="华文仿宋" w:hAnsi="华文仿宋" w:hint="default"/>
          <w:b/>
          <w:bCs/>
          <w:color w:val="4472C4" w:themeColor="accent1"/>
          <w:sz w:val="28"/>
          <w:szCs w:val="28"/>
          <w:u w:val="single"/>
        </w:rPr>
      </w:pPr>
      <w:hyperlink w:anchor="_其余疑问_1" w:history="1">
        <w:r w:rsidR="004C147B" w:rsidRPr="004C147B">
          <w:rPr>
            <w:rStyle w:val="a7"/>
            <w:rFonts w:ascii="华文仿宋" w:eastAsia="华文仿宋" w:hAnsi="华文仿宋" w:hint="default"/>
            <w:b/>
            <w:bCs/>
            <w:sz w:val="28"/>
            <w:szCs w:val="28"/>
          </w:rPr>
          <w:t>其余疑问</w:t>
        </w:r>
      </w:hyperlink>
    </w:p>
    <w:p w14:paraId="32F373E8" w14:textId="77777777" w:rsidR="00F16AE8" w:rsidRPr="00E727B0" w:rsidRDefault="00F16AE8" w:rsidP="005D11A6">
      <w:pPr>
        <w:pStyle w:val="Char"/>
        <w:spacing w:beforeAutospacing="0" w:afterAutospacing="0" w:line="540" w:lineRule="exact"/>
        <w:jc w:val="both"/>
        <w:rPr>
          <w:rFonts w:ascii="华文仿宋" w:eastAsia="华文仿宋" w:hAnsi="华文仿宋" w:hint="default"/>
          <w:sz w:val="28"/>
          <w:szCs w:val="28"/>
        </w:rPr>
      </w:pPr>
    </w:p>
    <w:p w14:paraId="40B25E27" w14:textId="3BFAAEC6" w:rsidR="00F16AE8" w:rsidRPr="00E727B0" w:rsidRDefault="00F16AE8" w:rsidP="005D11A6">
      <w:pPr>
        <w:pStyle w:val="2"/>
        <w:numPr>
          <w:ilvl w:val="0"/>
          <w:numId w:val="3"/>
        </w:numPr>
        <w:spacing w:before="0" w:after="0" w:line="540" w:lineRule="exact"/>
        <w:jc w:val="both"/>
        <w:rPr>
          <w:rFonts w:ascii="华文仿宋" w:eastAsia="华文仿宋" w:hAnsi="华文仿宋"/>
          <w:color w:val="0070C0"/>
          <w:sz w:val="28"/>
          <w:szCs w:val="28"/>
        </w:rPr>
      </w:pPr>
      <w:bookmarkStart w:id="0" w:name="_名词解释"/>
      <w:bookmarkStart w:id="1" w:name="_名颂解释"/>
      <w:bookmarkEnd w:id="0"/>
      <w:bookmarkEnd w:id="1"/>
      <w:r w:rsidRPr="00E727B0">
        <w:rPr>
          <w:rFonts w:ascii="华文仿宋" w:eastAsia="华文仿宋" w:hAnsi="华文仿宋" w:hint="eastAsia"/>
          <w:color w:val="0070C0"/>
          <w:sz w:val="28"/>
          <w:szCs w:val="28"/>
        </w:rPr>
        <w:t>名颂解释</w:t>
      </w:r>
    </w:p>
    <w:p w14:paraId="15D2D3F7" w14:textId="3D9D34A4" w:rsidR="00F16AE8" w:rsidRPr="00E727B0" w:rsidRDefault="00F16AE8" w:rsidP="005D11A6">
      <w:pPr>
        <w:shd w:val="clear" w:color="auto" w:fill="FFFFFF"/>
        <w:spacing w:line="540" w:lineRule="exact"/>
        <w:jc w:val="both"/>
        <w:rPr>
          <w:rFonts w:ascii="华文仿宋" w:eastAsia="华文仿宋" w:hAnsi="华文仿宋" w:cs="宋体"/>
          <w:color w:val="000000" w:themeColor="text1"/>
          <w:sz w:val="28"/>
          <w:szCs w:val="28"/>
        </w:rPr>
      </w:pPr>
    </w:p>
    <w:p w14:paraId="6DE0AAB9" w14:textId="77777777" w:rsidR="00434538" w:rsidRPr="00E727B0" w:rsidRDefault="00434538"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color w:val="000000" w:themeColor="text1"/>
          <w:sz w:val="28"/>
          <w:szCs w:val="28"/>
        </w:rPr>
        <w:t>问：目犍连被遍行外道杀害，“遍行”是啥意思？</w:t>
      </w:r>
    </w:p>
    <w:p w14:paraId="5F02623B" w14:textId="3E141602" w:rsidR="00434538" w:rsidRPr="00E727B0" w:rsidRDefault="00434538"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b/>
          <w:bCs/>
          <w:color w:val="000000" w:themeColor="text1"/>
          <w:sz w:val="28"/>
          <w:szCs w:val="28"/>
        </w:rPr>
        <w:t>答</w:t>
      </w:r>
      <w:r w:rsidR="00A735F7">
        <w:rPr>
          <w:rFonts w:ascii="华文仿宋" w:eastAsia="华文仿宋" w:hAnsi="华文仿宋" w:hint="eastAsia"/>
          <w:b/>
          <w:bCs/>
          <w:color w:val="000000" w:themeColor="text1"/>
          <w:sz w:val="28"/>
          <w:szCs w:val="28"/>
        </w:rPr>
        <w:t>：</w:t>
      </w:r>
      <w:r w:rsidRPr="00E727B0">
        <w:rPr>
          <w:rFonts w:ascii="华文仿宋" w:eastAsia="华文仿宋" w:hAnsi="华文仿宋" w:hint="eastAsia"/>
          <w:b/>
          <w:bCs/>
          <w:color w:val="000000" w:themeColor="text1"/>
          <w:sz w:val="28"/>
          <w:szCs w:val="28"/>
        </w:rPr>
        <w:t>是一种外道的名字。</w:t>
      </w:r>
      <w:r w:rsidR="004F61CC">
        <w:rPr>
          <w:rFonts w:ascii="华文仿宋" w:eastAsia="华文仿宋" w:hAnsi="华文仿宋" w:hint="eastAsia"/>
          <w:color w:val="000000" w:themeColor="text1"/>
          <w:sz w:val="28"/>
          <w:szCs w:val="28"/>
        </w:rPr>
        <w:t>（</w:t>
      </w:r>
      <w:r w:rsidRPr="00E727B0">
        <w:rPr>
          <w:rFonts w:ascii="华文仿宋" w:eastAsia="华文仿宋" w:hAnsi="华文仿宋" w:hint="eastAsia"/>
          <w:color w:val="000000" w:themeColor="text1"/>
          <w:sz w:val="28"/>
          <w:szCs w:val="28"/>
        </w:rPr>
        <w:t>正见C1</w:t>
      </w:r>
      <w:r w:rsidR="004F61CC">
        <w:rPr>
          <w:rFonts w:ascii="华文仿宋" w:eastAsia="华文仿宋" w:hAnsi="华文仿宋" w:hint="eastAsia"/>
          <w:color w:val="000000" w:themeColor="text1"/>
          <w:sz w:val="28"/>
          <w:szCs w:val="28"/>
        </w:rPr>
        <w:t>）</w:t>
      </w:r>
    </w:p>
    <w:p w14:paraId="27D2DBED" w14:textId="713021B4" w:rsidR="00434538" w:rsidRPr="00A140B7" w:rsidRDefault="00A375A4" w:rsidP="005D11A6">
      <w:pPr>
        <w:shd w:val="clear" w:color="auto" w:fill="FFFFFF"/>
        <w:spacing w:line="540" w:lineRule="exact"/>
        <w:jc w:val="both"/>
        <w:rPr>
          <w:rFonts w:ascii="华文仿宋" w:eastAsia="华文仿宋" w:hAnsi="华文仿宋"/>
          <w:sz w:val="28"/>
          <w:szCs w:val="28"/>
        </w:rPr>
      </w:pPr>
      <w:r w:rsidRPr="00A140B7">
        <w:rPr>
          <w:rFonts w:ascii="华文仿宋" w:eastAsia="华文仿宋" w:hAnsi="华文仿宋" w:hint="eastAsia"/>
          <w:sz w:val="28"/>
          <w:szCs w:val="28"/>
        </w:rPr>
        <w:t>还可参考：</w:t>
      </w:r>
    </w:p>
    <w:p w14:paraId="6F65162B" w14:textId="75F5DCC8" w:rsidR="00A375A4" w:rsidRPr="00A140B7" w:rsidRDefault="00A375A4" w:rsidP="005D11A6">
      <w:pPr>
        <w:shd w:val="clear" w:color="auto" w:fill="FFFFFF"/>
        <w:spacing w:line="540" w:lineRule="exact"/>
        <w:jc w:val="both"/>
        <w:rPr>
          <w:rFonts w:ascii="华文仿宋" w:eastAsia="华文仿宋" w:hAnsi="华文仿宋"/>
          <w:sz w:val="28"/>
          <w:szCs w:val="28"/>
        </w:rPr>
      </w:pPr>
      <w:r w:rsidRPr="00A140B7">
        <w:rPr>
          <w:rFonts w:ascii="华文仿宋" w:eastAsia="华文仿宋" w:hAnsi="华文仿宋" w:hint="eastAsia"/>
          <w:sz w:val="28"/>
          <w:szCs w:val="28"/>
        </w:rPr>
        <w:t>生西法师《前行》辅导笔录第6</w:t>
      </w:r>
      <w:r w:rsidRPr="00A140B7">
        <w:rPr>
          <w:rFonts w:ascii="华文仿宋" w:eastAsia="华文仿宋" w:hAnsi="华文仿宋"/>
          <w:sz w:val="28"/>
          <w:szCs w:val="28"/>
        </w:rPr>
        <w:t>9</w:t>
      </w:r>
      <w:r w:rsidRPr="00A140B7">
        <w:rPr>
          <w:rFonts w:ascii="华文仿宋" w:eastAsia="华文仿宋" w:hAnsi="华文仿宋" w:hint="eastAsia"/>
          <w:sz w:val="28"/>
          <w:szCs w:val="28"/>
        </w:rPr>
        <w:t>课：</w:t>
      </w:r>
      <w:r w:rsidR="00210286" w:rsidRPr="00A140B7">
        <w:rPr>
          <w:rFonts w:ascii="华文仿宋" w:eastAsia="华文仿宋" w:hAnsi="华文仿宋" w:hint="eastAsia"/>
          <w:sz w:val="28"/>
          <w:szCs w:val="28"/>
        </w:rPr>
        <w:t>【</w:t>
      </w:r>
    </w:p>
    <w:p w14:paraId="5E89E236" w14:textId="7423E24F" w:rsidR="00A375A4" w:rsidRPr="00A140B7" w:rsidRDefault="00A375A4" w:rsidP="005D11A6">
      <w:pPr>
        <w:shd w:val="clear" w:color="auto" w:fill="FFFFFF"/>
        <w:spacing w:line="540" w:lineRule="exact"/>
        <w:jc w:val="both"/>
        <w:rPr>
          <w:rFonts w:ascii="华文仿宋" w:eastAsia="华文仿宋" w:hAnsi="华文仿宋"/>
          <w:b/>
          <w:bCs/>
          <w:sz w:val="28"/>
          <w:szCs w:val="28"/>
        </w:rPr>
      </w:pPr>
      <w:r w:rsidRPr="00A140B7">
        <w:rPr>
          <w:rFonts w:ascii="华文仿宋" w:eastAsia="华文仿宋" w:hAnsi="华文仿宋" w:hint="eastAsia"/>
          <w:b/>
          <w:bCs/>
          <w:sz w:val="28"/>
          <w:szCs w:val="28"/>
        </w:rPr>
        <w:t>遍行外道是六大外道之一，主要是承许一切没有因果报应等的观点。</w:t>
      </w:r>
      <w:r w:rsidR="00210286" w:rsidRPr="00A140B7">
        <w:rPr>
          <w:rFonts w:ascii="华文仿宋" w:eastAsia="华文仿宋" w:hAnsi="华文仿宋" w:hint="eastAsia"/>
          <w:b/>
          <w:bCs/>
          <w:sz w:val="28"/>
          <w:szCs w:val="28"/>
        </w:rPr>
        <w:t>】</w:t>
      </w:r>
    </w:p>
    <w:p w14:paraId="52F94534" w14:textId="121F631A" w:rsidR="00682F20" w:rsidRDefault="00682F20" w:rsidP="005D11A6">
      <w:pPr>
        <w:shd w:val="clear" w:color="auto" w:fill="FFFFFF"/>
        <w:spacing w:line="540" w:lineRule="exact"/>
        <w:jc w:val="both"/>
        <w:rPr>
          <w:rFonts w:ascii="华文仿宋" w:eastAsia="华文仿宋" w:hAnsi="华文仿宋" w:cs="宋体"/>
          <w:color w:val="000000" w:themeColor="text1"/>
          <w:sz w:val="28"/>
          <w:szCs w:val="28"/>
        </w:rPr>
      </w:pPr>
    </w:p>
    <w:p w14:paraId="2BB0F4D4" w14:textId="77777777" w:rsidR="008B7111" w:rsidRPr="00E727B0" w:rsidRDefault="008B7111"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color w:val="000000" w:themeColor="text1"/>
          <w:sz w:val="28"/>
          <w:szCs w:val="28"/>
        </w:rPr>
        <w:t>问：舍利子以偈颂回答：“正命众中无沙门，释迦众内沙门有，若阿罗汉有贪爱，即无凡小愚痴人。”整个偈颂什么意思？什么是“正命众”？</w:t>
      </w:r>
    </w:p>
    <w:p w14:paraId="3EAD37B1" w14:textId="77777777" w:rsidR="008B7111" w:rsidRPr="00E727B0" w:rsidRDefault="008B7111"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b/>
          <w:bCs/>
          <w:color w:val="000000" w:themeColor="text1"/>
          <w:sz w:val="28"/>
          <w:szCs w:val="28"/>
        </w:rPr>
        <w:t>答：正命众可以理解为某个外道的团体，当中是没有真正的沙门（出家修行人）的，而释迦佛座下具有清净的僧众，如果阿罗汉都会有贪爱的烦恼，那世间就没有愚痴凡夫可言了，意思是阿罗汉不可能有烦恼，阿罗汉的境界远远超过普通凡夫人。</w:t>
      </w:r>
      <w:r w:rsidRPr="00E727B0">
        <w:rPr>
          <w:rFonts w:ascii="华文仿宋" w:eastAsia="华文仿宋" w:hAnsi="华文仿宋" w:hint="eastAsia"/>
          <w:color w:val="000000" w:themeColor="text1"/>
          <w:sz w:val="28"/>
          <w:szCs w:val="28"/>
        </w:rPr>
        <w:t>（正见C1）</w:t>
      </w:r>
    </w:p>
    <w:p w14:paraId="163E5081" w14:textId="77777777" w:rsidR="008B7111" w:rsidRPr="00E727B0" w:rsidRDefault="008B7111" w:rsidP="005D11A6">
      <w:pPr>
        <w:shd w:val="clear" w:color="auto" w:fill="FFFFFF"/>
        <w:spacing w:line="540" w:lineRule="exact"/>
        <w:jc w:val="both"/>
        <w:rPr>
          <w:color w:val="000000" w:themeColor="text1"/>
        </w:rPr>
      </w:pPr>
    </w:p>
    <w:p w14:paraId="6FA3181D" w14:textId="77777777" w:rsidR="008B7111" w:rsidRPr="00E727B0" w:rsidRDefault="008B7111"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color w:val="000000" w:themeColor="text1"/>
          <w:sz w:val="28"/>
          <w:szCs w:val="28"/>
        </w:rPr>
        <w:lastRenderedPageBreak/>
        <w:t>问：法本中说：“遍行宗派没有沙门善行，此善行唯有佛教内道才有”，那怎么才能理解“沙门善行”？沙门都有哪些“善行”？</w:t>
      </w:r>
    </w:p>
    <w:p w14:paraId="5EE0F3AA" w14:textId="77777777" w:rsidR="008B7111" w:rsidRPr="00E727B0" w:rsidRDefault="008B7111"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b/>
          <w:bCs/>
          <w:color w:val="000000" w:themeColor="text1"/>
          <w:sz w:val="28"/>
          <w:szCs w:val="28"/>
        </w:rPr>
        <w:t>答：【乙三、随念僧宝之功德分二：一、宣说僧宝功德；二、胜赞具彼功德无上福田。</w:t>
      </w:r>
    </w:p>
    <w:p w14:paraId="76F0A695" w14:textId="77777777" w:rsidR="008B7111" w:rsidRPr="00E727B0" w:rsidRDefault="008B7111"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b/>
          <w:bCs/>
          <w:color w:val="000000" w:themeColor="text1"/>
          <w:sz w:val="28"/>
          <w:szCs w:val="28"/>
        </w:rPr>
        <w:t>丙一、宣说僧宝功德分二：一、相续清净；二、胜田功德。</w:t>
      </w:r>
    </w:p>
    <w:p w14:paraId="09339C91" w14:textId="77777777" w:rsidR="008B7111" w:rsidRPr="00E727B0" w:rsidRDefault="008B7111"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b/>
          <w:bCs/>
          <w:color w:val="000000" w:themeColor="text1"/>
          <w:sz w:val="28"/>
          <w:szCs w:val="28"/>
        </w:rPr>
        <w:t>丁一、相续清净：</w:t>
      </w:r>
    </w:p>
    <w:p w14:paraId="1C0A12A9" w14:textId="77777777" w:rsidR="008B7111" w:rsidRPr="00E727B0" w:rsidRDefault="008B7111"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b/>
          <w:bCs/>
          <w:color w:val="000000" w:themeColor="text1"/>
          <w:sz w:val="28"/>
          <w:szCs w:val="28"/>
        </w:rPr>
        <w:t>圣僧者，谓正行、应理行、质直行、和敬行。</w:t>
      </w:r>
    </w:p>
    <w:p w14:paraId="497AA8C6" w14:textId="77777777" w:rsidR="008B7111" w:rsidRPr="00E727B0" w:rsidRDefault="008B7111"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b/>
          <w:bCs/>
          <w:color w:val="000000" w:themeColor="text1"/>
          <w:sz w:val="28"/>
          <w:szCs w:val="28"/>
        </w:rPr>
        <w:t>僧者，即以千百万魔众不能令离正道之故，具有不夺信解之名，即圣补特伽罗之义。圣或大者，即由内道佛乘超胜世间，或者具有所缘等七种大，故称圣僧。</w:t>
      </w:r>
    </w:p>
    <w:p w14:paraId="01A9836F" w14:textId="77777777" w:rsidR="008B7111" w:rsidRPr="00E727B0" w:rsidRDefault="008B7111"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b/>
          <w:bCs/>
          <w:color w:val="000000" w:themeColor="text1"/>
          <w:sz w:val="28"/>
          <w:szCs w:val="28"/>
        </w:rPr>
        <w:t>安住于如是的圣众，以离一切过失相的戒学庄严相续，故称正行；具有了达诸义的三摩地定学，故称应理行；以不住常断等边的正见智慧解脱相续，故称质直行；所有僧伽见、戒、利他等无有不同而共趣涅槃，称为和敬行。</w:t>
      </w:r>
    </w:p>
    <w:p w14:paraId="5F23E215" w14:textId="77777777" w:rsidR="008B7111" w:rsidRPr="00E727B0" w:rsidRDefault="008B7111"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b/>
          <w:bCs/>
          <w:color w:val="000000" w:themeColor="text1"/>
          <w:sz w:val="28"/>
          <w:szCs w:val="28"/>
        </w:rPr>
        <w:t>或者，所谓正行，若按略说解释，行于遮止一切衰败的正道，即是正行，间接亦说外道无正道，故非正行。广说即是：“应理行”者，“理”即涅槃，“行”即入彼，是从果而言；“质直”为圣道，经云“质直即是圣道”，是从有学道而言；“和敬”即所有入圣道僧伽，同趣涅槃城不退而行，故是从无有不同行者而言。</w:t>
      </w:r>
    </w:p>
    <w:p w14:paraId="7EA538A3" w14:textId="77777777" w:rsidR="008B7111" w:rsidRPr="00E727B0" w:rsidRDefault="008B7111"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b/>
          <w:bCs/>
          <w:color w:val="000000" w:themeColor="text1"/>
          <w:sz w:val="28"/>
          <w:szCs w:val="28"/>
        </w:rPr>
        <w:t>或者，就远离舍弃、错误、歧途及退转，依次称为如是四行，亦即于远离邪行等四倒的无误正道中实行者，是世上相续清净之人。</w:t>
      </w:r>
    </w:p>
    <w:p w14:paraId="237AB7EF" w14:textId="77777777" w:rsidR="008B7111" w:rsidRPr="00E727B0" w:rsidRDefault="008B7111"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b/>
          <w:bCs/>
          <w:color w:val="000000" w:themeColor="text1"/>
          <w:sz w:val="28"/>
          <w:szCs w:val="28"/>
        </w:rPr>
        <w:t>丁二、胜田功德：</w:t>
      </w:r>
    </w:p>
    <w:p w14:paraId="35EF02E6" w14:textId="77777777" w:rsidR="008B7111" w:rsidRPr="00E727B0" w:rsidRDefault="008B7111"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b/>
          <w:bCs/>
          <w:color w:val="000000" w:themeColor="text1"/>
          <w:sz w:val="28"/>
          <w:szCs w:val="28"/>
        </w:rPr>
        <w:t>所应合掌，所应礼敬，清净功德，净诸信施。</w:t>
      </w:r>
    </w:p>
    <w:p w14:paraId="2D4EF870" w14:textId="77777777" w:rsidR="008B7111" w:rsidRPr="00E727B0" w:rsidRDefault="008B7111"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b/>
          <w:bCs/>
          <w:color w:val="000000" w:themeColor="text1"/>
          <w:sz w:val="28"/>
          <w:szCs w:val="28"/>
        </w:rPr>
        <w:t>僧伽深证法性而相续清净，故余者于彼应当恭敬合掌；僧伽为殊胜引导，故于彼顶礼具有大义，故应礼敬。以胜功德庄严相续，即是吉祥福田，</w:t>
      </w:r>
      <w:r w:rsidRPr="00E727B0">
        <w:rPr>
          <w:rFonts w:ascii="华文仿宋" w:eastAsia="华文仿宋" w:hAnsi="华文仿宋" w:hint="eastAsia"/>
          <w:b/>
          <w:bCs/>
          <w:color w:val="000000" w:themeColor="text1"/>
          <w:sz w:val="28"/>
          <w:szCs w:val="28"/>
        </w:rPr>
        <w:lastRenderedPageBreak/>
        <w:t>“吉祥”为妙好、圆满之总称，僧是福德亦是吉祥，故依彼将出生一切福德的吉祥圆满，故称为田。</w:t>
      </w:r>
    </w:p>
    <w:p w14:paraId="499DB415" w14:textId="77777777" w:rsidR="008B7111" w:rsidRPr="00E727B0" w:rsidRDefault="008B7111"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b/>
          <w:bCs/>
          <w:color w:val="000000" w:themeColor="text1"/>
          <w:sz w:val="28"/>
          <w:szCs w:val="28"/>
        </w:rPr>
        <w:t>此等离过具德者，纵然以三千大千世界财富供养，于彼亦不成为障碍，是故于彼，诸信施即是净诸信施，非但无有享用信财之过，更是能令圆满大资粮的大净信施。</w:t>
      </w:r>
    </w:p>
    <w:p w14:paraId="421269D6" w14:textId="77777777" w:rsidR="008B7111" w:rsidRPr="00E727B0" w:rsidRDefault="008B7111"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b/>
          <w:bCs/>
          <w:color w:val="000000" w:themeColor="text1"/>
          <w:sz w:val="28"/>
          <w:szCs w:val="28"/>
        </w:rPr>
        <w:t>总之宣说以合掌等承事及礼敬等方式，所应皈依，亦是利他无尽的吉祥胜田，并以信施不成障碍。如云：“所应承事，胜恭敬处，所应礼敬。”故由僧伽自相续清净，成为他人应供等。</w:t>
      </w:r>
    </w:p>
    <w:p w14:paraId="57731946" w14:textId="77777777" w:rsidR="008B7111" w:rsidRPr="00E727B0" w:rsidRDefault="008B7111"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b/>
          <w:bCs/>
          <w:color w:val="000000" w:themeColor="text1"/>
          <w:sz w:val="28"/>
          <w:szCs w:val="28"/>
        </w:rPr>
        <w:t>丙二、胜赞具彼功德无上福田：</w:t>
      </w:r>
    </w:p>
    <w:p w14:paraId="759D66CC" w14:textId="77777777" w:rsidR="008B7111" w:rsidRPr="00E727B0" w:rsidRDefault="008B7111"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b/>
          <w:bCs/>
          <w:color w:val="000000" w:themeColor="text1"/>
          <w:sz w:val="28"/>
          <w:szCs w:val="28"/>
        </w:rPr>
        <w:t>所应惠施，普应惠施。</w:t>
      </w:r>
    </w:p>
    <w:p w14:paraId="327D8E2E" w14:textId="77777777" w:rsidR="008B7111" w:rsidRPr="00E727B0" w:rsidRDefault="008B7111"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b/>
          <w:bCs/>
          <w:color w:val="000000" w:themeColor="text1"/>
          <w:sz w:val="28"/>
          <w:szCs w:val="28"/>
        </w:rPr>
        <w:t>“所应惠施”者，即如良田中生长庄稼，于彼供养有大利益，故能产生无量、第一、最胜利乐之果。“普应惠施”者，即一切时处堪为所有世间的大供养处，亦即无与伦比的供养处，世间凡夫是以烦恼染污相续，僧则从彼解脱，故如无垢如意宝王。</w:t>
      </w:r>
    </w:p>
    <w:p w14:paraId="15C44E1C" w14:textId="77777777" w:rsidR="008B7111" w:rsidRPr="00E727B0" w:rsidRDefault="008B7111"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b/>
          <w:bCs/>
          <w:color w:val="000000" w:themeColor="text1"/>
          <w:sz w:val="28"/>
          <w:szCs w:val="28"/>
        </w:rPr>
        <w:t>对以上六句，有注释对应解释为：于资粮道者所应合掌，于加行道者所应礼敬，于预流者清净功德，于一来者净诸信施，于不来者所应惠施，于无学道阿罗汉者普应惠施。</w:t>
      </w:r>
    </w:p>
    <w:p w14:paraId="26F54205" w14:textId="77777777" w:rsidR="008B7111" w:rsidRPr="00E727B0" w:rsidRDefault="008B7111"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b/>
          <w:bCs/>
          <w:color w:val="000000" w:themeColor="text1"/>
          <w:sz w:val="28"/>
          <w:szCs w:val="28"/>
        </w:rPr>
        <w:t>总而言之，正道圣法若以理成立为真实，则于学修圣法之僧及学修究竟之佛，将会产生信解。因此，若以对如来具有四谛甚深缘起之理产生真实定解的方法，励力精勤，对三宝将会产生不退转的坚固信心。</w:t>
      </w:r>
    </w:p>
    <w:p w14:paraId="29F275FC" w14:textId="77777777" w:rsidR="008B7111" w:rsidRPr="00E727B0" w:rsidRDefault="008B7111"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b/>
          <w:bCs/>
          <w:color w:val="000000" w:themeColor="text1"/>
          <w:sz w:val="28"/>
          <w:szCs w:val="28"/>
        </w:rPr>
        <w:t>如是于真实僧伽及仅持僧相，亦了知为圣法宝之功德后，应尽力承事供养，以生无量福德之故。如是经云：“恒于月月中，百千大供施，若于僧净信，福胜十六倍”，以此为例，广于经中应当了知。】</w:t>
      </w:r>
    </w:p>
    <w:p w14:paraId="55A518EA" w14:textId="77777777" w:rsidR="008B7111" w:rsidRPr="00E727B0" w:rsidRDefault="008B7111"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b/>
          <w:bCs/>
          <w:color w:val="000000" w:themeColor="text1"/>
          <w:sz w:val="28"/>
          <w:szCs w:val="28"/>
        </w:rPr>
        <w:t>——以上是《随念三宝经释·无尽吉祥妙音》当中的内容。</w:t>
      </w:r>
      <w:r w:rsidRPr="00E727B0">
        <w:rPr>
          <w:rFonts w:ascii="华文仿宋" w:eastAsia="华文仿宋" w:hAnsi="华文仿宋" w:hint="eastAsia"/>
          <w:color w:val="000000" w:themeColor="text1"/>
          <w:sz w:val="28"/>
          <w:szCs w:val="28"/>
        </w:rPr>
        <w:t>（正见C1）</w:t>
      </w:r>
    </w:p>
    <w:p w14:paraId="39B9B714" w14:textId="2437B378" w:rsidR="008B7111" w:rsidRDefault="008B7111" w:rsidP="005D11A6">
      <w:pPr>
        <w:spacing w:line="540" w:lineRule="exact"/>
        <w:jc w:val="both"/>
        <w:rPr>
          <w:color w:val="000000" w:themeColor="text1"/>
        </w:rPr>
      </w:pPr>
    </w:p>
    <w:p w14:paraId="1F9931D6" w14:textId="77777777" w:rsidR="001D470C" w:rsidRPr="00E727B0" w:rsidRDefault="001D470C" w:rsidP="005D11A6">
      <w:pPr>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color w:val="000000" w:themeColor="text1"/>
          <w:sz w:val="28"/>
          <w:szCs w:val="28"/>
        </w:rPr>
        <w:lastRenderedPageBreak/>
        <w:t>问：“正命众中无沙门，释迦众中沙门有，若阿罗汉有贪爱，即无凡小愚痴人。”中的正命是什么意思呢？</w:t>
      </w:r>
    </w:p>
    <w:p w14:paraId="37AA695F" w14:textId="1B2D106D" w:rsidR="001D470C" w:rsidRPr="00E727B0" w:rsidRDefault="001D470C" w:rsidP="005D11A6">
      <w:pPr>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b/>
          <w:bCs/>
          <w:color w:val="000000" w:themeColor="text1"/>
          <w:sz w:val="28"/>
          <w:szCs w:val="28"/>
        </w:rPr>
        <w:t>答：个人理解可能是“正命众”连在一起，指的是某些外道的徒众，此处“正命”有可能是该外道的一个名字。</w:t>
      </w:r>
      <w:r w:rsidRPr="00E727B0">
        <w:rPr>
          <w:rFonts w:ascii="华文仿宋" w:eastAsia="华文仿宋" w:hAnsi="华文仿宋" w:hint="eastAsia"/>
          <w:color w:val="000000" w:themeColor="text1"/>
          <w:sz w:val="28"/>
          <w:szCs w:val="28"/>
        </w:rPr>
        <w:t>（正见C1）</w:t>
      </w:r>
    </w:p>
    <w:p w14:paraId="71F34ED4" w14:textId="77777777" w:rsidR="00FF7228" w:rsidRDefault="00FF7228" w:rsidP="005D11A6">
      <w:pPr>
        <w:shd w:val="clear" w:color="auto" w:fill="FFFFFF"/>
        <w:spacing w:line="540" w:lineRule="exact"/>
        <w:jc w:val="both"/>
        <w:rPr>
          <w:rFonts w:ascii="华文仿宋" w:eastAsia="华文仿宋" w:hAnsi="华文仿宋"/>
          <w:color w:val="000000" w:themeColor="text1"/>
          <w:sz w:val="28"/>
          <w:szCs w:val="28"/>
        </w:rPr>
      </w:pPr>
    </w:p>
    <w:p w14:paraId="21564817" w14:textId="68431E6E" w:rsidR="0022381B" w:rsidRPr="00E727B0" w:rsidRDefault="0022381B"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color w:val="000000" w:themeColor="text1"/>
          <w:sz w:val="28"/>
          <w:szCs w:val="28"/>
        </w:rPr>
        <w:t>问：</w:t>
      </w:r>
      <w:r w:rsidR="007B7268" w:rsidRPr="007B7268">
        <w:rPr>
          <w:rFonts w:ascii="华文仿宋" w:eastAsia="华文仿宋" w:hAnsi="华文仿宋" w:hint="eastAsia"/>
          <w:color w:val="000000" w:themeColor="text1"/>
          <w:sz w:val="28"/>
          <w:szCs w:val="28"/>
        </w:rPr>
        <w:t>舍利子以偈颂回答：“正命众中无沙门，释迦众内沙门有，若阿罗汉有贪爱，即无凡小愚痴人。”</w:t>
      </w:r>
      <w:r w:rsidR="007B7268">
        <w:rPr>
          <w:rFonts w:ascii="华文仿宋" w:eastAsia="华文仿宋" w:hAnsi="华文仿宋" w:hint="eastAsia"/>
          <w:color w:val="000000" w:themeColor="text1"/>
          <w:sz w:val="28"/>
          <w:szCs w:val="28"/>
        </w:rPr>
        <w:t>请问</w:t>
      </w:r>
      <w:r w:rsidRPr="00E727B0">
        <w:rPr>
          <w:rFonts w:ascii="华文仿宋" w:eastAsia="华文仿宋" w:hAnsi="华文仿宋" w:hint="eastAsia"/>
          <w:color w:val="000000" w:themeColor="text1"/>
          <w:sz w:val="28"/>
          <w:szCs w:val="28"/>
        </w:rPr>
        <w:t>后两句什么意思？</w:t>
      </w:r>
    </w:p>
    <w:p w14:paraId="24B14D96" w14:textId="47E038ED" w:rsidR="008B7111" w:rsidRPr="00E727B0" w:rsidRDefault="0022381B"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b/>
          <w:bCs/>
          <w:color w:val="000000" w:themeColor="text1"/>
          <w:sz w:val="28"/>
          <w:szCs w:val="28"/>
        </w:rPr>
        <w:t>答：个人理解意思是，如果阿罗汉都有贪爱等烦恼过失的话，那世间就不会有凡夫愚痴的人了，如果阿罗汉都有烦恼，那就难以体现其超胜凡愚之处了，凡愚也可以和阿罗汉相提并论了。</w:t>
      </w:r>
      <w:r w:rsidRPr="00E727B0">
        <w:rPr>
          <w:rFonts w:ascii="华文仿宋" w:eastAsia="华文仿宋" w:hAnsi="华文仿宋" w:hint="eastAsia"/>
          <w:color w:val="000000" w:themeColor="text1"/>
          <w:sz w:val="28"/>
          <w:szCs w:val="28"/>
        </w:rPr>
        <w:t>（正见C1）</w:t>
      </w:r>
    </w:p>
    <w:p w14:paraId="72B69E6E" w14:textId="77777777" w:rsidR="0076194A" w:rsidRDefault="0076194A" w:rsidP="005D11A6">
      <w:pPr>
        <w:shd w:val="clear" w:color="auto" w:fill="FFFFFF"/>
        <w:spacing w:line="540" w:lineRule="exact"/>
        <w:jc w:val="both"/>
        <w:rPr>
          <w:rFonts w:ascii="华文仿宋" w:eastAsia="华文仿宋" w:hAnsi="华文仿宋" w:cs="宋体"/>
          <w:color w:val="000000" w:themeColor="text1"/>
          <w:sz w:val="28"/>
          <w:szCs w:val="28"/>
        </w:rPr>
      </w:pPr>
    </w:p>
    <w:p w14:paraId="671BDEE3" w14:textId="77777777" w:rsidR="00987536" w:rsidRPr="00E727B0" w:rsidRDefault="00987536"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color w:val="000000" w:themeColor="text1"/>
          <w:sz w:val="28"/>
          <w:szCs w:val="28"/>
        </w:rPr>
        <w:t>问：顶礼法师，沙门善行怎么理解？感恩法师。</w:t>
      </w:r>
    </w:p>
    <w:p w14:paraId="33429DC8" w14:textId="77777777" w:rsidR="00987536" w:rsidRPr="00E727B0" w:rsidRDefault="00987536"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b/>
          <w:bCs/>
          <w:color w:val="000000" w:themeColor="text1"/>
          <w:sz w:val="28"/>
          <w:szCs w:val="28"/>
        </w:rPr>
        <w:t>答：出家修行人善妙清净的行为。</w:t>
      </w:r>
      <w:r w:rsidRPr="00E727B0">
        <w:rPr>
          <w:rFonts w:ascii="华文仿宋" w:eastAsia="华文仿宋" w:hAnsi="华文仿宋" w:hint="eastAsia"/>
          <w:color w:val="000000" w:themeColor="text1"/>
          <w:sz w:val="28"/>
          <w:szCs w:val="28"/>
        </w:rPr>
        <w:t>（正见C1）</w:t>
      </w:r>
    </w:p>
    <w:p w14:paraId="1DABCA0A" w14:textId="77777777" w:rsidR="00987536" w:rsidRPr="00E727B0" w:rsidRDefault="00987536" w:rsidP="005D11A6">
      <w:pPr>
        <w:shd w:val="clear" w:color="auto" w:fill="FFFFFF"/>
        <w:spacing w:line="540" w:lineRule="exact"/>
        <w:jc w:val="both"/>
        <w:rPr>
          <w:color w:val="000000" w:themeColor="text1"/>
        </w:rPr>
      </w:pPr>
    </w:p>
    <w:p w14:paraId="41D6C3A1" w14:textId="77777777" w:rsidR="00987536" w:rsidRPr="00E727B0" w:rsidRDefault="00987536" w:rsidP="005D11A6">
      <w:pPr>
        <w:shd w:val="clear" w:color="auto" w:fill="FFFFFF"/>
        <w:spacing w:line="540" w:lineRule="exact"/>
        <w:jc w:val="both"/>
        <w:rPr>
          <w:rFonts w:ascii="华文仿宋" w:eastAsia="华文仿宋" w:hAnsi="华文仿宋" w:cs="宋体"/>
          <w:color w:val="000000" w:themeColor="text1"/>
          <w:sz w:val="28"/>
          <w:szCs w:val="28"/>
        </w:rPr>
      </w:pPr>
    </w:p>
    <w:p w14:paraId="71FD9ADE" w14:textId="721BE597" w:rsidR="004F1C39" w:rsidRPr="00E727B0" w:rsidRDefault="00E3686E" w:rsidP="005D11A6">
      <w:pPr>
        <w:pStyle w:val="2"/>
        <w:numPr>
          <w:ilvl w:val="0"/>
          <w:numId w:val="3"/>
        </w:numPr>
        <w:spacing w:before="0" w:after="0" w:line="540" w:lineRule="exact"/>
        <w:jc w:val="both"/>
        <w:rPr>
          <w:rFonts w:ascii="华文仿宋" w:eastAsia="华文仿宋" w:hAnsi="华文仿宋"/>
          <w:color w:val="0070C0"/>
          <w:sz w:val="28"/>
          <w:szCs w:val="28"/>
        </w:rPr>
      </w:pPr>
      <w:bookmarkStart w:id="2" w:name="_目犍连尊者公案"/>
      <w:bookmarkEnd w:id="2"/>
      <w:r w:rsidRPr="00E3686E">
        <w:rPr>
          <w:rFonts w:ascii="华文仿宋" w:eastAsia="华文仿宋" w:hAnsi="华文仿宋" w:hint="eastAsia"/>
          <w:color w:val="0070C0"/>
          <w:sz w:val="28"/>
          <w:szCs w:val="28"/>
        </w:rPr>
        <w:t>目犍连</w:t>
      </w:r>
      <w:r>
        <w:rPr>
          <w:rFonts w:ascii="华文仿宋" w:eastAsia="华文仿宋" w:hAnsi="华文仿宋" w:hint="eastAsia"/>
          <w:color w:val="0070C0"/>
          <w:sz w:val="28"/>
          <w:szCs w:val="28"/>
        </w:rPr>
        <w:t>尊者公案</w:t>
      </w:r>
    </w:p>
    <w:p w14:paraId="6337E29D" w14:textId="77777777" w:rsidR="004F1C39" w:rsidRPr="00E727B0" w:rsidRDefault="004F1C39" w:rsidP="005D11A6">
      <w:pPr>
        <w:shd w:val="clear" w:color="auto" w:fill="FFFFFF"/>
        <w:spacing w:line="540" w:lineRule="exact"/>
        <w:jc w:val="both"/>
        <w:rPr>
          <w:rFonts w:ascii="华文仿宋" w:eastAsia="华文仿宋" w:hAnsi="华文仿宋" w:cs="宋体"/>
          <w:color w:val="000000" w:themeColor="text1"/>
          <w:sz w:val="28"/>
          <w:szCs w:val="28"/>
        </w:rPr>
      </w:pPr>
    </w:p>
    <w:p w14:paraId="1A25D5C4" w14:textId="77777777" w:rsidR="007D5FCD" w:rsidRPr="007D5FCD" w:rsidRDefault="007D5FCD" w:rsidP="005D11A6">
      <w:pPr>
        <w:spacing w:line="540" w:lineRule="exact"/>
        <w:rPr>
          <w:rFonts w:ascii="华文仿宋" w:eastAsia="华文仿宋" w:hAnsi="华文仿宋" w:cs="微软雅黑"/>
          <w:color w:val="000000" w:themeColor="text1"/>
          <w:sz w:val="28"/>
          <w:szCs w:val="28"/>
        </w:rPr>
      </w:pPr>
      <w:r w:rsidRPr="007D5FCD">
        <w:rPr>
          <w:rFonts w:ascii="华文仿宋" w:eastAsia="华文仿宋" w:hAnsi="华文仿宋" w:cs="微软雅黑" w:hint="eastAsia"/>
          <w:color w:val="000000" w:themeColor="text1"/>
          <w:sz w:val="28"/>
          <w:szCs w:val="28"/>
        </w:rPr>
        <w:t>问：请问上师，目犍连尊者获得了这么不可思议的神通，他为什么不忏悔自己的罪业，清净自己往昔的恶业，遮止最后恶果的发生？遍知的佛陀为什么没有提醒目犍连尊者，传给目犍连尊者忏悔罪业的方法，令尊者能够避免最终被杀的悲剧发生？如果连佛陀都不能帮助自己身边最亲近的弟子通过修行忏悔遮止恶业，那么我们怎么能确定我们能够忏悔清净自己的罪恶？</w:t>
      </w:r>
    </w:p>
    <w:p w14:paraId="38867734" w14:textId="77777777" w:rsidR="007D5FCD" w:rsidRPr="007D5FCD" w:rsidRDefault="007D5FCD" w:rsidP="005D11A6">
      <w:pPr>
        <w:spacing w:line="540" w:lineRule="exact"/>
        <w:rPr>
          <w:rFonts w:ascii="华文仿宋" w:eastAsia="华文仿宋" w:hAnsi="华文仿宋" w:cs="微软雅黑"/>
          <w:b/>
          <w:bCs/>
          <w:color w:val="000000" w:themeColor="text1"/>
          <w:sz w:val="28"/>
          <w:szCs w:val="28"/>
        </w:rPr>
      </w:pPr>
      <w:r w:rsidRPr="007D5FCD">
        <w:rPr>
          <w:rFonts w:ascii="华文仿宋" w:eastAsia="华文仿宋" w:hAnsi="华文仿宋" w:cs="微软雅黑" w:hint="eastAsia"/>
          <w:b/>
          <w:bCs/>
          <w:color w:val="000000" w:themeColor="text1"/>
          <w:sz w:val="28"/>
          <w:szCs w:val="28"/>
        </w:rPr>
        <w:t>答：释迦牟尼佛在世的时候，斯里兰卡的国王去印度在释迦摩尼佛座前出家了，出家了以后，他的几个弟弟发生了一些争执，让他回去搞定，他没</w:t>
      </w:r>
      <w:r w:rsidRPr="007D5FCD">
        <w:rPr>
          <w:rFonts w:ascii="华文仿宋" w:eastAsia="华文仿宋" w:hAnsi="华文仿宋" w:cs="微软雅黑" w:hint="eastAsia"/>
          <w:b/>
          <w:bCs/>
          <w:color w:val="000000" w:themeColor="text1"/>
          <w:sz w:val="28"/>
          <w:szCs w:val="28"/>
        </w:rPr>
        <w:lastRenderedPageBreak/>
        <w:t>办法也就回去了。那时释迦牟尼佛知道，这次他回去的话就再也回不来了，他会被杀害，但是佛同时也知道这是他的定业，没有办法改变了，所以佛也没有阻止他回家。他回去了以后，他的几个弟弟知道国王如果回来，他们就得不到王位了，所以他们派了几个杀手在路上想杀害老国王。遇到这些杀手的时候，国王跟他们讲给我七天的时间，我还没有达到我出家的目标，这些杀手答应了，他在七天中证得了阿罗汉的果位，但最后还是被杀了。</w:t>
      </w:r>
    </w:p>
    <w:p w14:paraId="1997C5CF" w14:textId="77777777" w:rsidR="007D5FCD" w:rsidRPr="007D5FCD" w:rsidRDefault="007D5FCD" w:rsidP="005D11A6">
      <w:pPr>
        <w:spacing w:line="540" w:lineRule="exact"/>
        <w:rPr>
          <w:rFonts w:ascii="华文仿宋" w:eastAsia="华文仿宋" w:hAnsi="华文仿宋" w:cs="微软雅黑"/>
          <w:b/>
          <w:bCs/>
          <w:color w:val="000000" w:themeColor="text1"/>
          <w:sz w:val="28"/>
          <w:szCs w:val="28"/>
        </w:rPr>
      </w:pPr>
      <w:r w:rsidRPr="007D5FCD">
        <w:rPr>
          <w:rFonts w:ascii="华文仿宋" w:eastAsia="华文仿宋" w:hAnsi="华文仿宋" w:cs="微软雅黑" w:hint="eastAsia"/>
          <w:b/>
          <w:bCs/>
          <w:color w:val="000000" w:themeColor="text1"/>
          <w:sz w:val="28"/>
          <w:szCs w:val="28"/>
        </w:rPr>
        <w:t>阿罗汉到最后还是要受以前造业的果报的。阿罗汉和佛不一样，层次不一样，佛只是示现而已，实际上不会受，但是阿罗汉是不一样的，他之前肯定也忏悔了。</w:t>
      </w:r>
    </w:p>
    <w:p w14:paraId="6E8C475A" w14:textId="77777777" w:rsidR="007D5FCD" w:rsidRPr="007D5FCD" w:rsidRDefault="007D5FCD" w:rsidP="005D11A6">
      <w:pPr>
        <w:spacing w:line="540" w:lineRule="exact"/>
        <w:rPr>
          <w:rFonts w:ascii="华文仿宋" w:eastAsia="华文仿宋" w:hAnsi="华文仿宋" w:cs="微软雅黑"/>
          <w:b/>
          <w:bCs/>
          <w:color w:val="000000" w:themeColor="text1"/>
          <w:sz w:val="28"/>
          <w:szCs w:val="28"/>
        </w:rPr>
      </w:pPr>
      <w:r w:rsidRPr="007D5FCD">
        <w:rPr>
          <w:rFonts w:ascii="华文仿宋" w:eastAsia="华文仿宋" w:hAnsi="华文仿宋" w:cs="微软雅黑" w:hint="eastAsia"/>
          <w:b/>
          <w:bCs/>
          <w:color w:val="000000" w:themeColor="text1"/>
          <w:sz w:val="28"/>
          <w:szCs w:val="28"/>
        </w:rPr>
        <w:t>目犍连为什么被外道打死呢？实际上这是他骂他的母亲的果报，他在很多生世当中已经受了很多的果报，最后只剩下了这个果报，这是最后一个果报。他并不是没有忏悔，但忏悔后还会留下了最后一点罪过的力量，所以最后也就只能承受。还有一些阿罗汉是饿死的……阿罗汉会受一些因果的果报，他肯定做了忏悔，但是最后还会有这样的问题。这是小乘佛教的说法。</w:t>
      </w:r>
    </w:p>
    <w:p w14:paraId="64F15B98" w14:textId="169A2788" w:rsidR="007D5FCD" w:rsidRDefault="007D5FCD" w:rsidP="005D11A6">
      <w:pPr>
        <w:spacing w:line="540" w:lineRule="exact"/>
        <w:rPr>
          <w:rFonts w:ascii="华文仿宋" w:eastAsia="华文仿宋" w:hAnsi="华文仿宋" w:cs="微软雅黑"/>
          <w:color w:val="000000" w:themeColor="text1"/>
          <w:sz w:val="28"/>
          <w:szCs w:val="28"/>
        </w:rPr>
      </w:pPr>
      <w:r w:rsidRPr="007D5FCD">
        <w:rPr>
          <w:rFonts w:ascii="华文仿宋" w:eastAsia="华文仿宋" w:hAnsi="华文仿宋" w:cs="微软雅黑" w:hint="eastAsia"/>
          <w:b/>
          <w:bCs/>
          <w:color w:val="000000" w:themeColor="text1"/>
          <w:sz w:val="28"/>
          <w:szCs w:val="28"/>
        </w:rPr>
        <w:t>在大乘佛教里面，像目犍连、舍利子等等佛陀身边的这些大弟子，他们实际上根本不是普通人，都是佛的化身，这样理解的话那是另外一回事了。</w:t>
      </w:r>
      <w:r w:rsidRPr="007D5FCD">
        <w:rPr>
          <w:rFonts w:ascii="华文仿宋" w:eastAsia="华文仿宋" w:hAnsi="华文仿宋" w:cs="微软雅黑" w:hint="eastAsia"/>
          <w:color w:val="000000" w:themeColor="text1"/>
          <w:sz w:val="28"/>
          <w:szCs w:val="28"/>
        </w:rPr>
        <w:t>（慈诚罗珠堪布《慧灯之光•问答系列》）</w:t>
      </w:r>
    </w:p>
    <w:p w14:paraId="1CD74499" w14:textId="77777777" w:rsidR="007D5FCD" w:rsidRDefault="007D5FCD" w:rsidP="005D11A6">
      <w:pPr>
        <w:spacing w:line="540" w:lineRule="exact"/>
        <w:rPr>
          <w:rFonts w:ascii="华文仿宋" w:eastAsia="华文仿宋" w:hAnsi="华文仿宋" w:cs="微软雅黑"/>
          <w:color w:val="000000" w:themeColor="text1"/>
          <w:sz w:val="28"/>
          <w:szCs w:val="28"/>
        </w:rPr>
      </w:pPr>
    </w:p>
    <w:p w14:paraId="2B8E7BD6" w14:textId="6A365061" w:rsidR="00513EF3" w:rsidRPr="00BE38C7" w:rsidRDefault="00513EF3" w:rsidP="005D11A6">
      <w:pPr>
        <w:spacing w:line="540" w:lineRule="exact"/>
        <w:rPr>
          <w:rFonts w:ascii="华文仿宋" w:eastAsia="华文仿宋" w:hAnsi="华文仿宋" w:cs="微软雅黑"/>
          <w:color w:val="000000" w:themeColor="text1"/>
          <w:sz w:val="28"/>
          <w:szCs w:val="28"/>
        </w:rPr>
      </w:pPr>
      <w:r w:rsidRPr="00BE38C7">
        <w:rPr>
          <w:rFonts w:ascii="华文仿宋" w:eastAsia="华文仿宋" w:hAnsi="华文仿宋" w:cs="微软雅黑" w:hint="eastAsia"/>
          <w:color w:val="000000" w:themeColor="text1"/>
          <w:sz w:val="28"/>
          <w:szCs w:val="28"/>
        </w:rPr>
        <w:t>问</w:t>
      </w:r>
      <w:r w:rsidR="009E776B">
        <w:rPr>
          <w:rFonts w:ascii="华文仿宋" w:eastAsia="华文仿宋" w:hAnsi="华文仿宋" w:cs="微软雅黑" w:hint="eastAsia"/>
          <w:color w:val="000000" w:themeColor="text1"/>
          <w:sz w:val="28"/>
          <w:szCs w:val="28"/>
        </w:rPr>
        <w:t>：</w:t>
      </w:r>
      <w:r w:rsidRPr="00BE38C7">
        <w:rPr>
          <w:rFonts w:ascii="华文仿宋" w:eastAsia="华文仿宋" w:hAnsi="华文仿宋" w:cs="微软雅黑" w:hint="eastAsia"/>
          <w:color w:val="000000" w:themeColor="text1"/>
          <w:sz w:val="28"/>
          <w:szCs w:val="28"/>
        </w:rPr>
        <w:t>第30课中讲到舍利子与目犍连入涅槃的公案，目犍连被外道徒打的奄奄一息，舍利子无比悲伤。舍利子说：</w:t>
      </w:r>
      <w:r w:rsidRPr="00BE38C7">
        <w:rPr>
          <w:rFonts w:ascii="华文仿宋" w:eastAsia="华文仿宋" w:hAnsi="华文仿宋" w:cs="微软雅黑"/>
          <w:color w:val="000000" w:themeColor="text1"/>
          <w:sz w:val="28"/>
          <w:szCs w:val="28"/>
        </w:rPr>
        <w:t>“对我好友目犍连死去的消息，我听也不愿意听，何况是亲眼见到了？”</w:t>
      </w:r>
      <w:r w:rsidRPr="00BE38C7">
        <w:rPr>
          <w:rFonts w:ascii="华文仿宋" w:eastAsia="华文仿宋" w:hAnsi="华文仿宋" w:cs="微软雅黑" w:hint="eastAsia"/>
          <w:color w:val="000000" w:themeColor="text1"/>
          <w:sz w:val="28"/>
          <w:szCs w:val="28"/>
        </w:rPr>
        <w:t>便先行入灭，之后目犍连也入涅槃。弟子不解的是：他们是大成就者，还会如此</w:t>
      </w:r>
      <w:r w:rsidRPr="00BE38C7">
        <w:rPr>
          <w:rFonts w:ascii="华文仿宋" w:eastAsia="华文仿宋" w:hAnsi="华文仿宋" w:cs="微软雅黑"/>
          <w:color w:val="000000" w:themeColor="text1"/>
          <w:sz w:val="28"/>
          <w:szCs w:val="28"/>
        </w:rPr>
        <w:t>执著</w:t>
      </w:r>
      <w:r w:rsidRPr="00BE38C7">
        <w:rPr>
          <w:rFonts w:ascii="华文仿宋" w:eastAsia="华文仿宋" w:hAnsi="华文仿宋" w:cs="微软雅黑" w:hint="eastAsia"/>
          <w:color w:val="000000" w:themeColor="text1"/>
          <w:sz w:val="28"/>
          <w:szCs w:val="28"/>
        </w:rPr>
        <w:t>于“情”吗？请问其中有何密意？</w:t>
      </w:r>
    </w:p>
    <w:p w14:paraId="1431798A" w14:textId="33D6A784" w:rsidR="00513EF3" w:rsidRPr="00BE38C7" w:rsidRDefault="00513EF3" w:rsidP="005D11A6">
      <w:pPr>
        <w:spacing w:line="540" w:lineRule="exact"/>
        <w:rPr>
          <w:rFonts w:ascii="华文仿宋" w:eastAsia="华文仿宋" w:hAnsi="华文仿宋" w:cs="微软雅黑"/>
          <w:color w:val="000000" w:themeColor="text1"/>
          <w:sz w:val="28"/>
          <w:szCs w:val="28"/>
        </w:rPr>
      </w:pPr>
      <w:r w:rsidRPr="00BE38C7">
        <w:rPr>
          <w:rFonts w:ascii="华文仿宋" w:eastAsia="华文仿宋" w:hAnsi="华文仿宋" w:cs="微软雅黑" w:hint="eastAsia"/>
          <w:b/>
          <w:color w:val="000000" w:themeColor="text1"/>
          <w:sz w:val="28"/>
          <w:szCs w:val="28"/>
        </w:rPr>
        <w:lastRenderedPageBreak/>
        <w:t>答</w:t>
      </w:r>
      <w:r w:rsidR="009E776B">
        <w:rPr>
          <w:rFonts w:ascii="华文仿宋" w:eastAsia="华文仿宋" w:hAnsi="华文仿宋" w:cs="微软雅黑" w:hint="eastAsia"/>
          <w:b/>
          <w:color w:val="000000" w:themeColor="text1"/>
          <w:sz w:val="28"/>
          <w:szCs w:val="28"/>
        </w:rPr>
        <w:t>：</w:t>
      </w:r>
      <w:r w:rsidRPr="00BE38C7">
        <w:rPr>
          <w:rFonts w:ascii="华文仿宋" w:eastAsia="华文仿宋" w:hAnsi="华文仿宋" w:cs="微软雅黑" w:hint="eastAsia"/>
          <w:b/>
          <w:color w:val="000000" w:themeColor="text1"/>
          <w:sz w:val="28"/>
          <w:szCs w:val="28"/>
        </w:rPr>
        <w:t>大阿罗汉他们已把烦恼障断尽了，不会</w:t>
      </w:r>
      <w:r w:rsidRPr="00BE38C7">
        <w:rPr>
          <w:rFonts w:ascii="华文仿宋" w:eastAsia="华文仿宋" w:hAnsi="华文仿宋" w:cs="微软雅黑"/>
          <w:b/>
          <w:color w:val="000000" w:themeColor="text1"/>
          <w:sz w:val="28"/>
          <w:szCs w:val="28"/>
        </w:rPr>
        <w:t>执著</w:t>
      </w:r>
      <w:r w:rsidRPr="00BE38C7">
        <w:rPr>
          <w:rFonts w:ascii="华文仿宋" w:eastAsia="华文仿宋" w:hAnsi="华文仿宋" w:cs="微软雅黑" w:hint="eastAsia"/>
          <w:b/>
          <w:color w:val="000000" w:themeColor="text1"/>
          <w:sz w:val="28"/>
          <w:szCs w:val="28"/>
        </w:rPr>
        <w:t>于情。从外表上会表现为有情执的样子，因为他们是在人间度化，既然在人间度化，虽然已经断尽了烦恼，但是他们看到好笑的事情也会笑，看到其他事情在显现上也表现出悲伤等等，这和烦恼障没有关系。而且还有一种，他在世间度化的时候，也要相应世间人的喜好做一些示现。如果他不这样示现，“我的好法友死去了，我很高兴”，哈哈哈大笑的话，虽然他笑没什么，但别人看起来就很怪异了，对于境界不高的人来讲就接受不了。生前他们那么好，一起到处去弘法利生，现在看到自己最好的道友死去了，觉得不忍心见到而先行入涅，对其他人来讲情义很重，对其他众生也是一种度化的方式。这里面绝对不可能有“情”执，因为阿罗汉的境界，虽然不像菩萨、佛的证悟那么圆满，但是人无我的境界彻底圆满了，烦恼障已彻底断尽了，不可能通过烦恼引发这样一种情执。但是他的所知障还没有断尽，想法还是有的，从这个角度可以安立。</w:t>
      </w:r>
      <w:r w:rsidRPr="00BE38C7">
        <w:rPr>
          <w:rFonts w:ascii="华文仿宋" w:eastAsia="华文仿宋" w:hAnsi="华文仿宋" w:cs="微软雅黑"/>
          <w:color w:val="000000" w:themeColor="text1"/>
          <w:sz w:val="28"/>
          <w:szCs w:val="28"/>
        </w:rPr>
        <w:t>（生西法师）</w:t>
      </w:r>
    </w:p>
    <w:p w14:paraId="3C12739E" w14:textId="29596EDD" w:rsidR="00513EF3" w:rsidRDefault="00513EF3" w:rsidP="005D11A6">
      <w:pPr>
        <w:spacing w:line="540" w:lineRule="exact"/>
        <w:jc w:val="both"/>
        <w:rPr>
          <w:rFonts w:ascii="华文仿宋" w:eastAsia="华文仿宋" w:hAnsi="华文仿宋"/>
          <w:color w:val="000000" w:themeColor="text1"/>
          <w:sz w:val="28"/>
          <w:szCs w:val="28"/>
        </w:rPr>
      </w:pPr>
    </w:p>
    <w:p w14:paraId="5CFF336D" w14:textId="48F8CA60" w:rsidR="00DB56B0" w:rsidRPr="00BE38C7" w:rsidRDefault="00DB56B0" w:rsidP="005D11A6">
      <w:pPr>
        <w:pStyle w:val="ae"/>
        <w:spacing w:before="0" w:beforeAutospacing="0" w:after="0" w:afterAutospacing="0" w:line="540" w:lineRule="exact"/>
        <w:jc w:val="both"/>
        <w:rPr>
          <w:rFonts w:ascii="华文仿宋" w:eastAsia="华文仿宋" w:hAnsi="华文仿宋"/>
          <w:color w:val="000000"/>
          <w:sz w:val="28"/>
          <w:szCs w:val="28"/>
        </w:rPr>
      </w:pPr>
      <w:r w:rsidRPr="00BE38C7">
        <w:rPr>
          <w:rFonts w:ascii="华文仿宋" w:eastAsia="华文仿宋" w:hAnsi="华文仿宋" w:hint="eastAsia"/>
          <w:color w:val="000000"/>
          <w:sz w:val="28"/>
          <w:szCs w:val="28"/>
        </w:rPr>
        <w:t>问：舍利子</w:t>
      </w:r>
      <w:r w:rsidRPr="00BE38C7">
        <w:rPr>
          <w:rFonts w:ascii="华文仿宋" w:eastAsia="华文仿宋" w:hAnsi="华文仿宋"/>
          <w:color w:val="000000"/>
          <w:sz w:val="28"/>
          <w:szCs w:val="28"/>
        </w:rPr>
        <w:t>目犍连</w:t>
      </w:r>
      <w:r w:rsidRPr="00BE38C7">
        <w:rPr>
          <w:rFonts w:ascii="华文仿宋" w:eastAsia="华文仿宋" w:hAnsi="华文仿宋" w:hint="eastAsia"/>
          <w:color w:val="000000"/>
          <w:sz w:val="28"/>
          <w:szCs w:val="28"/>
        </w:rPr>
        <w:t>尊者去外道徒那里，转告外道本师的教诫时，因为舍利子尊者与外道徒没有前世因缘，对方听不见。这里的前世因缘是指什么？</w:t>
      </w:r>
    </w:p>
    <w:p w14:paraId="4564BA1C" w14:textId="77777777" w:rsidR="00DB56B0" w:rsidRPr="00BE38C7" w:rsidRDefault="00DB56B0" w:rsidP="005D11A6">
      <w:pPr>
        <w:pStyle w:val="ae"/>
        <w:spacing w:before="0" w:beforeAutospacing="0" w:after="0" w:afterAutospacing="0" w:line="540" w:lineRule="exact"/>
        <w:jc w:val="both"/>
        <w:rPr>
          <w:rFonts w:ascii="华文仿宋" w:eastAsia="华文仿宋" w:hAnsi="华文仿宋"/>
          <w:color w:val="000000"/>
          <w:sz w:val="28"/>
          <w:szCs w:val="28"/>
        </w:rPr>
      </w:pPr>
      <w:r w:rsidRPr="00BE38C7">
        <w:rPr>
          <w:rFonts w:ascii="华文仿宋" w:eastAsia="华文仿宋" w:hAnsi="华文仿宋" w:hint="eastAsia"/>
          <w:b/>
          <w:color w:val="000000"/>
          <w:sz w:val="28"/>
          <w:szCs w:val="28"/>
        </w:rPr>
        <w:t>答：是指舍利子尊者和这些外道徒前世没有结下不好的缘起，或者没有伤害过他们。因为此处的因缘，主要是被他们打击，因为他如果把他们师父的事情告诉了外道徒，外道徒听到了就会对他生嗔心，要打击他。这里前世因缘，是指舍利子尊者和这些外道徒前世没有互相伤害过，没有欠他们的债。但是目犍连尊者就欠他们债，伤害过他们，所以他一说，他们也听到了，听到之后就反过来打他。一方面来讲，</w:t>
      </w:r>
      <w:r w:rsidRPr="00BE38C7">
        <w:rPr>
          <w:rFonts w:ascii="华文仿宋" w:eastAsia="华文仿宋" w:hAnsi="华文仿宋"/>
          <w:b/>
          <w:color w:val="000000"/>
          <w:sz w:val="28"/>
          <w:szCs w:val="28"/>
        </w:rPr>
        <w:t>目犍连</w:t>
      </w:r>
      <w:r w:rsidRPr="00BE38C7">
        <w:rPr>
          <w:rFonts w:ascii="华文仿宋" w:eastAsia="华文仿宋" w:hAnsi="华文仿宋" w:hint="eastAsia"/>
          <w:b/>
          <w:color w:val="000000"/>
          <w:sz w:val="28"/>
          <w:szCs w:val="28"/>
        </w:rPr>
        <w:t>尊者曾经对他的父母很不孝。有一世他的父母坐在一起的时候，他特别不高兴，说：“真应该把你们打得像芦苇一样”，他说了这样的恶语。因为这种恶语，他连续被打500世，被打得像芦草一样。这次是最后一次，因为他是最后有，马上</w:t>
      </w:r>
      <w:r w:rsidRPr="00BE38C7">
        <w:rPr>
          <w:rFonts w:ascii="华文仿宋" w:eastAsia="华文仿宋" w:hAnsi="华文仿宋" w:hint="eastAsia"/>
          <w:b/>
          <w:color w:val="000000"/>
          <w:sz w:val="28"/>
          <w:szCs w:val="28"/>
        </w:rPr>
        <w:lastRenderedPageBreak/>
        <w:t>就要告别轮回了，所以最后一次成熟是在这一世，他最后一次死亡的时候也是被外道打得像芦苇一样，一方面这是主因。舍利子尊者没有造这方面的因，目犍连尊者造了。为什么被这些外道打？一方面是因为主因，另一方面是目犍连尊者和这些外道徒之间也有一些前世的瓜葛、一些不好的因缘。他有这样的因要成熟，外道徒和他之间也有一些不好的因缘，所以由他们来执行、来打尊者。而舍利弗尊者两个因都没有。所以前世的因缘就是这个意思。</w:t>
      </w:r>
      <w:r w:rsidRPr="00BE38C7">
        <w:rPr>
          <w:rFonts w:ascii="华文仿宋" w:eastAsia="华文仿宋" w:hAnsi="华文仿宋" w:hint="eastAsia"/>
          <w:color w:val="000000"/>
          <w:sz w:val="28"/>
          <w:szCs w:val="28"/>
        </w:rPr>
        <w:t>（生西法师）</w:t>
      </w:r>
    </w:p>
    <w:p w14:paraId="66FEEE0C" w14:textId="77777777" w:rsidR="00DB56B0" w:rsidRDefault="00DB56B0" w:rsidP="005D11A6">
      <w:pPr>
        <w:spacing w:line="540" w:lineRule="exact"/>
        <w:jc w:val="both"/>
        <w:rPr>
          <w:rFonts w:ascii="华文仿宋" w:eastAsia="华文仿宋" w:hAnsi="华文仿宋"/>
          <w:color w:val="000000" w:themeColor="text1"/>
          <w:sz w:val="28"/>
          <w:szCs w:val="28"/>
        </w:rPr>
      </w:pPr>
    </w:p>
    <w:p w14:paraId="4A5F8A01" w14:textId="77777777" w:rsidR="00EC6078" w:rsidRPr="00E727B0" w:rsidRDefault="00EC6078"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color w:val="000000" w:themeColor="text1"/>
          <w:sz w:val="28"/>
          <w:szCs w:val="28"/>
        </w:rPr>
        <w:t>问：目犍连由于造恶语之因而被外道打，请问其果报是感受等流果吗？为什么目犍连感召的不是恶语呢？</w:t>
      </w:r>
    </w:p>
    <w:p w14:paraId="4E3E164A" w14:textId="77777777" w:rsidR="00EC6078" w:rsidRPr="00E727B0" w:rsidRDefault="00EC6078"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b/>
          <w:bCs/>
          <w:color w:val="000000" w:themeColor="text1"/>
          <w:sz w:val="28"/>
          <w:szCs w:val="28"/>
        </w:rPr>
        <w:t>答：个人理解，某种业本身，可以产生一系列的果报，此处有可能属于感受等流果，有可能感受等流果本身可以有很多分类和情况。（如果是示现则另当别论。）</w:t>
      </w:r>
      <w:r w:rsidRPr="00E727B0">
        <w:rPr>
          <w:rFonts w:ascii="华文仿宋" w:eastAsia="华文仿宋" w:hAnsi="华文仿宋" w:hint="eastAsia"/>
          <w:color w:val="000000" w:themeColor="text1"/>
          <w:sz w:val="28"/>
          <w:szCs w:val="28"/>
        </w:rPr>
        <w:t>（正见C1）</w:t>
      </w:r>
    </w:p>
    <w:p w14:paraId="3EE9EB20" w14:textId="7640E822" w:rsidR="00EC6078" w:rsidRDefault="00EC6078" w:rsidP="005D11A6">
      <w:pPr>
        <w:shd w:val="clear" w:color="auto" w:fill="FFFFFF"/>
        <w:spacing w:line="540" w:lineRule="exact"/>
        <w:jc w:val="both"/>
        <w:rPr>
          <w:rFonts w:ascii="华文仿宋" w:eastAsia="华文仿宋" w:hAnsi="华文仿宋"/>
          <w:color w:val="000000" w:themeColor="text1"/>
          <w:sz w:val="28"/>
          <w:szCs w:val="28"/>
        </w:rPr>
      </w:pPr>
    </w:p>
    <w:p w14:paraId="7AA8AEBE" w14:textId="77777777" w:rsidR="00EC1AE0" w:rsidRPr="00E727B0" w:rsidRDefault="00EC1AE0"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color w:val="000000" w:themeColor="text1"/>
          <w:sz w:val="28"/>
          <w:szCs w:val="28"/>
        </w:rPr>
        <w:t>问：目键连尊者是不是在因地不敬母亲的恶业没有忏悔干净，所以在成就之后还感此业报呢？</w:t>
      </w:r>
    </w:p>
    <w:p w14:paraId="3444B226" w14:textId="77777777" w:rsidR="00EC1AE0" w:rsidRPr="00E727B0" w:rsidRDefault="00EC1AE0"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b/>
          <w:bCs/>
          <w:color w:val="000000" w:themeColor="text1"/>
          <w:sz w:val="28"/>
          <w:szCs w:val="28"/>
        </w:rPr>
        <w:t>答：个人不太清楚，有经典提到目犍连尊者是大乘佛菩萨示现。</w:t>
      </w:r>
      <w:r w:rsidRPr="00E727B0">
        <w:rPr>
          <w:rFonts w:ascii="华文仿宋" w:eastAsia="华文仿宋" w:hAnsi="华文仿宋" w:hint="eastAsia"/>
          <w:color w:val="000000" w:themeColor="text1"/>
          <w:sz w:val="28"/>
          <w:szCs w:val="28"/>
        </w:rPr>
        <w:t>（正见C1）</w:t>
      </w:r>
    </w:p>
    <w:p w14:paraId="33165431" w14:textId="7394E200" w:rsidR="00EC1AE0" w:rsidRDefault="00EC1AE0" w:rsidP="005D11A6">
      <w:pPr>
        <w:shd w:val="clear" w:color="auto" w:fill="FFFFFF"/>
        <w:spacing w:line="540" w:lineRule="exact"/>
        <w:jc w:val="both"/>
        <w:rPr>
          <w:rFonts w:ascii="华文仿宋" w:eastAsia="华文仿宋" w:hAnsi="华文仿宋"/>
          <w:color w:val="000000" w:themeColor="text1"/>
          <w:sz w:val="28"/>
          <w:szCs w:val="28"/>
        </w:rPr>
      </w:pPr>
    </w:p>
    <w:p w14:paraId="22F22CA5" w14:textId="77777777" w:rsidR="00C257EA" w:rsidRPr="00E727B0" w:rsidRDefault="00C257EA"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color w:val="000000" w:themeColor="text1"/>
          <w:sz w:val="28"/>
          <w:szCs w:val="28"/>
        </w:rPr>
        <w:t>问：顶礼法师！目犍连尊者能否预知去劝说外道会被打死？尊者是否没有忏净此恶业以致变成定业？舍利子见到目犍连被打非常伤心并先行涅槃，这会不会有执着呢？感恩法师。</w:t>
      </w:r>
    </w:p>
    <w:p w14:paraId="3FA76CF0" w14:textId="77777777" w:rsidR="00C257EA" w:rsidRPr="00E727B0" w:rsidRDefault="00C257EA"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b/>
          <w:bCs/>
          <w:color w:val="000000" w:themeColor="text1"/>
          <w:sz w:val="28"/>
          <w:szCs w:val="28"/>
        </w:rPr>
        <w:t>答：经典提到舍利子、目犍连尊者是大乘菩萨化现，这些都是一种示现，有些时候是住世的因缘到了，和所化众生的福报有关，一方面通过这种示现也可以提醒众生谨慎取舍。</w:t>
      </w:r>
      <w:r w:rsidRPr="00E727B0">
        <w:rPr>
          <w:rFonts w:ascii="华文仿宋" w:eastAsia="华文仿宋" w:hAnsi="华文仿宋" w:hint="eastAsia"/>
          <w:color w:val="000000" w:themeColor="text1"/>
          <w:sz w:val="28"/>
          <w:szCs w:val="28"/>
        </w:rPr>
        <w:t>（正见C1）</w:t>
      </w:r>
    </w:p>
    <w:p w14:paraId="31AF08D2" w14:textId="546F569B" w:rsidR="00C257EA" w:rsidRDefault="00C257EA" w:rsidP="005D11A6">
      <w:pPr>
        <w:shd w:val="clear" w:color="auto" w:fill="FFFFFF"/>
        <w:spacing w:line="540" w:lineRule="exact"/>
        <w:jc w:val="both"/>
        <w:rPr>
          <w:rFonts w:ascii="华文仿宋" w:eastAsia="华文仿宋" w:hAnsi="华文仿宋"/>
          <w:color w:val="000000" w:themeColor="text1"/>
          <w:sz w:val="28"/>
          <w:szCs w:val="28"/>
        </w:rPr>
      </w:pPr>
    </w:p>
    <w:p w14:paraId="7CAC0F57" w14:textId="77777777" w:rsidR="0076477C" w:rsidRPr="00E727B0" w:rsidRDefault="0076477C"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color w:val="000000" w:themeColor="text1"/>
          <w:sz w:val="28"/>
          <w:szCs w:val="28"/>
        </w:rPr>
        <w:t>问：顶礼法师！目犍连尊者被外道殴打的像苇草一样的因是尊者对其母亲心生恶念，口出恶语的果报。那外道殴打尊者是他们种下的恶因吗？</w:t>
      </w:r>
    </w:p>
    <w:p w14:paraId="6FD57B3B" w14:textId="77777777" w:rsidR="0076477C" w:rsidRPr="00E727B0" w:rsidRDefault="0076477C"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b/>
          <w:bCs/>
          <w:color w:val="000000" w:themeColor="text1"/>
          <w:sz w:val="28"/>
          <w:szCs w:val="28"/>
        </w:rPr>
        <w:t>答：会造恶业。</w:t>
      </w:r>
      <w:r w:rsidRPr="00E727B0">
        <w:rPr>
          <w:rFonts w:ascii="华文仿宋" w:eastAsia="华文仿宋" w:hAnsi="华文仿宋" w:hint="eastAsia"/>
          <w:color w:val="000000" w:themeColor="text1"/>
          <w:sz w:val="28"/>
          <w:szCs w:val="28"/>
        </w:rPr>
        <w:t>（正见C1）</w:t>
      </w:r>
    </w:p>
    <w:p w14:paraId="6BE585BC" w14:textId="77777777" w:rsidR="0076477C" w:rsidRPr="00E727B0" w:rsidRDefault="0076477C"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color w:val="000000" w:themeColor="text1"/>
          <w:sz w:val="28"/>
          <w:szCs w:val="28"/>
        </w:rPr>
        <w:t>问：因缘会遇的时候，这些外道殴打的是阿罗汉啊，是不是果报成熟也相当可怕呢？</w:t>
      </w:r>
    </w:p>
    <w:p w14:paraId="5F486E83" w14:textId="77777777" w:rsidR="0076477C" w:rsidRPr="00E727B0" w:rsidRDefault="0076477C"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b/>
          <w:bCs/>
          <w:color w:val="000000" w:themeColor="text1"/>
          <w:sz w:val="28"/>
          <w:szCs w:val="28"/>
        </w:rPr>
        <w:t>答：如果没有对治，果报会很严重。</w:t>
      </w:r>
      <w:r w:rsidRPr="00E727B0">
        <w:rPr>
          <w:rFonts w:ascii="华文仿宋" w:eastAsia="华文仿宋" w:hAnsi="华文仿宋" w:hint="eastAsia"/>
          <w:color w:val="000000" w:themeColor="text1"/>
          <w:sz w:val="28"/>
          <w:szCs w:val="28"/>
        </w:rPr>
        <w:t>（正见C1）</w:t>
      </w:r>
    </w:p>
    <w:p w14:paraId="4E5A639B" w14:textId="562A0983" w:rsidR="0076477C" w:rsidRDefault="0076477C" w:rsidP="005D11A6">
      <w:pPr>
        <w:shd w:val="clear" w:color="auto" w:fill="FFFFFF"/>
        <w:spacing w:line="540" w:lineRule="exact"/>
        <w:jc w:val="both"/>
        <w:rPr>
          <w:rFonts w:ascii="华文仿宋" w:eastAsia="华文仿宋" w:hAnsi="华文仿宋"/>
          <w:color w:val="000000" w:themeColor="text1"/>
          <w:sz w:val="28"/>
          <w:szCs w:val="28"/>
        </w:rPr>
      </w:pPr>
    </w:p>
    <w:p w14:paraId="2F142AA9" w14:textId="77777777" w:rsidR="005410A6" w:rsidRPr="00E727B0" w:rsidRDefault="005410A6"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color w:val="000000" w:themeColor="text1"/>
          <w:sz w:val="28"/>
          <w:szCs w:val="28"/>
        </w:rPr>
        <w:t>问：《前行》69课第一题：目键连的死是什么业缘导致的？弟子认为这个业缘是饮光外道的口信，而尊者前世恶口骂母，是其业因，因为业因与业缘是不同的概念。但共修讨论中师兄们都认为业缘是恶口骂母。</w:t>
      </w:r>
    </w:p>
    <w:p w14:paraId="33B55CBA" w14:textId="189224B2" w:rsidR="005410A6" w:rsidRPr="00E727B0" w:rsidRDefault="005410A6"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b/>
          <w:bCs/>
          <w:color w:val="000000" w:themeColor="text1"/>
          <w:sz w:val="28"/>
          <w:szCs w:val="28"/>
        </w:rPr>
        <w:t>答：一方面尊者本身是佛菩萨示现。仅从示现因果的角度，一个结果的产生需要因和缘，许多时候业代表因，之外</w:t>
      </w:r>
      <w:r w:rsidR="00A140B7">
        <w:rPr>
          <w:rFonts w:ascii="华文仿宋" w:eastAsia="华文仿宋" w:hAnsi="华文仿宋" w:hint="eastAsia"/>
          <w:b/>
          <w:bCs/>
          <w:color w:val="000000" w:themeColor="text1"/>
          <w:sz w:val="28"/>
          <w:szCs w:val="28"/>
        </w:rPr>
        <w:t>，</w:t>
      </w:r>
      <w:r w:rsidRPr="00E727B0">
        <w:rPr>
          <w:rFonts w:ascii="华文仿宋" w:eastAsia="华文仿宋" w:hAnsi="华文仿宋" w:hint="eastAsia"/>
          <w:b/>
          <w:bCs/>
          <w:color w:val="000000" w:themeColor="text1"/>
          <w:sz w:val="28"/>
          <w:szCs w:val="28"/>
        </w:rPr>
        <w:t>让这个业成熟的因素都可以称为缘，合在一起，业缘，可以包括因和缘。</w:t>
      </w:r>
      <w:r w:rsidRPr="00E727B0">
        <w:rPr>
          <w:rFonts w:ascii="华文仿宋" w:eastAsia="华文仿宋" w:hAnsi="华文仿宋" w:hint="eastAsia"/>
          <w:color w:val="000000" w:themeColor="text1"/>
          <w:sz w:val="28"/>
          <w:szCs w:val="28"/>
        </w:rPr>
        <w:t>（正见C1）</w:t>
      </w:r>
    </w:p>
    <w:p w14:paraId="4FB32269" w14:textId="77777777" w:rsidR="005410A6" w:rsidRPr="00E727B0" w:rsidRDefault="005410A6" w:rsidP="005D11A6">
      <w:pPr>
        <w:spacing w:line="540" w:lineRule="exact"/>
        <w:jc w:val="both"/>
        <w:rPr>
          <w:rFonts w:ascii="华文仿宋" w:eastAsia="华文仿宋" w:hAnsi="华文仿宋"/>
          <w:color w:val="000000" w:themeColor="text1"/>
          <w:sz w:val="28"/>
          <w:szCs w:val="28"/>
        </w:rPr>
      </w:pPr>
    </w:p>
    <w:p w14:paraId="263C03FE" w14:textId="77777777" w:rsidR="005410A6" w:rsidRPr="00E727B0" w:rsidRDefault="005410A6"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color w:val="000000" w:themeColor="text1"/>
          <w:sz w:val="28"/>
          <w:szCs w:val="28"/>
        </w:rPr>
        <w:t>问：前行公案：目犍连被打。尊者已开悟，为什么还有这样的因果呢？众罪如霜露，慧日皆可除。尊者已开悟，罪业为什么不能融化？</w:t>
      </w:r>
    </w:p>
    <w:p w14:paraId="6771E5B0" w14:textId="77777777" w:rsidR="005410A6" w:rsidRPr="00E727B0" w:rsidRDefault="005410A6"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b/>
          <w:bCs/>
          <w:color w:val="000000" w:themeColor="text1"/>
          <w:sz w:val="28"/>
          <w:szCs w:val="28"/>
        </w:rPr>
        <w:t>答：目犍连尊者本身是佛菩萨化现这是一回事。如果仅仅从阿罗汉的角度来说，阿罗汉还没有完全断除一切业。开悟多种层次，开悟本身可以清净很多业，但除了最究竟的开悟</w:t>
      </w:r>
      <w:r>
        <w:rPr>
          <w:rFonts w:ascii="华文仿宋" w:eastAsia="华文仿宋" w:hAnsi="华文仿宋" w:hint="eastAsia"/>
          <w:b/>
          <w:bCs/>
          <w:color w:val="000000" w:themeColor="text1"/>
          <w:sz w:val="28"/>
          <w:szCs w:val="28"/>
        </w:rPr>
        <w:t>——</w:t>
      </w:r>
      <w:r w:rsidRPr="00E727B0">
        <w:rPr>
          <w:rFonts w:ascii="华文仿宋" w:eastAsia="华文仿宋" w:hAnsi="华文仿宋" w:hint="eastAsia"/>
          <w:b/>
          <w:bCs/>
          <w:color w:val="000000" w:themeColor="text1"/>
          <w:sz w:val="28"/>
          <w:szCs w:val="28"/>
        </w:rPr>
        <w:t>成佛之外，未必能够立即清净一切业，打比方说虚云和尚早就开悟了，但也示现在云门事件当中被殴打。</w:t>
      </w:r>
      <w:r w:rsidRPr="00E727B0">
        <w:rPr>
          <w:rFonts w:ascii="华文仿宋" w:eastAsia="华文仿宋" w:hAnsi="华文仿宋" w:hint="eastAsia"/>
          <w:color w:val="000000" w:themeColor="text1"/>
          <w:sz w:val="28"/>
          <w:szCs w:val="28"/>
        </w:rPr>
        <w:t>（正见C1）</w:t>
      </w:r>
    </w:p>
    <w:p w14:paraId="25BBC227" w14:textId="7093D7D3" w:rsidR="005410A6" w:rsidRDefault="005410A6" w:rsidP="005D11A6">
      <w:pPr>
        <w:shd w:val="clear" w:color="auto" w:fill="FFFFFF"/>
        <w:spacing w:line="540" w:lineRule="exact"/>
        <w:jc w:val="both"/>
        <w:rPr>
          <w:rFonts w:ascii="华文仿宋" w:eastAsia="华文仿宋" w:hAnsi="华文仿宋"/>
          <w:color w:val="000000" w:themeColor="text1"/>
          <w:sz w:val="28"/>
          <w:szCs w:val="28"/>
        </w:rPr>
      </w:pPr>
    </w:p>
    <w:p w14:paraId="0952FE97" w14:textId="77777777" w:rsidR="00CE256E" w:rsidRPr="00E727B0" w:rsidRDefault="00CE256E"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color w:val="000000" w:themeColor="text1"/>
          <w:sz w:val="28"/>
          <w:szCs w:val="28"/>
        </w:rPr>
        <w:lastRenderedPageBreak/>
        <w:t>问：前行69课中的公案，目犍连尊者虽然</w:t>
      </w:r>
      <w:r>
        <w:rPr>
          <w:rFonts w:ascii="华文仿宋" w:eastAsia="华文仿宋" w:hAnsi="华文仿宋" w:hint="eastAsia"/>
          <w:color w:val="000000" w:themeColor="text1"/>
          <w:sz w:val="28"/>
          <w:szCs w:val="28"/>
        </w:rPr>
        <w:t>“</w:t>
      </w:r>
      <w:r w:rsidRPr="00E727B0">
        <w:rPr>
          <w:rFonts w:ascii="华文仿宋" w:eastAsia="华文仿宋" w:hAnsi="华文仿宋" w:hint="eastAsia"/>
          <w:color w:val="000000" w:themeColor="text1"/>
          <w:sz w:val="28"/>
          <w:szCs w:val="28"/>
        </w:rPr>
        <w:t>神通第一</w:t>
      </w:r>
      <w:r>
        <w:rPr>
          <w:rFonts w:ascii="华文仿宋" w:eastAsia="华文仿宋" w:hAnsi="华文仿宋" w:hint="eastAsia"/>
          <w:color w:val="000000" w:themeColor="text1"/>
          <w:sz w:val="28"/>
          <w:szCs w:val="28"/>
        </w:rPr>
        <w:t>”</w:t>
      </w:r>
      <w:r w:rsidRPr="00E727B0">
        <w:rPr>
          <w:rFonts w:ascii="华文仿宋" w:eastAsia="华文仿宋" w:hAnsi="华文仿宋" w:hint="eastAsia"/>
          <w:color w:val="000000" w:themeColor="text1"/>
          <w:sz w:val="28"/>
          <w:szCs w:val="28"/>
        </w:rPr>
        <w:t>，但是被外道打死了是一种显现。那尊者肯定应该也知道修金刚萨埵等的忏悔法，那为什么他是显现被打死了，而不是显现罪业忏悔干净了呢？</w:t>
      </w:r>
    </w:p>
    <w:p w14:paraId="4FFD9922" w14:textId="77777777" w:rsidR="00CE256E" w:rsidRPr="00E727B0" w:rsidRDefault="00CE256E"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b/>
          <w:bCs/>
          <w:color w:val="000000" w:themeColor="text1"/>
          <w:sz w:val="28"/>
          <w:szCs w:val="28"/>
        </w:rPr>
        <w:t>答：经典提到目犍连尊者是大乘菩萨化现，这些都是一种示现，有些时候是住世的因缘到了，和所化众生的福报有关，一方面通过这种示现也可以提醒众生谨慎取舍。</w:t>
      </w:r>
      <w:r w:rsidRPr="00E727B0">
        <w:rPr>
          <w:rFonts w:ascii="华文仿宋" w:eastAsia="华文仿宋" w:hAnsi="华文仿宋" w:hint="eastAsia"/>
          <w:color w:val="000000" w:themeColor="text1"/>
          <w:sz w:val="28"/>
          <w:szCs w:val="28"/>
        </w:rPr>
        <w:t>（正见C1）</w:t>
      </w:r>
    </w:p>
    <w:p w14:paraId="4EE8829F" w14:textId="77777777" w:rsidR="00CE256E" w:rsidRPr="00E727B0" w:rsidRDefault="00CE256E" w:rsidP="005D11A6">
      <w:pPr>
        <w:spacing w:line="540" w:lineRule="exact"/>
        <w:jc w:val="both"/>
        <w:rPr>
          <w:rFonts w:ascii="华文仿宋" w:eastAsia="华文仿宋" w:hAnsi="华文仿宋"/>
          <w:color w:val="000000" w:themeColor="text1"/>
          <w:sz w:val="28"/>
          <w:szCs w:val="28"/>
        </w:rPr>
      </w:pPr>
    </w:p>
    <w:p w14:paraId="48E7DC5C" w14:textId="77777777" w:rsidR="00CE256E" w:rsidRPr="00E727B0" w:rsidRDefault="00CE256E"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color w:val="000000" w:themeColor="text1"/>
          <w:sz w:val="28"/>
          <w:szCs w:val="28"/>
        </w:rPr>
        <w:t>问：前行69课，说到目犍连被打重伤后想趋入涅槃，原因是因为他被外道打，内心对俗世更生厌离之心，所以要入涅槃，还是因为身上重伤导致不治，还是2个原因都有？</w:t>
      </w:r>
    </w:p>
    <w:p w14:paraId="01FDA405" w14:textId="77777777" w:rsidR="00CE256E" w:rsidRPr="00E727B0" w:rsidRDefault="00CE256E"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b/>
          <w:bCs/>
          <w:color w:val="000000" w:themeColor="text1"/>
          <w:sz w:val="28"/>
          <w:szCs w:val="28"/>
        </w:rPr>
        <w:t>答：个人理解一方面可能是因为住世的因缘到了也和众生的福报有关。</w:t>
      </w:r>
      <w:r w:rsidRPr="00E727B0">
        <w:rPr>
          <w:rFonts w:ascii="华文仿宋" w:eastAsia="华文仿宋" w:hAnsi="华文仿宋" w:hint="eastAsia"/>
          <w:color w:val="000000" w:themeColor="text1"/>
          <w:sz w:val="28"/>
          <w:szCs w:val="28"/>
        </w:rPr>
        <w:t>（正见C1）</w:t>
      </w:r>
    </w:p>
    <w:p w14:paraId="72CBA3AC" w14:textId="1E0BFC2D" w:rsidR="00CE256E" w:rsidRDefault="00CE256E" w:rsidP="005D11A6">
      <w:pPr>
        <w:shd w:val="clear" w:color="auto" w:fill="FFFFFF"/>
        <w:spacing w:line="540" w:lineRule="exact"/>
        <w:jc w:val="both"/>
        <w:rPr>
          <w:rFonts w:ascii="华文仿宋" w:eastAsia="华文仿宋" w:hAnsi="华文仿宋"/>
          <w:color w:val="000000" w:themeColor="text1"/>
          <w:sz w:val="28"/>
          <w:szCs w:val="28"/>
        </w:rPr>
      </w:pPr>
    </w:p>
    <w:p w14:paraId="4A2965CC" w14:textId="77777777" w:rsidR="00F17919" w:rsidRPr="00E727B0" w:rsidRDefault="00F17919"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color w:val="000000" w:themeColor="text1"/>
          <w:sz w:val="28"/>
          <w:szCs w:val="28"/>
        </w:rPr>
        <w:t>问：69课中目见连尊者被打的公案中，上师说道他在被打的时候神通什么都想不起来了，就是说业因果成熟时再大的神通也是没有用的，请教法师在此处，阿罗汉他是真的在感受被打的痛苦吗？还是一种示现？阿罗汉和佛在感果上的区别在哪里？</w:t>
      </w:r>
    </w:p>
    <w:p w14:paraId="31331408" w14:textId="77777777" w:rsidR="00F17919" w:rsidRDefault="00F17919"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b/>
          <w:bCs/>
          <w:color w:val="000000" w:themeColor="text1"/>
          <w:sz w:val="28"/>
          <w:szCs w:val="28"/>
        </w:rPr>
        <w:t>答：阿罗汉被打肯定没有凡夫这样的痛苦，因为已经断除了我执。但许多阿罗汉还有业，佛陀已经彻底没有了业，所以阿罗汉有的时候感果是真的有业在成熟，而佛陀完全是示现。另一方面，目犍连尊者本身是佛菩萨的化现成阿罗汉的形象，自身境界与普通的阿罗汉还是不同的，为了利益众生可以有多种示现。</w:t>
      </w:r>
      <w:r w:rsidRPr="00E727B0">
        <w:rPr>
          <w:rFonts w:ascii="华文仿宋" w:eastAsia="华文仿宋" w:hAnsi="华文仿宋" w:hint="eastAsia"/>
          <w:color w:val="000000" w:themeColor="text1"/>
          <w:sz w:val="28"/>
          <w:szCs w:val="28"/>
        </w:rPr>
        <w:t>（正见C1）</w:t>
      </w:r>
    </w:p>
    <w:p w14:paraId="4CD60923" w14:textId="11FB8806" w:rsidR="00F17919" w:rsidRDefault="00F17919" w:rsidP="005D11A6">
      <w:pPr>
        <w:shd w:val="clear" w:color="auto" w:fill="FFFFFF"/>
        <w:spacing w:line="540" w:lineRule="exact"/>
        <w:jc w:val="both"/>
        <w:rPr>
          <w:rFonts w:ascii="华文仿宋" w:eastAsia="华文仿宋" w:hAnsi="华文仿宋"/>
          <w:color w:val="000000" w:themeColor="text1"/>
          <w:sz w:val="28"/>
          <w:szCs w:val="28"/>
        </w:rPr>
      </w:pPr>
    </w:p>
    <w:p w14:paraId="1729DB87" w14:textId="77777777" w:rsidR="007619AA" w:rsidRPr="00E727B0" w:rsidRDefault="007619AA"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color w:val="000000" w:themeColor="text1"/>
          <w:sz w:val="28"/>
          <w:szCs w:val="28"/>
        </w:rPr>
        <w:t>问：佛陀已圆满了一切功德，虽显现生病等，实质没有真正的痛苦，是这样吗？菩萨和阿罗汉因为证悟的层次不一样，那么如果显现生病，是否也</w:t>
      </w:r>
      <w:r w:rsidRPr="00E727B0">
        <w:rPr>
          <w:rFonts w:ascii="华文仿宋" w:eastAsia="华文仿宋" w:hAnsi="华文仿宋" w:hint="eastAsia"/>
          <w:color w:val="000000" w:themeColor="text1"/>
          <w:sz w:val="28"/>
          <w:szCs w:val="28"/>
        </w:rPr>
        <w:lastRenderedPageBreak/>
        <w:t>和普通人一样会痛苦呢，就如69课目健连尊者被打伤，感受的疼痛也会难熬吗？而且，尊者入灭后不在人间，不用六道轮回了，是到了哪里？那如果还有以前的业力在，到了其他地方就不用感受了吗？</w:t>
      </w:r>
    </w:p>
    <w:p w14:paraId="3BD78683" w14:textId="77777777" w:rsidR="007619AA" w:rsidRPr="00E727B0" w:rsidRDefault="007619AA"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b/>
          <w:bCs/>
          <w:color w:val="000000" w:themeColor="text1"/>
          <w:sz w:val="28"/>
          <w:szCs w:val="28"/>
        </w:rPr>
        <w:t>答：如果是菩萨，也不会感受轮回的生老病死，即使显现上受报，也不会受苦，</w:t>
      </w:r>
    </w:p>
    <w:p w14:paraId="56501978" w14:textId="77777777" w:rsidR="007619AA" w:rsidRPr="00E727B0" w:rsidRDefault="007619AA"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b/>
          <w:bCs/>
          <w:color w:val="000000" w:themeColor="text1"/>
          <w:sz w:val="28"/>
          <w:szCs w:val="28"/>
        </w:rPr>
        <w:t>【菩萨如实知佛性，解脱生老病死等，离生等贫由证因，悲悯众生示生死。</w:t>
      </w:r>
    </w:p>
    <w:p w14:paraId="59EDEE2E" w14:textId="77777777" w:rsidR="007619AA" w:rsidRPr="00E727B0" w:rsidRDefault="007619AA"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b/>
          <w:bCs/>
          <w:color w:val="000000" w:themeColor="text1"/>
          <w:sz w:val="28"/>
          <w:szCs w:val="28"/>
        </w:rPr>
        <w:t>诸圣者菩萨已从蕴新生之生、相续灭尽之死、能生痛苦之病以及相续变化之老中获得解脱，如实了知如来藏光明的自性或实相。彼菩萨既已了知，故能远离业惑生等贫乏的痛苦，虽是不变，然以如实了知法界为因，具慧菩萨对未能如是证悟的众生发起大悲而示现生死等，也就是为利他而以愿力等随欲投生于轮回中，并为断除众生的常执而示现死亡，或有必要而示现病老等安住于轮回中，故于其他所化众生前示现不清净及变化相。】</w:t>
      </w:r>
      <w:r>
        <w:rPr>
          <w:rFonts w:ascii="华文仿宋" w:eastAsia="华文仿宋" w:hAnsi="华文仿宋" w:hint="eastAsia"/>
          <w:b/>
          <w:bCs/>
          <w:color w:val="000000" w:themeColor="text1"/>
          <w:sz w:val="28"/>
          <w:szCs w:val="28"/>
        </w:rPr>
        <w:t>——</w:t>
      </w:r>
      <w:r w:rsidRPr="00E727B0">
        <w:rPr>
          <w:rFonts w:ascii="华文仿宋" w:eastAsia="华文仿宋" w:hAnsi="华文仿宋" w:hint="eastAsia"/>
          <w:b/>
          <w:bCs/>
          <w:color w:val="000000" w:themeColor="text1"/>
          <w:sz w:val="28"/>
          <w:szCs w:val="28"/>
        </w:rPr>
        <w:t>以上是《宝性论注释》当中的内容，由此可知，圣者菩萨不会感受轮回的生老病死苦，但为了度化众生可以示现。有些阿罗汉入灭之前会感受果报，但也不会像凡夫这样感受痛苦。目犍连尊者有经典提到是佛菩萨示现为阿罗汉的形象。</w:t>
      </w:r>
      <w:r w:rsidRPr="00E727B0">
        <w:rPr>
          <w:rFonts w:ascii="华文仿宋" w:eastAsia="华文仿宋" w:hAnsi="华文仿宋" w:hint="eastAsia"/>
          <w:color w:val="000000" w:themeColor="text1"/>
          <w:sz w:val="28"/>
          <w:szCs w:val="28"/>
        </w:rPr>
        <w:t>（正见C1）</w:t>
      </w:r>
    </w:p>
    <w:p w14:paraId="7E8A3540" w14:textId="0C9098E9" w:rsidR="007619AA" w:rsidRDefault="007619AA" w:rsidP="005D11A6">
      <w:pPr>
        <w:shd w:val="clear" w:color="auto" w:fill="FFFFFF"/>
        <w:spacing w:line="540" w:lineRule="exact"/>
        <w:jc w:val="both"/>
        <w:rPr>
          <w:rFonts w:ascii="华文仿宋" w:eastAsia="华文仿宋" w:hAnsi="华文仿宋"/>
          <w:color w:val="000000" w:themeColor="text1"/>
          <w:sz w:val="28"/>
          <w:szCs w:val="28"/>
        </w:rPr>
      </w:pPr>
    </w:p>
    <w:p w14:paraId="138869D1" w14:textId="77777777" w:rsidR="008C54ED" w:rsidRPr="00E727B0" w:rsidRDefault="008C54ED"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color w:val="000000" w:themeColor="text1"/>
          <w:sz w:val="28"/>
          <w:szCs w:val="28"/>
        </w:rPr>
        <w:t>问：《前行广释》69课：为什么外道弟子供养饮光能圆骨灰做成的灵塔，他就会感受被热铁雨降落到身上的痛苦？因果自作自受，为何弟子供养本师，本师受恶报？</w:t>
      </w:r>
    </w:p>
    <w:p w14:paraId="735020CF" w14:textId="77777777" w:rsidR="008C54ED" w:rsidRDefault="008C54ED"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b/>
          <w:bCs/>
          <w:color w:val="000000" w:themeColor="text1"/>
          <w:sz w:val="28"/>
          <w:szCs w:val="28"/>
        </w:rPr>
        <w:t>答：并没有业的迁移，这种方式可以进一步激活那个外道本师相续中的恶业成熟，这是一种缘起规律。</w:t>
      </w:r>
      <w:r w:rsidRPr="00E727B0">
        <w:rPr>
          <w:rFonts w:ascii="华文仿宋" w:eastAsia="华文仿宋" w:hAnsi="华文仿宋" w:hint="eastAsia"/>
          <w:color w:val="000000" w:themeColor="text1"/>
          <w:sz w:val="28"/>
          <w:szCs w:val="28"/>
        </w:rPr>
        <w:t>（正见C1）</w:t>
      </w:r>
    </w:p>
    <w:p w14:paraId="2246DC91" w14:textId="5C6F496F" w:rsidR="008C54ED" w:rsidRDefault="008C54ED" w:rsidP="005D11A6">
      <w:pPr>
        <w:shd w:val="clear" w:color="auto" w:fill="FFFFFF"/>
        <w:spacing w:line="540" w:lineRule="exact"/>
        <w:jc w:val="both"/>
        <w:rPr>
          <w:rFonts w:ascii="华文仿宋" w:eastAsia="华文仿宋" w:hAnsi="华文仿宋"/>
          <w:color w:val="000000" w:themeColor="text1"/>
          <w:sz w:val="28"/>
          <w:szCs w:val="28"/>
        </w:rPr>
      </w:pPr>
    </w:p>
    <w:p w14:paraId="69651C04" w14:textId="77777777" w:rsidR="006B779C" w:rsidRDefault="006B779C" w:rsidP="005D11A6">
      <w:pPr>
        <w:shd w:val="clear" w:color="auto" w:fill="FFFFFF"/>
        <w:spacing w:line="540" w:lineRule="exact"/>
        <w:jc w:val="both"/>
        <w:rPr>
          <w:rFonts w:ascii="华文仿宋" w:eastAsia="华文仿宋" w:hAnsi="华文仿宋"/>
          <w:color w:val="000000" w:themeColor="text1"/>
          <w:sz w:val="28"/>
          <w:szCs w:val="28"/>
        </w:rPr>
      </w:pPr>
    </w:p>
    <w:p w14:paraId="56866700" w14:textId="17FD826B" w:rsidR="00E54D91" w:rsidRPr="00E727B0" w:rsidRDefault="00E54D91" w:rsidP="005D11A6">
      <w:pPr>
        <w:pStyle w:val="2"/>
        <w:numPr>
          <w:ilvl w:val="0"/>
          <w:numId w:val="3"/>
        </w:numPr>
        <w:spacing w:before="0" w:after="0" w:line="540" w:lineRule="exact"/>
        <w:jc w:val="both"/>
        <w:rPr>
          <w:rFonts w:ascii="华文仿宋" w:eastAsia="华文仿宋" w:hAnsi="华文仿宋"/>
          <w:color w:val="0070C0"/>
          <w:sz w:val="28"/>
          <w:szCs w:val="28"/>
        </w:rPr>
      </w:pPr>
      <w:bookmarkStart w:id="3" w:name="_日瓦德比丘公案"/>
      <w:bookmarkEnd w:id="3"/>
      <w:r>
        <w:rPr>
          <w:rFonts w:ascii="华文仿宋" w:eastAsia="华文仿宋" w:hAnsi="华文仿宋" w:hint="eastAsia"/>
          <w:color w:val="0070C0"/>
          <w:sz w:val="28"/>
          <w:szCs w:val="28"/>
        </w:rPr>
        <w:lastRenderedPageBreak/>
        <w:t>日瓦德</w:t>
      </w:r>
      <w:r w:rsidR="008D6A3E">
        <w:rPr>
          <w:rFonts w:ascii="华文仿宋" w:eastAsia="华文仿宋" w:hAnsi="华文仿宋" w:hint="eastAsia"/>
          <w:color w:val="0070C0"/>
          <w:sz w:val="28"/>
          <w:szCs w:val="28"/>
        </w:rPr>
        <w:t>比丘</w:t>
      </w:r>
      <w:r>
        <w:rPr>
          <w:rFonts w:ascii="华文仿宋" w:eastAsia="华文仿宋" w:hAnsi="华文仿宋" w:hint="eastAsia"/>
          <w:color w:val="0070C0"/>
          <w:sz w:val="28"/>
          <w:szCs w:val="28"/>
        </w:rPr>
        <w:t>公案</w:t>
      </w:r>
    </w:p>
    <w:p w14:paraId="04F56DEA" w14:textId="77777777" w:rsidR="00E54D91" w:rsidRPr="00E727B0" w:rsidRDefault="00E54D91" w:rsidP="005D11A6">
      <w:pPr>
        <w:shd w:val="clear" w:color="auto" w:fill="FFFFFF"/>
        <w:spacing w:line="540" w:lineRule="exact"/>
        <w:jc w:val="both"/>
        <w:rPr>
          <w:rFonts w:ascii="华文仿宋" w:eastAsia="华文仿宋" w:hAnsi="华文仿宋"/>
          <w:color w:val="000000" w:themeColor="text1"/>
          <w:sz w:val="28"/>
          <w:szCs w:val="28"/>
        </w:rPr>
      </w:pPr>
    </w:p>
    <w:p w14:paraId="2EEE0716" w14:textId="45347FFA" w:rsidR="00EC6078" w:rsidRPr="00E727B0" w:rsidRDefault="00EC6078"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color w:val="000000" w:themeColor="text1"/>
          <w:sz w:val="28"/>
          <w:szCs w:val="28"/>
        </w:rPr>
        <w:t>问：离越阿罗汉由于造不与取诬陷独觉之因而被诬告偷牛并入狱，分别感受的是哪些果报？请问入狱是增上果吗？被诬告是感受等流果吗？独觉入狱六天而离越阿罗汉入狱六个月</w:t>
      </w:r>
      <w:r w:rsidR="00B556D1">
        <w:rPr>
          <w:rFonts w:ascii="华文仿宋" w:eastAsia="华文仿宋" w:hAnsi="华文仿宋" w:hint="eastAsia"/>
          <w:color w:val="000000" w:themeColor="text1"/>
          <w:sz w:val="28"/>
          <w:szCs w:val="28"/>
        </w:rPr>
        <w:t>，</w:t>
      </w:r>
      <w:r w:rsidRPr="00E727B0">
        <w:rPr>
          <w:rFonts w:ascii="华文仿宋" w:eastAsia="华文仿宋" w:hAnsi="华文仿宋" w:hint="eastAsia"/>
          <w:color w:val="000000" w:themeColor="text1"/>
          <w:sz w:val="28"/>
          <w:szCs w:val="28"/>
        </w:rPr>
        <w:t>是不是士用果？</w:t>
      </w:r>
    </w:p>
    <w:p w14:paraId="7C92B65F" w14:textId="3B760D5D" w:rsidR="00EC6078" w:rsidRPr="00E727B0" w:rsidRDefault="00EC6078" w:rsidP="005D11A6">
      <w:pPr>
        <w:shd w:val="clear" w:color="auto" w:fill="FFFFFF"/>
        <w:spacing w:line="540" w:lineRule="exact"/>
        <w:jc w:val="both"/>
        <w:rPr>
          <w:rFonts w:ascii="华文仿宋" w:eastAsia="华文仿宋" w:hAnsi="华文仿宋"/>
          <w:color w:val="000000" w:themeColor="text1"/>
          <w:sz w:val="28"/>
          <w:szCs w:val="28"/>
        </w:rPr>
      </w:pPr>
      <w:r w:rsidRPr="00B556D1">
        <w:rPr>
          <w:rFonts w:ascii="华文仿宋" w:eastAsia="华文仿宋" w:hAnsi="华文仿宋" w:hint="eastAsia"/>
          <w:b/>
          <w:bCs/>
          <w:color w:val="000000" w:themeColor="text1"/>
          <w:sz w:val="28"/>
          <w:szCs w:val="28"/>
        </w:rPr>
        <w:t>答：个人具体也不太清楚，增长放大方面可以对应士用果，某些和环境相</w:t>
      </w:r>
      <w:r w:rsidRPr="00E727B0">
        <w:rPr>
          <w:rFonts w:ascii="华文仿宋" w:eastAsia="华文仿宋" w:hAnsi="华文仿宋" w:hint="eastAsia"/>
          <w:b/>
          <w:bCs/>
          <w:color w:val="000000" w:themeColor="text1"/>
          <w:sz w:val="28"/>
          <w:szCs w:val="28"/>
        </w:rPr>
        <w:t>关的内容可以对应增上果，感受诬告可以对应感受等流果。</w:t>
      </w:r>
      <w:r w:rsidRPr="00E727B0">
        <w:rPr>
          <w:rFonts w:ascii="华文仿宋" w:eastAsia="华文仿宋" w:hAnsi="华文仿宋" w:hint="eastAsia"/>
          <w:color w:val="000000" w:themeColor="text1"/>
          <w:sz w:val="28"/>
          <w:szCs w:val="28"/>
        </w:rPr>
        <w:t>（正见C1）</w:t>
      </w:r>
    </w:p>
    <w:p w14:paraId="69D44105" w14:textId="363F4EE9" w:rsidR="00EC6078" w:rsidRDefault="00EC6078" w:rsidP="005D11A6">
      <w:pPr>
        <w:shd w:val="clear" w:color="auto" w:fill="FFFFFF"/>
        <w:spacing w:line="540" w:lineRule="exact"/>
        <w:jc w:val="both"/>
        <w:rPr>
          <w:rFonts w:ascii="华文仿宋" w:eastAsia="华文仿宋" w:hAnsi="华文仿宋"/>
          <w:color w:val="000000" w:themeColor="text1"/>
          <w:sz w:val="28"/>
          <w:szCs w:val="28"/>
        </w:rPr>
      </w:pPr>
    </w:p>
    <w:p w14:paraId="1A5A2785" w14:textId="77777777" w:rsidR="00472CD4" w:rsidRPr="00E727B0" w:rsidRDefault="00472CD4"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color w:val="000000" w:themeColor="text1"/>
          <w:sz w:val="28"/>
          <w:szCs w:val="28"/>
        </w:rPr>
        <w:t>问：把日瓦德关入监牢的国王及丢牛的主人是否有罪？</w:t>
      </w:r>
    </w:p>
    <w:p w14:paraId="0FAAE7B2" w14:textId="77777777" w:rsidR="00472CD4" w:rsidRPr="00E727B0" w:rsidRDefault="00472CD4"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b/>
          <w:bCs/>
          <w:color w:val="000000" w:themeColor="text1"/>
          <w:sz w:val="28"/>
          <w:szCs w:val="28"/>
        </w:rPr>
        <w:t>答：从名言现象来讲，国王有失职之罪，但国王的这种遗忘却与日瓦德新教的业力有关。丢牛的主人无法安立罪名，因为从现象上来看，确实亲眼看到牛被煮了，如实报官是没错的。</w:t>
      </w:r>
      <w:r w:rsidRPr="00E727B0">
        <w:rPr>
          <w:rFonts w:ascii="华文仿宋" w:eastAsia="华文仿宋" w:hAnsi="华文仿宋" w:hint="eastAsia"/>
          <w:color w:val="000000" w:themeColor="text1"/>
          <w:sz w:val="28"/>
          <w:szCs w:val="28"/>
        </w:rPr>
        <w:t>（正见B3）</w:t>
      </w:r>
    </w:p>
    <w:p w14:paraId="2A874AFE" w14:textId="77777777" w:rsidR="00472CD4" w:rsidRDefault="00472CD4" w:rsidP="005D11A6">
      <w:pPr>
        <w:shd w:val="clear" w:color="auto" w:fill="FFFFFF"/>
        <w:spacing w:line="540" w:lineRule="exact"/>
        <w:jc w:val="both"/>
        <w:rPr>
          <w:rFonts w:ascii="华文仿宋" w:eastAsia="华文仿宋" w:hAnsi="华文仿宋"/>
          <w:color w:val="000000" w:themeColor="text1"/>
          <w:sz w:val="28"/>
          <w:szCs w:val="28"/>
        </w:rPr>
      </w:pPr>
    </w:p>
    <w:p w14:paraId="2354B603" w14:textId="77777777" w:rsidR="00472CD4" w:rsidRPr="00E727B0" w:rsidRDefault="00472CD4"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color w:val="000000" w:themeColor="text1"/>
          <w:sz w:val="28"/>
          <w:szCs w:val="28"/>
        </w:rPr>
        <w:t>问：《前行广释》69课：日瓦德比丘自己也很惊讶</w:t>
      </w:r>
      <w:r>
        <w:rPr>
          <w:rFonts w:ascii="华文仿宋" w:eastAsia="华文仿宋" w:hAnsi="华文仿宋" w:hint="eastAsia"/>
          <w:color w:val="000000" w:themeColor="text1"/>
          <w:sz w:val="28"/>
          <w:szCs w:val="28"/>
        </w:rPr>
        <w:t>，</w:t>
      </w:r>
      <w:r w:rsidRPr="00E727B0">
        <w:rPr>
          <w:rFonts w:ascii="华文仿宋" w:eastAsia="华文仿宋" w:hAnsi="华文仿宋" w:hint="eastAsia"/>
          <w:color w:val="000000" w:themeColor="text1"/>
          <w:sz w:val="28"/>
          <w:szCs w:val="28"/>
        </w:rPr>
        <w:t>法衣为何变成肉？什么会导致无情法的变幻？是否与木刺飞入佛陀足底一样？还是如炼金术、幻变的建筑物一样呢？</w:t>
      </w:r>
    </w:p>
    <w:p w14:paraId="03D74C5D" w14:textId="77777777" w:rsidR="00472CD4" w:rsidRDefault="00472CD4"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b/>
          <w:bCs/>
          <w:color w:val="000000" w:themeColor="text1"/>
          <w:sz w:val="28"/>
          <w:szCs w:val="28"/>
        </w:rPr>
        <w:t>答：业力所现，因缘和合的时候就会产生。</w:t>
      </w:r>
      <w:r w:rsidRPr="00E727B0">
        <w:rPr>
          <w:rFonts w:ascii="华文仿宋" w:eastAsia="华文仿宋" w:hAnsi="华文仿宋" w:hint="eastAsia"/>
          <w:color w:val="000000" w:themeColor="text1"/>
          <w:sz w:val="28"/>
          <w:szCs w:val="28"/>
        </w:rPr>
        <w:t>（正见C1）</w:t>
      </w:r>
    </w:p>
    <w:p w14:paraId="759932E5" w14:textId="77777777" w:rsidR="00472CD4" w:rsidRPr="00E727B0" w:rsidRDefault="00472CD4" w:rsidP="005D11A6">
      <w:pPr>
        <w:shd w:val="clear" w:color="auto" w:fill="FFFFFF"/>
        <w:spacing w:line="540" w:lineRule="exact"/>
        <w:jc w:val="both"/>
        <w:rPr>
          <w:rFonts w:ascii="华文仿宋" w:eastAsia="华文仿宋" w:hAnsi="华文仿宋"/>
          <w:color w:val="000000" w:themeColor="text1"/>
          <w:sz w:val="28"/>
          <w:szCs w:val="28"/>
        </w:rPr>
      </w:pPr>
    </w:p>
    <w:p w14:paraId="1142745B" w14:textId="77777777" w:rsidR="00472CD4" w:rsidRPr="001E67B5" w:rsidRDefault="00472CD4" w:rsidP="005D11A6">
      <w:pPr>
        <w:shd w:val="clear" w:color="auto" w:fill="FFFFFF"/>
        <w:spacing w:line="540" w:lineRule="exact"/>
        <w:jc w:val="both"/>
        <w:rPr>
          <w:rFonts w:ascii="华文仿宋" w:eastAsia="华文仿宋" w:hAnsi="华文仿宋"/>
          <w:color w:val="000000" w:themeColor="text1"/>
          <w:sz w:val="28"/>
          <w:szCs w:val="28"/>
        </w:rPr>
      </w:pPr>
      <w:r w:rsidRPr="001E67B5">
        <w:rPr>
          <w:rFonts w:ascii="华文仿宋" w:eastAsia="华文仿宋" w:hAnsi="华文仿宋" w:hint="eastAsia"/>
          <w:color w:val="000000" w:themeColor="text1"/>
          <w:sz w:val="28"/>
          <w:szCs w:val="28"/>
          <w:shd w:val="clear" w:color="auto" w:fill="FFFFFF"/>
        </w:rPr>
        <w:t>问：顶礼上师三宝，顶礼法师！请教第69课的内容中日瓦德尊者的公案：业力的力量会使所煮的法衣变成牛肉，这会不会违背现量见的正量？</w:t>
      </w:r>
    </w:p>
    <w:p w14:paraId="3D766F98" w14:textId="77777777" w:rsidR="00472CD4" w:rsidRPr="001E67B5" w:rsidRDefault="00472CD4" w:rsidP="005D11A6">
      <w:pPr>
        <w:shd w:val="clear" w:color="auto" w:fill="FFFFFF"/>
        <w:spacing w:line="540" w:lineRule="exact"/>
        <w:jc w:val="both"/>
        <w:rPr>
          <w:rFonts w:ascii="华文仿宋" w:eastAsia="华文仿宋" w:hAnsi="华文仿宋"/>
          <w:color w:val="000000" w:themeColor="text1"/>
          <w:sz w:val="28"/>
          <w:szCs w:val="28"/>
        </w:rPr>
      </w:pPr>
      <w:r w:rsidRPr="001E67B5">
        <w:rPr>
          <w:rFonts w:ascii="华文仿宋" w:eastAsia="华文仿宋" w:hAnsi="华文仿宋" w:hint="eastAsia"/>
          <w:b/>
          <w:bCs/>
          <w:color w:val="000000" w:themeColor="text1"/>
          <w:sz w:val="28"/>
          <w:szCs w:val="28"/>
          <w:shd w:val="clear" w:color="auto" w:fill="FFFFFF"/>
        </w:rPr>
        <w:t>答：不太清楚你所说的“违背现量见的正量”指的是什么意思？凡夫人的现量本身就是观待业力的。</w:t>
      </w:r>
      <w:r w:rsidRPr="001E67B5">
        <w:rPr>
          <w:rFonts w:ascii="华文仿宋" w:eastAsia="华文仿宋" w:hAnsi="华文仿宋" w:hint="eastAsia"/>
          <w:color w:val="000000" w:themeColor="text1"/>
          <w:sz w:val="28"/>
          <w:szCs w:val="28"/>
          <w:shd w:val="clear" w:color="auto" w:fill="FFFFFF"/>
        </w:rPr>
        <w:t>（正见C1）</w:t>
      </w:r>
    </w:p>
    <w:p w14:paraId="03A3FE54" w14:textId="77777777" w:rsidR="00472CD4" w:rsidRPr="001E67B5" w:rsidRDefault="00472CD4" w:rsidP="005D11A6">
      <w:pPr>
        <w:shd w:val="clear" w:color="auto" w:fill="FFFFFF"/>
        <w:spacing w:line="540" w:lineRule="exact"/>
        <w:jc w:val="both"/>
        <w:rPr>
          <w:rFonts w:ascii="华文仿宋" w:eastAsia="华文仿宋" w:hAnsi="华文仿宋"/>
          <w:color w:val="000000" w:themeColor="text1"/>
          <w:sz w:val="28"/>
          <w:szCs w:val="28"/>
        </w:rPr>
      </w:pPr>
      <w:r w:rsidRPr="001E67B5">
        <w:rPr>
          <w:rFonts w:ascii="华文仿宋" w:eastAsia="华文仿宋" w:hAnsi="华文仿宋" w:hint="eastAsia"/>
          <w:color w:val="000000" w:themeColor="text1"/>
          <w:sz w:val="28"/>
          <w:szCs w:val="28"/>
          <w:shd w:val="clear" w:color="auto" w:fill="FFFFFF"/>
        </w:rPr>
        <w:t>问：尊者在狱中无法使用神通以及弟子在十二年中用神通找不到上师，都是因业力所致，那佛陀的神通能否超越业网？</w:t>
      </w:r>
    </w:p>
    <w:p w14:paraId="45608367" w14:textId="77777777" w:rsidR="00472CD4" w:rsidRDefault="00472CD4" w:rsidP="005D11A6">
      <w:pPr>
        <w:shd w:val="clear" w:color="auto" w:fill="FFFFFF"/>
        <w:spacing w:line="540" w:lineRule="exact"/>
        <w:jc w:val="both"/>
        <w:rPr>
          <w:rFonts w:ascii="华文仿宋" w:eastAsia="华文仿宋" w:hAnsi="华文仿宋"/>
          <w:color w:val="000000" w:themeColor="text1"/>
          <w:sz w:val="28"/>
          <w:szCs w:val="28"/>
          <w:shd w:val="clear" w:color="auto" w:fill="FFFFFF"/>
        </w:rPr>
      </w:pPr>
      <w:r w:rsidRPr="001E67B5">
        <w:rPr>
          <w:rFonts w:ascii="华文仿宋" w:eastAsia="华文仿宋" w:hAnsi="华文仿宋" w:hint="eastAsia"/>
          <w:b/>
          <w:bCs/>
          <w:color w:val="000000" w:themeColor="text1"/>
          <w:sz w:val="28"/>
          <w:szCs w:val="28"/>
          <w:shd w:val="clear" w:color="auto" w:fill="FFFFFF"/>
        </w:rPr>
        <w:lastRenderedPageBreak/>
        <w:t>答：请定义一下什么叫“超越”？比如你问“人是否可以超越大象？”——那我可以回答，从体形、重量方面来说，普通人无法超越大象，但如果从智慧角度来说，人可以超越大象，人可以用工具猎杀大象，也可以说是一种超越。所以，你需要说清楚什么是“超越”。如果是从佛陀自己的境界来说，已经消除了一切业，也可以说是一种超越。</w:t>
      </w:r>
      <w:r w:rsidRPr="001E67B5">
        <w:rPr>
          <w:rFonts w:ascii="华文仿宋" w:eastAsia="华文仿宋" w:hAnsi="华文仿宋" w:hint="eastAsia"/>
          <w:color w:val="000000" w:themeColor="text1"/>
          <w:sz w:val="28"/>
          <w:szCs w:val="28"/>
          <w:shd w:val="clear" w:color="auto" w:fill="FFFFFF"/>
        </w:rPr>
        <w:t>（正见C1）</w:t>
      </w:r>
    </w:p>
    <w:p w14:paraId="35C32473" w14:textId="661AD729" w:rsidR="00472CD4" w:rsidRDefault="00472CD4" w:rsidP="005D11A6">
      <w:pPr>
        <w:shd w:val="clear" w:color="auto" w:fill="FFFFFF"/>
        <w:spacing w:line="540" w:lineRule="exact"/>
        <w:jc w:val="both"/>
        <w:rPr>
          <w:rFonts w:ascii="华文仿宋" w:eastAsia="华文仿宋" w:hAnsi="华文仿宋"/>
          <w:color w:val="000000" w:themeColor="text1"/>
          <w:sz w:val="28"/>
          <w:szCs w:val="28"/>
        </w:rPr>
      </w:pPr>
    </w:p>
    <w:p w14:paraId="29C199C0" w14:textId="77777777" w:rsidR="00094C61" w:rsidRPr="00E727B0" w:rsidRDefault="00094C61"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color w:val="000000" w:themeColor="text1"/>
          <w:sz w:val="28"/>
          <w:szCs w:val="28"/>
        </w:rPr>
        <w:t>问：在69课日瓦德的公案中二人都真真切切的看到煮法衣的锅里是牛肉而不是法衣。世间上也有种种怪事，如离奇横死等事。弟子的问题是：什么是偶然不可控的，什么是稳固不变必然的规律？</w:t>
      </w:r>
    </w:p>
    <w:p w14:paraId="0334362B" w14:textId="77777777" w:rsidR="00094C61" w:rsidRDefault="00094C61"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b/>
          <w:bCs/>
          <w:color w:val="000000" w:themeColor="text1"/>
          <w:sz w:val="28"/>
          <w:szCs w:val="28"/>
        </w:rPr>
        <w:t>答：有些事物看似偶然，其实背后也是因缘和合之下产生的结果。</w:t>
      </w:r>
      <w:r w:rsidRPr="00E727B0">
        <w:rPr>
          <w:rFonts w:ascii="华文仿宋" w:eastAsia="华文仿宋" w:hAnsi="华文仿宋" w:hint="eastAsia"/>
          <w:color w:val="000000" w:themeColor="text1"/>
          <w:sz w:val="28"/>
          <w:szCs w:val="28"/>
        </w:rPr>
        <w:t>（正见C1）</w:t>
      </w:r>
    </w:p>
    <w:p w14:paraId="2EBD2859" w14:textId="24AE6F25" w:rsidR="00094C61" w:rsidRDefault="00094C61" w:rsidP="005D11A6">
      <w:pPr>
        <w:shd w:val="clear" w:color="auto" w:fill="FFFFFF"/>
        <w:spacing w:line="540" w:lineRule="exact"/>
        <w:jc w:val="both"/>
        <w:rPr>
          <w:rFonts w:ascii="华文仿宋" w:eastAsia="华文仿宋" w:hAnsi="华文仿宋"/>
          <w:color w:val="000000" w:themeColor="text1"/>
          <w:sz w:val="28"/>
          <w:szCs w:val="28"/>
        </w:rPr>
      </w:pPr>
    </w:p>
    <w:p w14:paraId="0D70C496" w14:textId="77777777" w:rsidR="004A5C5F" w:rsidRPr="00E727B0" w:rsidRDefault="004A5C5F"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color w:val="000000" w:themeColor="text1"/>
          <w:sz w:val="28"/>
          <w:szCs w:val="28"/>
        </w:rPr>
        <w:t>问：上师在讲完比丘日瓦得的公案说，说到两点，一是认为显现不一定是真实的，二是认为“一切皆空，造恶也没有什么！”我是否可以将显现和空性并在一起理解</w:t>
      </w:r>
      <w:r>
        <w:rPr>
          <w:rFonts w:ascii="华文仿宋" w:eastAsia="华文仿宋" w:hAnsi="华文仿宋" w:hint="eastAsia"/>
          <w:color w:val="000000" w:themeColor="text1"/>
          <w:sz w:val="28"/>
          <w:szCs w:val="28"/>
        </w:rPr>
        <w:t>？</w:t>
      </w:r>
      <w:r w:rsidRPr="00E727B0">
        <w:rPr>
          <w:rFonts w:ascii="华文仿宋" w:eastAsia="华文仿宋" w:hAnsi="华文仿宋" w:hint="eastAsia"/>
          <w:color w:val="000000" w:themeColor="text1"/>
          <w:sz w:val="28"/>
          <w:szCs w:val="28"/>
        </w:rPr>
        <w:t>从胜义角度来讲，可以说是空性的，一切显现都不存在，但在名言上来说，显现的快乐和痛苦却是真实不虚的。</w:t>
      </w:r>
    </w:p>
    <w:p w14:paraId="3A3274A0" w14:textId="40F17CC1" w:rsidR="004A5C5F" w:rsidRDefault="004A5C5F"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b/>
          <w:bCs/>
          <w:color w:val="000000" w:themeColor="text1"/>
          <w:sz w:val="28"/>
          <w:szCs w:val="28"/>
        </w:rPr>
        <w:t>答：胜义谛来说，一切概念都不成立；世俗谛当中，因缘显现丝毫不爽，显现的本质虽然如梦如幻，但我们普通人如果没有真正证悟空性，还是会有实执，感受痛苦的时候会很难熬。</w:t>
      </w:r>
      <w:r w:rsidRPr="00E727B0">
        <w:rPr>
          <w:rFonts w:ascii="华文仿宋" w:eastAsia="华文仿宋" w:hAnsi="华文仿宋" w:hint="eastAsia"/>
          <w:color w:val="000000" w:themeColor="text1"/>
          <w:sz w:val="28"/>
          <w:szCs w:val="28"/>
        </w:rPr>
        <w:t>（正见C1）</w:t>
      </w:r>
    </w:p>
    <w:p w14:paraId="0B4BE1FE" w14:textId="792973A2" w:rsidR="008D4797" w:rsidRDefault="008D4797" w:rsidP="005D11A6">
      <w:pPr>
        <w:shd w:val="clear" w:color="auto" w:fill="FFFFFF"/>
        <w:spacing w:line="540" w:lineRule="exact"/>
        <w:jc w:val="both"/>
        <w:rPr>
          <w:rFonts w:ascii="华文仿宋" w:eastAsia="华文仿宋" w:hAnsi="华文仿宋"/>
          <w:color w:val="000000" w:themeColor="text1"/>
          <w:sz w:val="28"/>
          <w:szCs w:val="28"/>
        </w:rPr>
      </w:pPr>
    </w:p>
    <w:p w14:paraId="1C56DBC4" w14:textId="77777777" w:rsidR="008D4797" w:rsidRPr="00E727B0" w:rsidRDefault="008D4797" w:rsidP="005D11A6">
      <w:pPr>
        <w:spacing w:line="540" w:lineRule="exact"/>
        <w:jc w:val="both"/>
        <w:rPr>
          <w:rFonts w:ascii="华文仿宋" w:eastAsia="华文仿宋" w:hAnsi="华文仿宋"/>
          <w:color w:val="000000" w:themeColor="text1"/>
          <w:sz w:val="28"/>
          <w:szCs w:val="28"/>
        </w:rPr>
      </w:pPr>
      <w:r w:rsidRPr="008C3F10">
        <w:rPr>
          <w:rFonts w:ascii="华文仿宋" w:eastAsia="华文仿宋" w:hAnsi="华文仿宋" w:hint="eastAsia"/>
          <w:color w:val="000000" w:themeColor="text1"/>
          <w:sz w:val="28"/>
          <w:szCs w:val="28"/>
        </w:rPr>
        <w:t>问：有些公案总觉得像在听故事，因为它不符合常理。比如：</w:t>
      </w:r>
      <w:r w:rsidRPr="00E727B0">
        <w:rPr>
          <w:rFonts w:ascii="华文仿宋" w:eastAsia="华文仿宋" w:hAnsi="华文仿宋" w:hint="eastAsia"/>
          <w:color w:val="000000" w:themeColor="text1"/>
          <w:sz w:val="28"/>
          <w:szCs w:val="28"/>
        </w:rPr>
        <w:t>离越阿罗汉煮法衣的时候，锅里的法衣和沸水，变成了牛肉和血。或者尼洪国家降下珍宝雨，衣服雨，土雨等。</w:t>
      </w:r>
    </w:p>
    <w:p w14:paraId="4B39BA68" w14:textId="77777777" w:rsidR="008D4797" w:rsidRPr="00E727B0" w:rsidRDefault="008D4797" w:rsidP="005D11A6">
      <w:pPr>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color w:val="000000" w:themeColor="text1"/>
          <w:sz w:val="28"/>
          <w:szCs w:val="28"/>
        </w:rPr>
        <w:t>这些用常理思考，想不通，最终就以业力不可思议来解释，但实际上内心觉得还是不能理解，觉得很牵强。</w:t>
      </w:r>
    </w:p>
    <w:p w14:paraId="00B0F736" w14:textId="77777777" w:rsidR="008D4797" w:rsidRPr="00E727B0" w:rsidRDefault="008D4797" w:rsidP="005D11A6">
      <w:pPr>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color w:val="000000" w:themeColor="text1"/>
          <w:sz w:val="28"/>
          <w:szCs w:val="28"/>
        </w:rPr>
        <w:lastRenderedPageBreak/>
        <w:t>种子播种后，给它阳光雨露，才会发芽。这是常理，是符合因果规律的，可是锅中煮法衣，突然变成牛肉，这就完全不能理解了。</w:t>
      </w:r>
    </w:p>
    <w:p w14:paraId="2008746A" w14:textId="77777777" w:rsidR="008D4797" w:rsidRPr="00E727B0" w:rsidRDefault="008D4797" w:rsidP="005D11A6">
      <w:pPr>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b/>
          <w:bCs/>
          <w:color w:val="000000" w:themeColor="text1"/>
          <w:sz w:val="28"/>
          <w:szCs w:val="28"/>
        </w:rPr>
        <w:t>答：这是你固有的观念。比如，化乐天的天人，需要什么资具</w:t>
      </w:r>
      <w:r>
        <w:rPr>
          <w:rFonts w:ascii="华文仿宋" w:eastAsia="华文仿宋" w:hAnsi="华文仿宋" w:hint="eastAsia"/>
          <w:b/>
          <w:bCs/>
          <w:color w:val="000000" w:themeColor="text1"/>
          <w:sz w:val="28"/>
          <w:szCs w:val="28"/>
        </w:rPr>
        <w:t>，</w:t>
      </w:r>
      <w:r w:rsidRPr="00E727B0">
        <w:rPr>
          <w:rFonts w:ascii="华文仿宋" w:eastAsia="华文仿宋" w:hAnsi="华文仿宋" w:hint="eastAsia"/>
          <w:b/>
          <w:bCs/>
          <w:color w:val="000000" w:themeColor="text1"/>
          <w:sz w:val="28"/>
          <w:szCs w:val="28"/>
        </w:rPr>
        <w:t>不需要生产，动念之后就可以得到，如果你习惯了这种模式，假设有天你觉得需要劳作才能产生各种制品</w:t>
      </w:r>
      <w:r>
        <w:rPr>
          <w:rFonts w:ascii="华文仿宋" w:eastAsia="华文仿宋" w:hAnsi="华文仿宋" w:hint="eastAsia"/>
          <w:b/>
          <w:bCs/>
          <w:color w:val="000000" w:themeColor="text1"/>
          <w:sz w:val="28"/>
          <w:szCs w:val="28"/>
        </w:rPr>
        <w:t>，</w:t>
      </w:r>
      <w:r w:rsidRPr="00E727B0">
        <w:rPr>
          <w:rFonts w:ascii="华文仿宋" w:eastAsia="华文仿宋" w:hAnsi="华文仿宋" w:hint="eastAsia"/>
          <w:b/>
          <w:bCs/>
          <w:color w:val="000000" w:themeColor="text1"/>
          <w:sz w:val="28"/>
          <w:szCs w:val="28"/>
        </w:rPr>
        <w:t>也许你反而会感觉奇怪。</w:t>
      </w:r>
    </w:p>
    <w:p w14:paraId="46460E0E" w14:textId="353FC586" w:rsidR="008D4797" w:rsidRDefault="008D4797" w:rsidP="005D11A6">
      <w:pPr>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b/>
          <w:bCs/>
          <w:color w:val="000000" w:themeColor="text1"/>
          <w:sz w:val="28"/>
          <w:szCs w:val="28"/>
        </w:rPr>
        <w:t>生火做饭</w:t>
      </w:r>
      <w:r>
        <w:rPr>
          <w:rFonts w:ascii="华文仿宋" w:eastAsia="华文仿宋" w:hAnsi="华文仿宋" w:hint="eastAsia"/>
          <w:b/>
          <w:bCs/>
          <w:color w:val="000000" w:themeColor="text1"/>
          <w:sz w:val="28"/>
          <w:szCs w:val="28"/>
        </w:rPr>
        <w:t>、</w:t>
      </w:r>
      <w:r w:rsidRPr="00E727B0">
        <w:rPr>
          <w:rFonts w:ascii="华文仿宋" w:eastAsia="华文仿宋" w:hAnsi="华文仿宋" w:hint="eastAsia"/>
          <w:b/>
          <w:bCs/>
          <w:color w:val="000000" w:themeColor="text1"/>
          <w:sz w:val="28"/>
          <w:szCs w:val="28"/>
        </w:rPr>
        <w:t>产生食物</w:t>
      </w:r>
      <w:r>
        <w:rPr>
          <w:rFonts w:ascii="华文仿宋" w:eastAsia="华文仿宋" w:hAnsi="华文仿宋" w:hint="eastAsia"/>
          <w:b/>
          <w:bCs/>
          <w:color w:val="000000" w:themeColor="text1"/>
          <w:sz w:val="28"/>
          <w:szCs w:val="28"/>
        </w:rPr>
        <w:t>，</w:t>
      </w:r>
      <w:r w:rsidRPr="00E727B0">
        <w:rPr>
          <w:rFonts w:ascii="华文仿宋" w:eastAsia="华文仿宋" w:hAnsi="华文仿宋" w:hint="eastAsia"/>
          <w:b/>
          <w:bCs/>
          <w:color w:val="000000" w:themeColor="text1"/>
          <w:sz w:val="28"/>
          <w:szCs w:val="28"/>
        </w:rPr>
        <w:t>这是一种缘起，最终是法尔理，内心动念而产生食物</w:t>
      </w:r>
      <w:r>
        <w:rPr>
          <w:rFonts w:ascii="华文仿宋" w:eastAsia="华文仿宋" w:hAnsi="华文仿宋" w:hint="eastAsia"/>
          <w:b/>
          <w:bCs/>
          <w:color w:val="000000" w:themeColor="text1"/>
          <w:sz w:val="28"/>
          <w:szCs w:val="28"/>
        </w:rPr>
        <w:t>，</w:t>
      </w:r>
      <w:r w:rsidRPr="00E727B0">
        <w:rPr>
          <w:rFonts w:ascii="华文仿宋" w:eastAsia="华文仿宋" w:hAnsi="华文仿宋" w:hint="eastAsia"/>
          <w:b/>
          <w:bCs/>
          <w:color w:val="000000" w:themeColor="text1"/>
          <w:sz w:val="28"/>
          <w:szCs w:val="28"/>
        </w:rPr>
        <w:t>这也是一种缘起，最终也是法尔理，本质没有什么差异。</w:t>
      </w:r>
      <w:r w:rsidRPr="00E727B0">
        <w:rPr>
          <w:rFonts w:ascii="华文仿宋" w:eastAsia="华文仿宋" w:hAnsi="华文仿宋" w:hint="eastAsia"/>
          <w:color w:val="000000" w:themeColor="text1"/>
          <w:sz w:val="28"/>
          <w:szCs w:val="28"/>
        </w:rPr>
        <w:t>（正见C1）</w:t>
      </w:r>
    </w:p>
    <w:p w14:paraId="3CB0F890" w14:textId="77777777" w:rsidR="004A5C5F" w:rsidRPr="00E727B0" w:rsidRDefault="004A5C5F" w:rsidP="005D11A6">
      <w:pPr>
        <w:shd w:val="clear" w:color="auto" w:fill="FFFFFF"/>
        <w:spacing w:line="540" w:lineRule="exact"/>
        <w:jc w:val="both"/>
        <w:rPr>
          <w:rFonts w:ascii="华文仿宋" w:eastAsia="华文仿宋" w:hAnsi="华文仿宋"/>
          <w:color w:val="000000" w:themeColor="text1"/>
          <w:sz w:val="28"/>
          <w:szCs w:val="28"/>
        </w:rPr>
      </w:pPr>
    </w:p>
    <w:p w14:paraId="6C3C8F5E" w14:textId="77777777" w:rsidR="004A5C5F" w:rsidRPr="00E727B0" w:rsidRDefault="004A5C5F"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color w:val="000000" w:themeColor="text1"/>
          <w:sz w:val="28"/>
          <w:szCs w:val="28"/>
        </w:rPr>
        <w:t>问：67课幻化天宫中白天变成四条饿狗，晚上变成四个天女的众生是真实的具有独立阿赖耶识的众生，还是幻化的配合天子业力的幻觉？69课将日瓦德关在监狱中忘记释放的国王是配合日瓦德业力的幻相，还是真实的众生？国王忘记释放阿罗汉有恶果吗？世俗谛中是像梦一样如梦如幻不稳固的，还是踏踏实实有稳固客观规律的呢？</w:t>
      </w:r>
    </w:p>
    <w:p w14:paraId="6A54E7EE" w14:textId="77777777" w:rsidR="004A5C5F" w:rsidRPr="00E727B0" w:rsidRDefault="004A5C5F"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b/>
          <w:bCs/>
          <w:color w:val="000000" w:themeColor="text1"/>
          <w:sz w:val="28"/>
          <w:szCs w:val="28"/>
        </w:rPr>
        <w:t>答：都有可能。个人无法下结论，有些时候纯粹是众生业力所感（没有其他众生介入）的情况也是存在的。</w:t>
      </w:r>
      <w:r>
        <w:rPr>
          <w:rFonts w:ascii="华文仿宋" w:eastAsia="华文仿宋" w:hAnsi="华文仿宋" w:hint="eastAsia"/>
          <w:b/>
          <w:bCs/>
          <w:color w:val="000000" w:themeColor="text1"/>
          <w:sz w:val="28"/>
          <w:szCs w:val="28"/>
        </w:rPr>
        <w:t>“</w:t>
      </w:r>
      <w:r w:rsidRPr="00E727B0">
        <w:rPr>
          <w:rFonts w:ascii="华文仿宋" w:eastAsia="华文仿宋" w:hAnsi="华文仿宋" w:hint="eastAsia"/>
          <w:b/>
          <w:bCs/>
          <w:color w:val="000000" w:themeColor="text1"/>
          <w:sz w:val="28"/>
          <w:szCs w:val="28"/>
        </w:rPr>
        <w:t>世俗谛中是像梦一样如梦如幻不稳固的，还是踏踏实实有稳固客观规律的呢？</w:t>
      </w:r>
      <w:r>
        <w:rPr>
          <w:rFonts w:ascii="华文仿宋" w:eastAsia="华文仿宋" w:hAnsi="华文仿宋" w:hint="eastAsia"/>
          <w:b/>
          <w:bCs/>
          <w:color w:val="000000" w:themeColor="text1"/>
          <w:sz w:val="28"/>
          <w:szCs w:val="28"/>
        </w:rPr>
        <w:t>”——</w:t>
      </w:r>
      <w:r w:rsidRPr="00E727B0">
        <w:rPr>
          <w:rFonts w:ascii="华文仿宋" w:eastAsia="华文仿宋" w:hAnsi="华文仿宋" w:hint="eastAsia"/>
          <w:b/>
          <w:bCs/>
          <w:color w:val="000000" w:themeColor="text1"/>
          <w:sz w:val="28"/>
          <w:szCs w:val="28"/>
        </w:rPr>
        <w:t>如梦如幻的同时，也有规律，不会错乱。打比方说，电影，虽然是假的，但也会按照剧本来演，不会错乱。</w:t>
      </w:r>
      <w:r w:rsidRPr="00E727B0">
        <w:rPr>
          <w:rFonts w:ascii="华文仿宋" w:eastAsia="华文仿宋" w:hAnsi="华文仿宋" w:hint="eastAsia"/>
          <w:color w:val="000000" w:themeColor="text1"/>
          <w:sz w:val="28"/>
          <w:szCs w:val="28"/>
        </w:rPr>
        <w:t>（正见C1）</w:t>
      </w:r>
    </w:p>
    <w:p w14:paraId="52EA9C08" w14:textId="05121B22" w:rsidR="004A5C5F" w:rsidRDefault="004A5C5F" w:rsidP="005D11A6">
      <w:pPr>
        <w:shd w:val="clear" w:color="auto" w:fill="FFFFFF"/>
        <w:spacing w:line="540" w:lineRule="exact"/>
        <w:jc w:val="both"/>
        <w:rPr>
          <w:rFonts w:ascii="华文仿宋" w:eastAsia="华文仿宋" w:hAnsi="华文仿宋"/>
          <w:color w:val="000000" w:themeColor="text1"/>
          <w:sz w:val="28"/>
          <w:szCs w:val="28"/>
        </w:rPr>
      </w:pPr>
    </w:p>
    <w:p w14:paraId="1594CA0A" w14:textId="321D8E99" w:rsidR="00056545" w:rsidRPr="00E727B0" w:rsidRDefault="00056545" w:rsidP="005D11A6">
      <w:pPr>
        <w:pStyle w:val="2"/>
        <w:numPr>
          <w:ilvl w:val="0"/>
          <w:numId w:val="3"/>
        </w:numPr>
        <w:spacing w:before="0" w:after="0" w:line="540" w:lineRule="exact"/>
        <w:jc w:val="both"/>
        <w:rPr>
          <w:rFonts w:ascii="华文仿宋" w:eastAsia="华文仿宋" w:hAnsi="华文仿宋"/>
          <w:color w:val="0070C0"/>
          <w:sz w:val="28"/>
          <w:szCs w:val="28"/>
        </w:rPr>
      </w:pPr>
      <w:bookmarkStart w:id="4" w:name="_龙树菩萨公案"/>
      <w:bookmarkEnd w:id="4"/>
      <w:r>
        <w:rPr>
          <w:rFonts w:ascii="华文仿宋" w:eastAsia="华文仿宋" w:hAnsi="华文仿宋" w:hint="eastAsia"/>
          <w:color w:val="0070C0"/>
          <w:sz w:val="28"/>
          <w:szCs w:val="28"/>
        </w:rPr>
        <w:t>龙树菩萨公案</w:t>
      </w:r>
    </w:p>
    <w:p w14:paraId="22A7AC96" w14:textId="77777777" w:rsidR="00056545" w:rsidRDefault="00056545" w:rsidP="005D11A6">
      <w:pPr>
        <w:shd w:val="clear" w:color="auto" w:fill="FFFFFF"/>
        <w:spacing w:line="540" w:lineRule="exact"/>
        <w:jc w:val="both"/>
        <w:rPr>
          <w:rFonts w:ascii="华文仿宋" w:eastAsia="华文仿宋" w:hAnsi="华文仿宋"/>
          <w:color w:val="000000" w:themeColor="text1"/>
          <w:sz w:val="28"/>
          <w:szCs w:val="28"/>
        </w:rPr>
      </w:pPr>
    </w:p>
    <w:p w14:paraId="079A37B2" w14:textId="77777777" w:rsidR="003F0E5E" w:rsidRPr="00BE38C7" w:rsidRDefault="003F0E5E" w:rsidP="005D11A6">
      <w:pPr>
        <w:pStyle w:val="ae"/>
        <w:spacing w:before="0" w:beforeAutospacing="0" w:after="0" w:afterAutospacing="0" w:line="540" w:lineRule="exact"/>
        <w:jc w:val="both"/>
        <w:rPr>
          <w:rFonts w:ascii="华文仿宋" w:eastAsia="华文仿宋" w:hAnsi="华文仿宋"/>
          <w:sz w:val="28"/>
          <w:szCs w:val="28"/>
        </w:rPr>
      </w:pPr>
      <w:r w:rsidRPr="00BE38C7">
        <w:rPr>
          <w:rFonts w:ascii="华文仿宋" w:eastAsia="华文仿宋" w:hAnsi="华文仿宋" w:hint="eastAsia"/>
          <w:sz w:val="28"/>
          <w:szCs w:val="28"/>
        </w:rPr>
        <w:t>问：</w:t>
      </w:r>
      <w:r w:rsidRPr="00BE38C7">
        <w:rPr>
          <w:rFonts w:ascii="华文仿宋" w:eastAsia="华文仿宋" w:hAnsi="华文仿宋"/>
          <w:sz w:val="28"/>
          <w:szCs w:val="28"/>
        </w:rPr>
        <w:t>请问龙树菩萨在</w:t>
      </w:r>
      <w:r w:rsidRPr="00BE38C7">
        <w:rPr>
          <w:rFonts w:ascii="华文仿宋" w:eastAsia="华文仿宋" w:hAnsi="华文仿宋" w:hint="eastAsia"/>
          <w:sz w:val="28"/>
          <w:szCs w:val="28"/>
        </w:rPr>
        <w:t>割吉祥</w:t>
      </w:r>
      <w:r w:rsidRPr="00BE38C7">
        <w:rPr>
          <w:rFonts w:ascii="华文仿宋" w:eastAsia="华文仿宋" w:hAnsi="华文仿宋"/>
          <w:sz w:val="28"/>
          <w:szCs w:val="28"/>
        </w:rPr>
        <w:t>草</w:t>
      </w:r>
      <w:r w:rsidRPr="00BE38C7">
        <w:rPr>
          <w:rFonts w:ascii="华文仿宋" w:eastAsia="华文仿宋" w:hAnsi="华文仿宋" w:hint="eastAsia"/>
          <w:sz w:val="28"/>
          <w:szCs w:val="28"/>
        </w:rPr>
        <w:t>时</w:t>
      </w:r>
      <w:r w:rsidRPr="00BE38C7">
        <w:rPr>
          <w:rFonts w:ascii="华文仿宋" w:eastAsia="华文仿宋" w:hAnsi="华文仿宋"/>
          <w:sz w:val="28"/>
          <w:szCs w:val="28"/>
        </w:rPr>
        <w:t>杀害小虫的异熟果报还没有彻底清净，这个</w:t>
      </w:r>
      <w:r w:rsidRPr="00BE38C7">
        <w:rPr>
          <w:rFonts w:ascii="华文仿宋" w:eastAsia="华文仿宋" w:hAnsi="华文仿宋" w:hint="eastAsia"/>
          <w:sz w:val="28"/>
          <w:szCs w:val="28"/>
        </w:rPr>
        <w:t>杀</w:t>
      </w:r>
      <w:r w:rsidRPr="00BE38C7">
        <w:rPr>
          <w:rFonts w:ascii="华文仿宋" w:eastAsia="华文仿宋" w:hAnsi="华文仿宋"/>
          <w:sz w:val="28"/>
          <w:szCs w:val="28"/>
        </w:rPr>
        <w:t>害是有意还是无意的？若是无意中</w:t>
      </w:r>
      <w:r w:rsidRPr="00BE38C7">
        <w:rPr>
          <w:rFonts w:ascii="华文仿宋" w:eastAsia="华文仿宋" w:hAnsi="华文仿宋" w:hint="eastAsia"/>
          <w:sz w:val="28"/>
          <w:szCs w:val="28"/>
        </w:rPr>
        <w:t>杀</w:t>
      </w:r>
      <w:r w:rsidRPr="00BE38C7">
        <w:rPr>
          <w:rFonts w:ascii="华文仿宋" w:eastAsia="华文仿宋" w:hAnsi="华文仿宋"/>
          <w:sz w:val="28"/>
          <w:szCs w:val="28"/>
        </w:rPr>
        <w:t>害了众生，到了菩萨都要感受</w:t>
      </w:r>
      <w:r w:rsidRPr="00BE38C7">
        <w:rPr>
          <w:rFonts w:ascii="华文仿宋" w:eastAsia="华文仿宋" w:hAnsi="华文仿宋" w:hint="eastAsia"/>
          <w:sz w:val="28"/>
          <w:szCs w:val="28"/>
        </w:rPr>
        <w:t>这种果报，</w:t>
      </w:r>
      <w:r w:rsidRPr="00BE38C7">
        <w:rPr>
          <w:rFonts w:ascii="华文仿宋" w:eastAsia="华文仿宋" w:hAnsi="华文仿宋"/>
          <w:sz w:val="28"/>
          <w:szCs w:val="28"/>
        </w:rPr>
        <w:t>在这娑婆世界是无法避免的，那岂不是</w:t>
      </w:r>
      <w:r w:rsidRPr="00BE38C7">
        <w:rPr>
          <w:rFonts w:ascii="华文仿宋" w:eastAsia="华文仿宋" w:hAnsi="华文仿宋" w:hint="eastAsia"/>
          <w:sz w:val="28"/>
          <w:szCs w:val="28"/>
        </w:rPr>
        <w:t>业</w:t>
      </w:r>
      <w:r w:rsidRPr="00BE38C7">
        <w:rPr>
          <w:rFonts w:ascii="华文仿宋" w:eastAsia="华文仿宋" w:hAnsi="华文仿宋"/>
          <w:sz w:val="28"/>
          <w:szCs w:val="28"/>
        </w:rPr>
        <w:t>没有了结的时候</w:t>
      </w:r>
      <w:r w:rsidRPr="00BE38C7">
        <w:rPr>
          <w:rFonts w:ascii="华文仿宋" w:eastAsia="华文仿宋" w:hAnsi="华文仿宋" w:hint="eastAsia"/>
          <w:sz w:val="28"/>
          <w:szCs w:val="28"/>
        </w:rPr>
        <w:t>？</w:t>
      </w:r>
    </w:p>
    <w:p w14:paraId="42575B97" w14:textId="77777777" w:rsidR="003F0E5E" w:rsidRPr="00BE38C7" w:rsidRDefault="003F0E5E" w:rsidP="005D11A6">
      <w:pPr>
        <w:pStyle w:val="ae"/>
        <w:spacing w:before="0" w:beforeAutospacing="0" w:after="0" w:afterAutospacing="0" w:line="540" w:lineRule="exact"/>
        <w:jc w:val="both"/>
        <w:rPr>
          <w:rFonts w:ascii="华文仿宋" w:eastAsia="华文仿宋" w:hAnsi="华文仿宋"/>
          <w:b/>
          <w:sz w:val="28"/>
          <w:szCs w:val="28"/>
        </w:rPr>
      </w:pPr>
      <w:r w:rsidRPr="00BE38C7">
        <w:rPr>
          <w:rFonts w:ascii="华文仿宋" w:eastAsia="华文仿宋" w:hAnsi="华文仿宋" w:hint="eastAsia"/>
          <w:b/>
          <w:bCs/>
          <w:sz w:val="28"/>
          <w:szCs w:val="28"/>
        </w:rPr>
        <w:lastRenderedPageBreak/>
        <w:t>答：</w:t>
      </w:r>
      <w:r w:rsidRPr="00BE38C7">
        <w:rPr>
          <w:rFonts w:ascii="华文仿宋" w:eastAsia="华文仿宋" w:hAnsi="华文仿宋"/>
          <w:b/>
          <w:sz w:val="28"/>
          <w:szCs w:val="28"/>
        </w:rPr>
        <w:t>龙树菩萨杀这个</w:t>
      </w:r>
      <w:r w:rsidRPr="00BE38C7">
        <w:rPr>
          <w:rFonts w:ascii="华文仿宋" w:eastAsia="华文仿宋" w:hAnsi="华文仿宋" w:hint="eastAsia"/>
          <w:b/>
          <w:sz w:val="28"/>
          <w:szCs w:val="28"/>
        </w:rPr>
        <w:t>虫</w:t>
      </w:r>
      <w:r w:rsidRPr="00BE38C7">
        <w:rPr>
          <w:rFonts w:ascii="华文仿宋" w:eastAsia="华文仿宋" w:hAnsi="华文仿宋"/>
          <w:b/>
          <w:sz w:val="28"/>
          <w:szCs w:val="28"/>
        </w:rPr>
        <w:t>是有意</w:t>
      </w:r>
      <w:r w:rsidRPr="00BE38C7">
        <w:rPr>
          <w:rFonts w:ascii="华文仿宋" w:eastAsia="华文仿宋" w:hAnsi="华文仿宋" w:hint="eastAsia"/>
          <w:b/>
          <w:sz w:val="28"/>
          <w:szCs w:val="28"/>
        </w:rPr>
        <w:t>还是无意，</w:t>
      </w:r>
      <w:r w:rsidRPr="00BE38C7">
        <w:rPr>
          <w:rFonts w:ascii="华文仿宋" w:eastAsia="华文仿宋" w:hAnsi="华文仿宋"/>
          <w:b/>
          <w:sz w:val="28"/>
          <w:szCs w:val="28"/>
        </w:rPr>
        <w:t>这个我们不知道</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因为</w:t>
      </w:r>
      <w:r w:rsidRPr="00BE38C7">
        <w:rPr>
          <w:rFonts w:ascii="华文仿宋" w:eastAsia="华文仿宋" w:hAnsi="华文仿宋" w:hint="eastAsia"/>
          <w:b/>
          <w:sz w:val="28"/>
          <w:szCs w:val="28"/>
        </w:rPr>
        <w:t>法本</w:t>
      </w:r>
      <w:r w:rsidRPr="00BE38C7">
        <w:rPr>
          <w:rFonts w:ascii="华文仿宋" w:eastAsia="华文仿宋" w:hAnsi="华文仿宋"/>
          <w:b/>
          <w:sz w:val="28"/>
          <w:szCs w:val="28"/>
        </w:rPr>
        <w:t>当中并没有讲</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不管怎么样，我们在娑婆世界的确是很难避免不</w:t>
      </w:r>
      <w:r w:rsidRPr="00BE38C7">
        <w:rPr>
          <w:rFonts w:ascii="华文仿宋" w:eastAsia="华文仿宋" w:hAnsi="华文仿宋" w:hint="eastAsia"/>
          <w:b/>
          <w:sz w:val="28"/>
          <w:szCs w:val="28"/>
        </w:rPr>
        <w:t>造</w:t>
      </w:r>
      <w:r w:rsidRPr="00BE38C7">
        <w:rPr>
          <w:rFonts w:ascii="华文仿宋" w:eastAsia="华文仿宋" w:hAnsi="华文仿宋"/>
          <w:b/>
          <w:sz w:val="28"/>
          <w:szCs w:val="28"/>
        </w:rPr>
        <w:t>罪</w:t>
      </w:r>
      <w:r w:rsidRPr="00BE38C7">
        <w:rPr>
          <w:rFonts w:ascii="华文仿宋" w:eastAsia="华文仿宋" w:hAnsi="华文仿宋" w:hint="eastAsia"/>
          <w:b/>
          <w:sz w:val="28"/>
          <w:szCs w:val="28"/>
        </w:rPr>
        <w:t>。</w:t>
      </w:r>
    </w:p>
    <w:p w14:paraId="2C6184FA" w14:textId="77777777" w:rsidR="003F0E5E" w:rsidRPr="00BE38C7" w:rsidRDefault="003F0E5E" w:rsidP="005D11A6">
      <w:pPr>
        <w:pStyle w:val="ae"/>
        <w:spacing w:before="0" w:beforeAutospacing="0" w:after="0" w:afterAutospacing="0" w:line="540" w:lineRule="exact"/>
        <w:jc w:val="both"/>
        <w:rPr>
          <w:rFonts w:ascii="华文仿宋" w:eastAsia="华文仿宋" w:hAnsi="华文仿宋"/>
          <w:b/>
          <w:sz w:val="28"/>
          <w:szCs w:val="28"/>
        </w:rPr>
      </w:pPr>
      <w:r w:rsidRPr="00BE38C7">
        <w:rPr>
          <w:rFonts w:ascii="华文仿宋" w:eastAsia="华文仿宋" w:hAnsi="华文仿宋" w:hint="eastAsia"/>
          <w:b/>
          <w:sz w:val="28"/>
          <w:szCs w:val="28"/>
        </w:rPr>
        <w:t>但是</w:t>
      </w:r>
      <w:r w:rsidRPr="00BE38C7">
        <w:rPr>
          <w:rFonts w:ascii="华文仿宋" w:eastAsia="华文仿宋" w:hAnsi="华文仿宋"/>
          <w:b/>
          <w:sz w:val="28"/>
          <w:szCs w:val="28"/>
        </w:rPr>
        <w:t>很难避免不</w:t>
      </w:r>
      <w:r w:rsidRPr="00BE38C7">
        <w:rPr>
          <w:rFonts w:ascii="华文仿宋" w:eastAsia="华文仿宋" w:hAnsi="华文仿宋" w:hint="eastAsia"/>
          <w:b/>
          <w:sz w:val="28"/>
          <w:szCs w:val="28"/>
        </w:rPr>
        <w:t>造</w:t>
      </w:r>
      <w:r w:rsidRPr="00BE38C7">
        <w:rPr>
          <w:rFonts w:ascii="华文仿宋" w:eastAsia="华文仿宋" w:hAnsi="华文仿宋"/>
          <w:b/>
          <w:sz w:val="28"/>
          <w:szCs w:val="28"/>
        </w:rPr>
        <w:t>罪</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不等于这个</w:t>
      </w:r>
      <w:r w:rsidRPr="00BE38C7">
        <w:rPr>
          <w:rFonts w:ascii="华文仿宋" w:eastAsia="华文仿宋" w:hAnsi="华文仿宋" w:hint="eastAsia"/>
          <w:b/>
          <w:sz w:val="28"/>
          <w:szCs w:val="28"/>
        </w:rPr>
        <w:t>业</w:t>
      </w:r>
      <w:r w:rsidRPr="00BE38C7">
        <w:rPr>
          <w:rFonts w:ascii="华文仿宋" w:eastAsia="华文仿宋" w:hAnsi="华文仿宋"/>
          <w:b/>
          <w:sz w:val="28"/>
          <w:szCs w:val="28"/>
        </w:rPr>
        <w:t>没有</w:t>
      </w:r>
      <w:r w:rsidRPr="00BE38C7">
        <w:rPr>
          <w:rFonts w:ascii="华文仿宋" w:eastAsia="华文仿宋" w:hAnsi="华文仿宋" w:hint="eastAsia"/>
          <w:b/>
          <w:sz w:val="28"/>
          <w:szCs w:val="28"/>
        </w:rPr>
        <w:t>穷结</w:t>
      </w:r>
      <w:r w:rsidRPr="00BE38C7">
        <w:rPr>
          <w:rFonts w:ascii="华文仿宋" w:eastAsia="华文仿宋" w:hAnsi="华文仿宋"/>
          <w:b/>
          <w:sz w:val="28"/>
          <w:szCs w:val="28"/>
        </w:rPr>
        <w:t>的时候</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第一，尽量避免</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因为我们学了佛法，知道了取舍</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也受了戒律了，就可以尽量</w:t>
      </w:r>
      <w:r w:rsidRPr="00BE38C7">
        <w:rPr>
          <w:rFonts w:ascii="华文仿宋" w:eastAsia="华文仿宋" w:hAnsi="华文仿宋" w:hint="eastAsia"/>
          <w:b/>
          <w:sz w:val="28"/>
          <w:szCs w:val="28"/>
        </w:rPr>
        <w:t>地</w:t>
      </w:r>
      <w:r w:rsidRPr="00BE38C7">
        <w:rPr>
          <w:rFonts w:ascii="华文仿宋" w:eastAsia="华文仿宋" w:hAnsi="华文仿宋"/>
          <w:b/>
          <w:sz w:val="28"/>
          <w:szCs w:val="28"/>
        </w:rPr>
        <w:t>避免</w:t>
      </w:r>
      <w:r w:rsidRPr="00BE38C7">
        <w:rPr>
          <w:rFonts w:ascii="华文仿宋" w:eastAsia="华文仿宋" w:hAnsi="华文仿宋" w:hint="eastAsia"/>
          <w:b/>
          <w:sz w:val="28"/>
          <w:szCs w:val="28"/>
        </w:rPr>
        <w:t>罪</w:t>
      </w:r>
      <w:r w:rsidRPr="00BE38C7">
        <w:rPr>
          <w:rFonts w:ascii="华文仿宋" w:eastAsia="华文仿宋" w:hAnsi="华文仿宋"/>
          <w:b/>
          <w:sz w:val="28"/>
          <w:szCs w:val="28"/>
        </w:rPr>
        <w:t>业</w:t>
      </w:r>
      <w:r w:rsidRPr="00BE38C7">
        <w:rPr>
          <w:rFonts w:ascii="华文仿宋" w:eastAsia="华文仿宋" w:hAnsi="华文仿宋" w:hint="eastAsia"/>
          <w:b/>
          <w:sz w:val="28"/>
          <w:szCs w:val="28"/>
        </w:rPr>
        <w:t>；第二，</w:t>
      </w:r>
      <w:r w:rsidRPr="00BE38C7">
        <w:rPr>
          <w:rFonts w:ascii="华文仿宋" w:eastAsia="华文仿宋" w:hAnsi="华文仿宋"/>
          <w:b/>
          <w:sz w:val="28"/>
          <w:szCs w:val="28"/>
        </w:rPr>
        <w:t>避免不了的话，还有个补救</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就</w:t>
      </w:r>
      <w:r w:rsidRPr="00BE38C7">
        <w:rPr>
          <w:rFonts w:ascii="华文仿宋" w:eastAsia="华文仿宋" w:hAnsi="华文仿宋" w:hint="eastAsia"/>
          <w:b/>
          <w:sz w:val="28"/>
          <w:szCs w:val="28"/>
        </w:rPr>
        <w:t>是</w:t>
      </w:r>
      <w:r w:rsidRPr="00BE38C7">
        <w:rPr>
          <w:rFonts w:ascii="华文仿宋" w:eastAsia="华文仿宋" w:hAnsi="华文仿宋"/>
          <w:b/>
          <w:sz w:val="28"/>
          <w:szCs w:val="28"/>
        </w:rPr>
        <w:t>可以忏悔，可以把已经造下的</w:t>
      </w:r>
      <w:r w:rsidRPr="00BE38C7">
        <w:rPr>
          <w:rFonts w:ascii="华文仿宋" w:eastAsia="华文仿宋" w:hAnsi="华文仿宋" w:hint="eastAsia"/>
          <w:b/>
          <w:sz w:val="28"/>
          <w:szCs w:val="28"/>
        </w:rPr>
        <w:t>罪</w:t>
      </w:r>
      <w:r w:rsidRPr="00BE38C7">
        <w:rPr>
          <w:rFonts w:ascii="华文仿宋" w:eastAsia="华文仿宋" w:hAnsi="华文仿宋"/>
          <w:b/>
          <w:sz w:val="28"/>
          <w:szCs w:val="28"/>
        </w:rPr>
        <w:t>业马上</w:t>
      </w:r>
      <w:r w:rsidRPr="00BE38C7">
        <w:rPr>
          <w:rFonts w:ascii="华文仿宋" w:eastAsia="华文仿宋" w:hAnsi="华文仿宋" w:hint="eastAsia"/>
          <w:b/>
          <w:sz w:val="28"/>
          <w:szCs w:val="28"/>
        </w:rPr>
        <w:t>做</w:t>
      </w:r>
      <w:r w:rsidRPr="00BE38C7">
        <w:rPr>
          <w:rFonts w:ascii="华文仿宋" w:eastAsia="华文仿宋" w:hAnsi="华文仿宋"/>
          <w:b/>
          <w:sz w:val="28"/>
          <w:szCs w:val="28"/>
        </w:rPr>
        <w:t>忏悔，</w:t>
      </w:r>
      <w:r w:rsidRPr="00BE38C7">
        <w:rPr>
          <w:rFonts w:ascii="华文仿宋" w:eastAsia="华文仿宋" w:hAnsi="华文仿宋" w:hint="eastAsia"/>
          <w:b/>
          <w:sz w:val="28"/>
          <w:szCs w:val="28"/>
        </w:rPr>
        <w:t>它</w:t>
      </w:r>
      <w:r w:rsidRPr="00BE38C7">
        <w:rPr>
          <w:rFonts w:ascii="华文仿宋" w:eastAsia="华文仿宋" w:hAnsi="华文仿宋"/>
          <w:b/>
          <w:sz w:val="28"/>
          <w:szCs w:val="28"/>
        </w:rPr>
        <w:t>就可以</w:t>
      </w:r>
      <w:r w:rsidRPr="00BE38C7">
        <w:rPr>
          <w:rFonts w:ascii="华文仿宋" w:eastAsia="华文仿宋" w:hAnsi="华文仿宋" w:hint="eastAsia"/>
          <w:b/>
          <w:sz w:val="28"/>
          <w:szCs w:val="28"/>
        </w:rPr>
        <w:t>清净</w:t>
      </w:r>
      <w:r w:rsidRPr="00BE38C7">
        <w:rPr>
          <w:rFonts w:ascii="华文仿宋" w:eastAsia="华文仿宋" w:hAnsi="华文仿宋"/>
          <w:b/>
          <w:sz w:val="28"/>
          <w:szCs w:val="28"/>
        </w:rPr>
        <w:t>掉</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第三，</w:t>
      </w:r>
      <w:r w:rsidRPr="00BE38C7">
        <w:rPr>
          <w:rFonts w:ascii="华文仿宋" w:eastAsia="华文仿宋" w:hAnsi="华文仿宋" w:hint="eastAsia"/>
          <w:b/>
          <w:sz w:val="28"/>
          <w:szCs w:val="28"/>
        </w:rPr>
        <w:t>就是</w:t>
      </w:r>
      <w:r w:rsidRPr="00BE38C7">
        <w:rPr>
          <w:rFonts w:ascii="华文仿宋" w:eastAsia="华文仿宋" w:hAnsi="华文仿宋"/>
          <w:b/>
          <w:sz w:val="28"/>
          <w:szCs w:val="28"/>
        </w:rPr>
        <w:t>我们在</w:t>
      </w:r>
      <w:r w:rsidRPr="00BE38C7">
        <w:rPr>
          <w:rFonts w:ascii="华文仿宋" w:eastAsia="华文仿宋" w:hAnsi="华文仿宋" w:hint="eastAsia"/>
          <w:b/>
          <w:sz w:val="28"/>
          <w:szCs w:val="28"/>
        </w:rPr>
        <w:t>造罪、净罪</w:t>
      </w:r>
      <w:r w:rsidRPr="00BE38C7">
        <w:rPr>
          <w:rFonts w:ascii="华文仿宋" w:eastAsia="华文仿宋" w:hAnsi="华文仿宋"/>
          <w:b/>
          <w:sz w:val="28"/>
          <w:szCs w:val="28"/>
        </w:rPr>
        <w:t>或者避免造</w:t>
      </w:r>
      <w:r w:rsidRPr="00BE38C7">
        <w:rPr>
          <w:rFonts w:ascii="华文仿宋" w:eastAsia="华文仿宋" w:hAnsi="华文仿宋" w:hint="eastAsia"/>
          <w:b/>
          <w:sz w:val="28"/>
          <w:szCs w:val="28"/>
        </w:rPr>
        <w:t>罪</w:t>
      </w:r>
      <w:r w:rsidRPr="00BE38C7">
        <w:rPr>
          <w:rFonts w:ascii="华文仿宋" w:eastAsia="华文仿宋" w:hAnsi="华文仿宋"/>
          <w:b/>
          <w:sz w:val="28"/>
          <w:szCs w:val="28"/>
        </w:rPr>
        <w:t>的过程当中，我们自己的</w:t>
      </w:r>
      <w:r w:rsidRPr="00BE38C7">
        <w:rPr>
          <w:rFonts w:ascii="华文仿宋" w:eastAsia="华文仿宋" w:hAnsi="华文仿宋" w:hint="eastAsia"/>
          <w:b/>
          <w:sz w:val="28"/>
          <w:szCs w:val="28"/>
        </w:rPr>
        <w:t>修行</w:t>
      </w:r>
      <w:r w:rsidRPr="00BE38C7">
        <w:rPr>
          <w:rFonts w:ascii="华文仿宋" w:eastAsia="华文仿宋" w:hAnsi="华文仿宋"/>
          <w:b/>
          <w:sz w:val="28"/>
          <w:szCs w:val="28"/>
        </w:rPr>
        <w:t>也</w:t>
      </w:r>
      <w:r w:rsidRPr="00BE38C7">
        <w:rPr>
          <w:rFonts w:ascii="华文仿宋" w:eastAsia="华文仿宋" w:hAnsi="华文仿宋" w:hint="eastAsia"/>
          <w:b/>
          <w:sz w:val="28"/>
          <w:szCs w:val="28"/>
        </w:rPr>
        <w:t>在</w:t>
      </w:r>
      <w:r w:rsidRPr="00BE38C7">
        <w:rPr>
          <w:rFonts w:ascii="华文仿宋" w:eastAsia="华文仿宋" w:hAnsi="华文仿宋"/>
          <w:b/>
          <w:sz w:val="28"/>
          <w:szCs w:val="28"/>
        </w:rPr>
        <w:t>进步</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随着我们</w:t>
      </w:r>
      <w:r w:rsidRPr="00BE38C7">
        <w:rPr>
          <w:rFonts w:ascii="华文仿宋" w:eastAsia="华文仿宋" w:hAnsi="华文仿宋" w:hint="eastAsia"/>
          <w:b/>
          <w:sz w:val="28"/>
          <w:szCs w:val="28"/>
        </w:rPr>
        <w:t>的福智</w:t>
      </w:r>
      <w:r w:rsidRPr="00BE38C7">
        <w:rPr>
          <w:rFonts w:ascii="华文仿宋" w:eastAsia="华文仿宋" w:hAnsi="华文仿宋"/>
          <w:b/>
          <w:sz w:val="28"/>
          <w:szCs w:val="28"/>
        </w:rPr>
        <w:t>的进步</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修行的进步</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造</w:t>
      </w:r>
      <w:r w:rsidRPr="00BE38C7">
        <w:rPr>
          <w:rFonts w:ascii="华文仿宋" w:eastAsia="华文仿宋" w:hAnsi="华文仿宋" w:hint="eastAsia"/>
          <w:b/>
          <w:sz w:val="28"/>
          <w:szCs w:val="28"/>
        </w:rPr>
        <w:t>罪</w:t>
      </w:r>
      <w:r w:rsidRPr="00BE38C7">
        <w:rPr>
          <w:rFonts w:ascii="华文仿宋" w:eastAsia="华文仿宋" w:hAnsi="华文仿宋"/>
          <w:b/>
          <w:sz w:val="28"/>
          <w:szCs w:val="28"/>
        </w:rPr>
        <w:t>的想法</w:t>
      </w:r>
      <w:r w:rsidRPr="00BE38C7">
        <w:rPr>
          <w:rFonts w:ascii="华文仿宋" w:eastAsia="华文仿宋" w:hAnsi="华文仿宋" w:hint="eastAsia"/>
          <w:b/>
          <w:sz w:val="28"/>
          <w:szCs w:val="28"/>
        </w:rPr>
        <w:t>、意乐和机会就</w:t>
      </w:r>
      <w:r w:rsidRPr="00BE38C7">
        <w:rPr>
          <w:rFonts w:ascii="华文仿宋" w:eastAsia="华文仿宋" w:hAnsi="华文仿宋"/>
          <w:b/>
          <w:sz w:val="28"/>
          <w:szCs w:val="28"/>
        </w:rPr>
        <w:t>会越来越少，修</w:t>
      </w:r>
      <w:r w:rsidRPr="00BE38C7">
        <w:rPr>
          <w:rFonts w:ascii="华文仿宋" w:eastAsia="华文仿宋" w:hAnsi="华文仿宋" w:hint="eastAsia"/>
          <w:b/>
          <w:sz w:val="28"/>
          <w:szCs w:val="28"/>
        </w:rPr>
        <w:t>善</w:t>
      </w:r>
      <w:r w:rsidRPr="00BE38C7">
        <w:rPr>
          <w:rFonts w:ascii="华文仿宋" w:eastAsia="华文仿宋" w:hAnsi="华文仿宋"/>
          <w:b/>
          <w:sz w:val="28"/>
          <w:szCs w:val="28"/>
        </w:rPr>
        <w:t>法会越来越多，</w:t>
      </w:r>
      <w:r w:rsidRPr="00BE38C7">
        <w:rPr>
          <w:rFonts w:ascii="华文仿宋" w:eastAsia="华文仿宋" w:hAnsi="华文仿宋" w:hint="eastAsia"/>
          <w:b/>
          <w:sz w:val="28"/>
          <w:szCs w:val="28"/>
        </w:rPr>
        <w:t>到</w:t>
      </w:r>
      <w:r w:rsidRPr="00BE38C7">
        <w:rPr>
          <w:rFonts w:ascii="华文仿宋" w:eastAsia="华文仿宋" w:hAnsi="华文仿宋"/>
          <w:b/>
          <w:sz w:val="28"/>
          <w:szCs w:val="28"/>
        </w:rPr>
        <w:t>那时我们内心当中</w:t>
      </w:r>
      <w:r w:rsidRPr="00BE38C7">
        <w:rPr>
          <w:rFonts w:ascii="华文仿宋" w:eastAsia="华文仿宋" w:hAnsi="华文仿宋" w:hint="eastAsia"/>
          <w:b/>
          <w:sz w:val="28"/>
          <w:szCs w:val="28"/>
        </w:rPr>
        <w:t>的</w:t>
      </w:r>
      <w:r w:rsidRPr="00BE38C7">
        <w:rPr>
          <w:rFonts w:ascii="华文仿宋" w:eastAsia="华文仿宋" w:hAnsi="华文仿宋"/>
          <w:b/>
          <w:sz w:val="28"/>
          <w:szCs w:val="28"/>
        </w:rPr>
        <w:t>强大的善念就会逐渐占上风</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而且到了菩萨地之后，</w:t>
      </w:r>
      <w:r w:rsidRPr="00BE38C7">
        <w:rPr>
          <w:rFonts w:ascii="华文仿宋" w:eastAsia="华文仿宋" w:hAnsi="华文仿宋" w:hint="eastAsia"/>
          <w:b/>
          <w:sz w:val="28"/>
          <w:szCs w:val="28"/>
        </w:rPr>
        <w:t>其实</w:t>
      </w:r>
      <w:r w:rsidRPr="00BE38C7">
        <w:rPr>
          <w:rFonts w:ascii="华文仿宋" w:eastAsia="华文仿宋" w:hAnsi="华文仿宋"/>
          <w:b/>
          <w:sz w:val="28"/>
          <w:szCs w:val="28"/>
        </w:rPr>
        <w:t>已经不会造罪业了。</w:t>
      </w:r>
      <w:r w:rsidRPr="00BE38C7">
        <w:rPr>
          <w:rFonts w:ascii="华文仿宋" w:eastAsia="华文仿宋" w:hAnsi="华文仿宋" w:hint="eastAsia"/>
          <w:b/>
          <w:sz w:val="28"/>
          <w:szCs w:val="28"/>
        </w:rPr>
        <w:t>他</w:t>
      </w:r>
      <w:r w:rsidRPr="00BE38C7">
        <w:rPr>
          <w:rFonts w:ascii="华文仿宋" w:eastAsia="华文仿宋" w:hAnsi="华文仿宋"/>
          <w:b/>
          <w:sz w:val="28"/>
          <w:szCs w:val="28"/>
        </w:rPr>
        <w:t>虽然要受报，但是不会去造新业</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这是</w:t>
      </w:r>
      <w:r w:rsidRPr="00BE38C7">
        <w:rPr>
          <w:rFonts w:ascii="华文仿宋" w:eastAsia="华文仿宋" w:hAnsi="华文仿宋" w:hint="eastAsia"/>
          <w:b/>
          <w:sz w:val="28"/>
          <w:szCs w:val="28"/>
        </w:rPr>
        <w:t>两</w:t>
      </w:r>
      <w:r w:rsidRPr="00BE38C7">
        <w:rPr>
          <w:rFonts w:ascii="华文仿宋" w:eastAsia="华文仿宋" w:hAnsi="华文仿宋"/>
          <w:b/>
          <w:sz w:val="28"/>
          <w:szCs w:val="28"/>
        </w:rPr>
        <w:t>个概念</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就像阿罗汉一样，阿罗汉</w:t>
      </w:r>
      <w:r w:rsidRPr="00BE38C7">
        <w:rPr>
          <w:rFonts w:ascii="华文仿宋" w:eastAsia="华文仿宋" w:hAnsi="华文仿宋" w:hint="eastAsia"/>
          <w:b/>
          <w:sz w:val="28"/>
          <w:szCs w:val="28"/>
        </w:rPr>
        <w:t>他</w:t>
      </w:r>
      <w:r w:rsidRPr="00BE38C7">
        <w:rPr>
          <w:rFonts w:ascii="华文仿宋" w:eastAsia="华文仿宋" w:hAnsi="华文仿宋"/>
          <w:b/>
          <w:sz w:val="28"/>
          <w:szCs w:val="28"/>
        </w:rPr>
        <w:t>会受报，如果以前的报不受</w:t>
      </w:r>
      <w:r w:rsidRPr="00BE38C7">
        <w:rPr>
          <w:rFonts w:ascii="华文仿宋" w:eastAsia="华文仿宋" w:hAnsi="华文仿宋" w:hint="eastAsia"/>
          <w:b/>
          <w:sz w:val="28"/>
          <w:szCs w:val="28"/>
        </w:rPr>
        <w:t>净</w:t>
      </w:r>
      <w:r w:rsidRPr="00BE38C7">
        <w:rPr>
          <w:rFonts w:ascii="华文仿宋" w:eastAsia="华文仿宋" w:hAnsi="华文仿宋"/>
          <w:b/>
          <w:sz w:val="28"/>
          <w:szCs w:val="28"/>
        </w:rPr>
        <w:t>，</w:t>
      </w:r>
      <w:r w:rsidRPr="00BE38C7">
        <w:rPr>
          <w:rFonts w:ascii="华文仿宋" w:eastAsia="华文仿宋" w:hAnsi="华文仿宋" w:hint="eastAsia"/>
          <w:b/>
          <w:sz w:val="28"/>
          <w:szCs w:val="28"/>
        </w:rPr>
        <w:t>他</w:t>
      </w:r>
      <w:r w:rsidRPr="00BE38C7">
        <w:rPr>
          <w:rFonts w:ascii="华文仿宋" w:eastAsia="华文仿宋" w:hAnsi="华文仿宋"/>
          <w:b/>
          <w:sz w:val="28"/>
          <w:szCs w:val="28"/>
        </w:rPr>
        <w:t>是没办法</w:t>
      </w:r>
      <w:r w:rsidRPr="00BE38C7">
        <w:rPr>
          <w:rFonts w:ascii="华文仿宋" w:eastAsia="华文仿宋" w:hAnsi="华文仿宋" w:hint="eastAsia"/>
          <w:b/>
          <w:sz w:val="28"/>
          <w:szCs w:val="28"/>
        </w:rPr>
        <w:t>涅槃</w:t>
      </w:r>
      <w:r w:rsidRPr="00BE38C7">
        <w:rPr>
          <w:rFonts w:ascii="华文仿宋" w:eastAsia="华文仿宋" w:hAnsi="华文仿宋"/>
          <w:b/>
          <w:sz w:val="28"/>
          <w:szCs w:val="28"/>
        </w:rPr>
        <w:t>的，</w:t>
      </w:r>
      <w:r w:rsidRPr="00BE38C7">
        <w:rPr>
          <w:rFonts w:ascii="华文仿宋" w:eastAsia="华文仿宋" w:hAnsi="华文仿宋" w:hint="eastAsia"/>
          <w:b/>
          <w:sz w:val="28"/>
          <w:szCs w:val="28"/>
        </w:rPr>
        <w:t>他</w:t>
      </w:r>
      <w:r w:rsidRPr="00BE38C7">
        <w:rPr>
          <w:rFonts w:ascii="华文仿宋" w:eastAsia="华文仿宋" w:hAnsi="华文仿宋"/>
          <w:b/>
          <w:sz w:val="28"/>
          <w:szCs w:val="28"/>
        </w:rPr>
        <w:t>必须要把</w:t>
      </w:r>
      <w:r w:rsidRPr="00BE38C7">
        <w:rPr>
          <w:rFonts w:ascii="华文仿宋" w:eastAsia="华文仿宋" w:hAnsi="华文仿宋" w:hint="eastAsia"/>
          <w:b/>
          <w:sz w:val="28"/>
          <w:szCs w:val="28"/>
        </w:rPr>
        <w:t>报受</w:t>
      </w:r>
      <w:r w:rsidRPr="00BE38C7">
        <w:rPr>
          <w:rFonts w:ascii="华文仿宋" w:eastAsia="华文仿宋" w:hAnsi="华文仿宋"/>
          <w:b/>
          <w:sz w:val="28"/>
          <w:szCs w:val="28"/>
        </w:rPr>
        <w:t>完了</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当然这是指决定</w:t>
      </w:r>
      <w:r w:rsidRPr="00BE38C7">
        <w:rPr>
          <w:rFonts w:ascii="华文仿宋" w:eastAsia="华文仿宋" w:hAnsi="华文仿宋" w:hint="eastAsia"/>
          <w:b/>
          <w:sz w:val="28"/>
          <w:szCs w:val="28"/>
        </w:rPr>
        <w:t>罪，</w:t>
      </w:r>
      <w:r w:rsidRPr="00BE38C7">
        <w:rPr>
          <w:rFonts w:ascii="华文仿宋" w:eastAsia="华文仿宋" w:hAnsi="华文仿宋"/>
          <w:b/>
          <w:sz w:val="28"/>
          <w:szCs w:val="28"/>
        </w:rPr>
        <w:t>不定罪他不会</w:t>
      </w:r>
      <w:r w:rsidRPr="00BE38C7">
        <w:rPr>
          <w:rFonts w:ascii="华文仿宋" w:eastAsia="华文仿宋" w:hAnsi="华文仿宋" w:hint="eastAsia"/>
          <w:b/>
          <w:sz w:val="28"/>
          <w:szCs w:val="28"/>
        </w:rPr>
        <w:t>受</w:t>
      </w:r>
      <w:r w:rsidRPr="00BE38C7">
        <w:rPr>
          <w:rFonts w:ascii="华文仿宋" w:eastAsia="华文仿宋" w:hAnsi="华文仿宋"/>
          <w:b/>
          <w:sz w:val="28"/>
          <w:szCs w:val="28"/>
        </w:rPr>
        <w:t>的。像这样，他必须要把报</w:t>
      </w:r>
      <w:r w:rsidRPr="00BE38C7">
        <w:rPr>
          <w:rFonts w:ascii="华文仿宋" w:eastAsia="华文仿宋" w:hAnsi="华文仿宋" w:hint="eastAsia"/>
          <w:b/>
          <w:sz w:val="28"/>
          <w:szCs w:val="28"/>
        </w:rPr>
        <w:t>受</w:t>
      </w:r>
      <w:r w:rsidRPr="00BE38C7">
        <w:rPr>
          <w:rFonts w:ascii="华文仿宋" w:eastAsia="华文仿宋" w:hAnsi="华文仿宋"/>
          <w:b/>
          <w:sz w:val="28"/>
          <w:szCs w:val="28"/>
        </w:rPr>
        <w:t>完了才能够</w:t>
      </w:r>
      <w:r w:rsidRPr="00BE38C7">
        <w:rPr>
          <w:rFonts w:ascii="华文仿宋" w:eastAsia="华文仿宋" w:hAnsi="华文仿宋" w:hint="eastAsia"/>
          <w:b/>
          <w:sz w:val="28"/>
          <w:szCs w:val="28"/>
        </w:rPr>
        <w:t>涅槃。</w:t>
      </w:r>
      <w:r w:rsidRPr="00BE38C7">
        <w:rPr>
          <w:rFonts w:ascii="华文仿宋" w:eastAsia="华文仿宋" w:hAnsi="华文仿宋"/>
          <w:b/>
          <w:sz w:val="28"/>
          <w:szCs w:val="28"/>
        </w:rPr>
        <w:t>但是他</w:t>
      </w:r>
      <w:r w:rsidRPr="00BE38C7">
        <w:rPr>
          <w:rFonts w:ascii="华文仿宋" w:eastAsia="华文仿宋" w:hAnsi="华文仿宋" w:hint="eastAsia"/>
          <w:b/>
          <w:sz w:val="28"/>
          <w:szCs w:val="28"/>
        </w:rPr>
        <w:t>还要受</w:t>
      </w:r>
      <w:r w:rsidRPr="00BE38C7">
        <w:rPr>
          <w:rFonts w:ascii="华文仿宋" w:eastAsia="华文仿宋" w:hAnsi="华文仿宋"/>
          <w:b/>
          <w:sz w:val="28"/>
          <w:szCs w:val="28"/>
        </w:rPr>
        <w:t>报不等于</w:t>
      </w:r>
      <w:r w:rsidRPr="00BE38C7">
        <w:rPr>
          <w:rFonts w:ascii="华文仿宋" w:eastAsia="华文仿宋" w:hAnsi="华文仿宋" w:hint="eastAsia"/>
          <w:b/>
          <w:sz w:val="28"/>
          <w:szCs w:val="28"/>
        </w:rPr>
        <w:t>他</w:t>
      </w:r>
      <w:r w:rsidRPr="00BE38C7">
        <w:rPr>
          <w:rFonts w:ascii="华文仿宋" w:eastAsia="华文仿宋" w:hAnsi="华文仿宋"/>
          <w:b/>
          <w:sz w:val="28"/>
          <w:szCs w:val="28"/>
        </w:rPr>
        <w:t>还在造罪，这是</w:t>
      </w:r>
      <w:r w:rsidRPr="00BE38C7">
        <w:rPr>
          <w:rFonts w:ascii="华文仿宋" w:eastAsia="华文仿宋" w:hAnsi="华文仿宋" w:hint="eastAsia"/>
          <w:b/>
          <w:sz w:val="28"/>
          <w:szCs w:val="28"/>
        </w:rPr>
        <w:t>不</w:t>
      </w:r>
      <w:r w:rsidRPr="00BE38C7">
        <w:rPr>
          <w:rFonts w:ascii="华文仿宋" w:eastAsia="华文仿宋" w:hAnsi="华文仿宋"/>
          <w:b/>
          <w:sz w:val="28"/>
          <w:szCs w:val="28"/>
        </w:rPr>
        <w:t>一样的，不是一个概念</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所以菩萨也是一样，</w:t>
      </w:r>
      <w:r w:rsidRPr="00BE38C7">
        <w:rPr>
          <w:rFonts w:ascii="华文仿宋" w:eastAsia="华文仿宋" w:hAnsi="华文仿宋" w:hint="eastAsia"/>
          <w:b/>
          <w:sz w:val="28"/>
          <w:szCs w:val="28"/>
        </w:rPr>
        <w:t>龙树菩萨</w:t>
      </w:r>
      <w:r w:rsidRPr="00BE38C7">
        <w:rPr>
          <w:rFonts w:ascii="华文仿宋" w:eastAsia="华文仿宋" w:hAnsi="华文仿宋"/>
          <w:b/>
          <w:sz w:val="28"/>
          <w:szCs w:val="28"/>
        </w:rPr>
        <w:t>还在受以前的</w:t>
      </w:r>
      <w:r w:rsidRPr="00BE38C7">
        <w:rPr>
          <w:rFonts w:ascii="华文仿宋" w:eastAsia="华文仿宋" w:hAnsi="华文仿宋" w:hint="eastAsia"/>
          <w:b/>
          <w:sz w:val="28"/>
          <w:szCs w:val="28"/>
        </w:rPr>
        <w:t>异熟果报。</w:t>
      </w:r>
      <w:r w:rsidRPr="00BE38C7">
        <w:rPr>
          <w:rFonts w:ascii="华文仿宋" w:eastAsia="华文仿宋" w:hAnsi="华文仿宋"/>
          <w:b/>
          <w:sz w:val="28"/>
          <w:szCs w:val="28"/>
        </w:rPr>
        <w:t>但是</w:t>
      </w:r>
      <w:r w:rsidRPr="00BE38C7">
        <w:rPr>
          <w:rFonts w:ascii="华文仿宋" w:eastAsia="华文仿宋" w:hAnsi="华文仿宋" w:hint="eastAsia"/>
          <w:b/>
          <w:sz w:val="28"/>
          <w:szCs w:val="28"/>
        </w:rPr>
        <w:t>他</w:t>
      </w:r>
      <w:r w:rsidRPr="00BE38C7">
        <w:rPr>
          <w:rFonts w:ascii="华文仿宋" w:eastAsia="华文仿宋" w:hAnsi="华文仿宋"/>
          <w:b/>
          <w:sz w:val="28"/>
          <w:szCs w:val="28"/>
        </w:rPr>
        <w:t>登</w:t>
      </w:r>
      <w:r w:rsidRPr="00BE38C7">
        <w:rPr>
          <w:rFonts w:ascii="华文仿宋" w:eastAsia="华文仿宋" w:hAnsi="华文仿宋" w:hint="eastAsia"/>
          <w:b/>
          <w:sz w:val="28"/>
          <w:szCs w:val="28"/>
        </w:rPr>
        <w:t>地</w:t>
      </w:r>
      <w:r w:rsidRPr="00BE38C7">
        <w:rPr>
          <w:rFonts w:ascii="华文仿宋" w:eastAsia="华文仿宋" w:hAnsi="华文仿宋"/>
          <w:b/>
          <w:sz w:val="28"/>
          <w:szCs w:val="28"/>
        </w:rPr>
        <w:t>之后不会再造罪业了，根本不会现行烦恼</w:t>
      </w:r>
      <w:r w:rsidRPr="00BE38C7">
        <w:rPr>
          <w:rFonts w:ascii="华文仿宋" w:eastAsia="华文仿宋" w:hAnsi="华文仿宋" w:hint="eastAsia"/>
          <w:b/>
          <w:sz w:val="28"/>
          <w:szCs w:val="28"/>
        </w:rPr>
        <w:t>了。</w:t>
      </w:r>
      <w:r w:rsidRPr="00BE38C7">
        <w:rPr>
          <w:rFonts w:ascii="华文仿宋" w:eastAsia="华文仿宋" w:hAnsi="华文仿宋"/>
          <w:b/>
          <w:sz w:val="28"/>
          <w:szCs w:val="28"/>
        </w:rPr>
        <w:t>其实不要说到了</w:t>
      </w:r>
      <w:r w:rsidRPr="00BE38C7">
        <w:rPr>
          <w:rFonts w:ascii="华文仿宋" w:eastAsia="华文仿宋" w:hAnsi="华文仿宋" w:hint="eastAsia"/>
          <w:b/>
          <w:sz w:val="28"/>
          <w:szCs w:val="28"/>
        </w:rPr>
        <w:t>初地，</w:t>
      </w:r>
      <w:r w:rsidRPr="00BE38C7">
        <w:rPr>
          <w:rFonts w:ascii="华文仿宋" w:eastAsia="华文仿宋" w:hAnsi="华文仿宋"/>
          <w:b/>
          <w:sz w:val="28"/>
          <w:szCs w:val="28"/>
        </w:rPr>
        <w:t>到了</w:t>
      </w:r>
      <w:r w:rsidRPr="00BE38C7">
        <w:rPr>
          <w:rFonts w:ascii="华文仿宋" w:eastAsia="华文仿宋" w:hAnsi="华文仿宋" w:hint="eastAsia"/>
          <w:b/>
          <w:sz w:val="28"/>
          <w:szCs w:val="28"/>
        </w:rPr>
        <w:t>加行道就</w:t>
      </w:r>
      <w:r w:rsidRPr="00BE38C7">
        <w:rPr>
          <w:rFonts w:ascii="华文仿宋" w:eastAsia="华文仿宋" w:hAnsi="华文仿宋"/>
          <w:b/>
          <w:sz w:val="28"/>
          <w:szCs w:val="28"/>
        </w:rPr>
        <w:t>不会</w:t>
      </w:r>
      <w:r w:rsidRPr="00BE38C7">
        <w:rPr>
          <w:rFonts w:ascii="华文仿宋" w:eastAsia="华文仿宋" w:hAnsi="华文仿宋" w:hint="eastAsia"/>
          <w:b/>
          <w:sz w:val="28"/>
          <w:szCs w:val="28"/>
        </w:rPr>
        <w:t>再造明显的罪业了。</w:t>
      </w:r>
    </w:p>
    <w:p w14:paraId="34372B7C" w14:textId="77777777" w:rsidR="003F0E5E" w:rsidRPr="00BE38C7" w:rsidRDefault="003F0E5E" w:rsidP="005D11A6">
      <w:pPr>
        <w:pStyle w:val="ae"/>
        <w:spacing w:before="0" w:beforeAutospacing="0" w:after="0" w:afterAutospacing="0" w:line="540" w:lineRule="exact"/>
        <w:jc w:val="both"/>
        <w:rPr>
          <w:rFonts w:ascii="华文仿宋" w:eastAsia="华文仿宋" w:hAnsi="华文仿宋"/>
          <w:b/>
          <w:sz w:val="28"/>
          <w:szCs w:val="28"/>
        </w:rPr>
      </w:pPr>
      <w:r w:rsidRPr="00BE38C7">
        <w:rPr>
          <w:rFonts w:ascii="华文仿宋" w:eastAsia="华文仿宋" w:hAnsi="华文仿宋" w:hint="eastAsia"/>
          <w:b/>
          <w:sz w:val="28"/>
          <w:szCs w:val="28"/>
        </w:rPr>
        <w:t>因此</w:t>
      </w:r>
      <w:r w:rsidRPr="00BE38C7">
        <w:rPr>
          <w:rFonts w:ascii="华文仿宋" w:eastAsia="华文仿宋" w:hAnsi="华文仿宋"/>
          <w:b/>
          <w:sz w:val="28"/>
          <w:szCs w:val="28"/>
        </w:rPr>
        <w:t>修行到后面的时候</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我们</w:t>
      </w:r>
      <w:r w:rsidRPr="00BE38C7">
        <w:rPr>
          <w:rFonts w:ascii="华文仿宋" w:eastAsia="华文仿宋" w:hAnsi="华文仿宋" w:hint="eastAsia"/>
          <w:b/>
          <w:sz w:val="28"/>
          <w:szCs w:val="28"/>
        </w:rPr>
        <w:t>造罪</w:t>
      </w:r>
      <w:r w:rsidRPr="00BE38C7">
        <w:rPr>
          <w:rFonts w:ascii="华文仿宋" w:eastAsia="华文仿宋" w:hAnsi="华文仿宋"/>
          <w:b/>
          <w:sz w:val="28"/>
          <w:szCs w:val="28"/>
        </w:rPr>
        <w:t>的机会越来越少，善</w:t>
      </w:r>
      <w:r w:rsidRPr="00BE38C7">
        <w:rPr>
          <w:rFonts w:ascii="华文仿宋" w:eastAsia="华文仿宋" w:hAnsi="华文仿宋" w:hint="eastAsia"/>
          <w:b/>
          <w:sz w:val="28"/>
          <w:szCs w:val="28"/>
        </w:rPr>
        <w:t>业</w:t>
      </w:r>
      <w:r w:rsidRPr="00BE38C7">
        <w:rPr>
          <w:rFonts w:ascii="华文仿宋" w:eastAsia="华文仿宋" w:hAnsi="华文仿宋"/>
          <w:b/>
          <w:sz w:val="28"/>
          <w:szCs w:val="28"/>
        </w:rPr>
        <w:t>越来越强大</w:t>
      </w:r>
      <w:r w:rsidRPr="00BE38C7">
        <w:rPr>
          <w:rFonts w:ascii="华文仿宋" w:eastAsia="华文仿宋" w:hAnsi="华文仿宋" w:hint="eastAsia"/>
          <w:b/>
          <w:sz w:val="28"/>
          <w:szCs w:val="28"/>
        </w:rPr>
        <w:t>。到</w:t>
      </w:r>
      <w:r w:rsidRPr="00BE38C7">
        <w:rPr>
          <w:rFonts w:ascii="华文仿宋" w:eastAsia="华文仿宋" w:hAnsi="华文仿宋"/>
          <w:b/>
          <w:sz w:val="28"/>
          <w:szCs w:val="28"/>
        </w:rPr>
        <w:t>后面根本没有机会造</w:t>
      </w:r>
      <w:r w:rsidRPr="00BE38C7">
        <w:rPr>
          <w:rFonts w:ascii="华文仿宋" w:eastAsia="华文仿宋" w:hAnsi="华文仿宋" w:hint="eastAsia"/>
          <w:b/>
          <w:sz w:val="28"/>
          <w:szCs w:val="28"/>
        </w:rPr>
        <w:t>罪业，所以</w:t>
      </w:r>
      <w:r w:rsidRPr="00BE38C7">
        <w:rPr>
          <w:rFonts w:ascii="华文仿宋" w:eastAsia="华文仿宋" w:hAnsi="华文仿宋"/>
          <w:b/>
          <w:sz w:val="28"/>
          <w:szCs w:val="28"/>
        </w:rPr>
        <w:t>我们</w:t>
      </w:r>
      <w:r w:rsidRPr="00BE38C7">
        <w:rPr>
          <w:rFonts w:ascii="华文仿宋" w:eastAsia="华文仿宋" w:hAnsi="华文仿宋" w:hint="eastAsia"/>
          <w:b/>
          <w:sz w:val="28"/>
          <w:szCs w:val="28"/>
        </w:rPr>
        <w:t>的</w:t>
      </w:r>
      <w:r w:rsidRPr="00BE38C7">
        <w:rPr>
          <w:rFonts w:ascii="华文仿宋" w:eastAsia="华文仿宋" w:hAnsi="华文仿宋"/>
          <w:b/>
          <w:sz w:val="28"/>
          <w:szCs w:val="28"/>
        </w:rPr>
        <w:t>业</w:t>
      </w:r>
      <w:r w:rsidRPr="00BE38C7">
        <w:rPr>
          <w:rFonts w:ascii="华文仿宋" w:eastAsia="华文仿宋" w:hAnsi="华文仿宋" w:hint="eastAsia"/>
          <w:b/>
          <w:sz w:val="28"/>
          <w:szCs w:val="28"/>
        </w:rPr>
        <w:t>就</w:t>
      </w:r>
      <w:r w:rsidRPr="00BE38C7">
        <w:rPr>
          <w:rFonts w:ascii="华文仿宋" w:eastAsia="华文仿宋" w:hAnsi="华文仿宋"/>
          <w:b/>
          <w:sz w:val="28"/>
          <w:szCs w:val="28"/>
        </w:rPr>
        <w:t>有</w:t>
      </w:r>
      <w:r w:rsidRPr="00BE38C7">
        <w:rPr>
          <w:rFonts w:ascii="华文仿宋" w:eastAsia="华文仿宋" w:hAnsi="华文仿宋" w:hint="eastAsia"/>
          <w:b/>
          <w:sz w:val="28"/>
          <w:szCs w:val="28"/>
        </w:rPr>
        <w:t>了结</w:t>
      </w:r>
      <w:r w:rsidRPr="00BE38C7">
        <w:rPr>
          <w:rFonts w:ascii="华文仿宋" w:eastAsia="华文仿宋" w:hAnsi="华文仿宋"/>
          <w:b/>
          <w:sz w:val="28"/>
          <w:szCs w:val="28"/>
        </w:rPr>
        <w:t>的时候</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因</w:t>
      </w:r>
      <w:r w:rsidRPr="00BE38C7">
        <w:rPr>
          <w:rFonts w:ascii="华文仿宋" w:eastAsia="华文仿宋" w:hAnsi="华文仿宋" w:hint="eastAsia"/>
          <w:b/>
          <w:sz w:val="28"/>
          <w:szCs w:val="28"/>
        </w:rPr>
        <w:t>为新业</w:t>
      </w:r>
      <w:r w:rsidRPr="00BE38C7">
        <w:rPr>
          <w:rFonts w:ascii="华文仿宋" w:eastAsia="华文仿宋" w:hAnsi="华文仿宋"/>
          <w:b/>
          <w:sz w:val="28"/>
          <w:szCs w:val="28"/>
        </w:rPr>
        <w:t>不再造了，只是去感受以前的</w:t>
      </w:r>
      <w:r w:rsidRPr="00BE38C7">
        <w:rPr>
          <w:rFonts w:ascii="华文仿宋" w:eastAsia="华文仿宋" w:hAnsi="华文仿宋" w:hint="eastAsia"/>
          <w:b/>
          <w:sz w:val="28"/>
          <w:szCs w:val="28"/>
        </w:rPr>
        <w:t>业。</w:t>
      </w:r>
      <w:r w:rsidRPr="00BE38C7">
        <w:rPr>
          <w:rFonts w:ascii="华文仿宋" w:eastAsia="华文仿宋" w:hAnsi="华文仿宋"/>
          <w:b/>
          <w:sz w:val="28"/>
          <w:szCs w:val="28"/>
        </w:rPr>
        <w:t>到了</w:t>
      </w:r>
      <w:r w:rsidRPr="00BE38C7">
        <w:rPr>
          <w:rFonts w:ascii="华文仿宋" w:eastAsia="华文仿宋" w:hAnsi="华文仿宋" w:hint="eastAsia"/>
          <w:b/>
          <w:sz w:val="28"/>
          <w:szCs w:val="28"/>
        </w:rPr>
        <w:t>圣地</w:t>
      </w:r>
      <w:r w:rsidRPr="00BE38C7">
        <w:rPr>
          <w:rFonts w:ascii="华文仿宋" w:eastAsia="华文仿宋" w:hAnsi="华文仿宋"/>
          <w:b/>
          <w:sz w:val="28"/>
          <w:szCs w:val="28"/>
        </w:rPr>
        <w:t>之后</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通过空</w:t>
      </w:r>
      <w:r w:rsidRPr="00BE38C7">
        <w:rPr>
          <w:rFonts w:ascii="华文仿宋" w:eastAsia="华文仿宋" w:hAnsi="华文仿宋" w:hint="eastAsia"/>
          <w:b/>
          <w:sz w:val="28"/>
          <w:szCs w:val="28"/>
        </w:rPr>
        <w:t>性、</w:t>
      </w:r>
      <w:r w:rsidRPr="00BE38C7">
        <w:rPr>
          <w:rFonts w:ascii="华文仿宋" w:eastAsia="华文仿宋" w:hAnsi="华文仿宋"/>
          <w:b/>
          <w:sz w:val="28"/>
          <w:szCs w:val="28"/>
        </w:rPr>
        <w:t>菩提心的力量，以前</w:t>
      </w:r>
      <w:r w:rsidRPr="00BE38C7">
        <w:rPr>
          <w:rFonts w:ascii="华文仿宋" w:eastAsia="华文仿宋" w:hAnsi="华文仿宋" w:hint="eastAsia"/>
          <w:b/>
          <w:sz w:val="28"/>
          <w:szCs w:val="28"/>
        </w:rPr>
        <w:t>残存</w:t>
      </w:r>
      <w:r w:rsidRPr="00BE38C7">
        <w:rPr>
          <w:rFonts w:ascii="华文仿宋" w:eastAsia="华文仿宋" w:hAnsi="华文仿宋"/>
          <w:b/>
          <w:sz w:val="28"/>
          <w:szCs w:val="28"/>
        </w:rPr>
        <w:t>在</w:t>
      </w:r>
      <w:r w:rsidRPr="00BE38C7">
        <w:rPr>
          <w:rFonts w:ascii="华文仿宋" w:eastAsia="华文仿宋" w:hAnsi="华文仿宋" w:hint="eastAsia"/>
          <w:b/>
          <w:sz w:val="28"/>
          <w:szCs w:val="28"/>
        </w:rPr>
        <w:t>相续</w:t>
      </w:r>
      <w:r w:rsidRPr="00BE38C7">
        <w:rPr>
          <w:rFonts w:ascii="华文仿宋" w:eastAsia="华文仿宋" w:hAnsi="华文仿宋"/>
          <w:b/>
          <w:sz w:val="28"/>
          <w:szCs w:val="28"/>
        </w:rPr>
        <w:t>当中</w:t>
      </w:r>
      <w:r w:rsidRPr="00BE38C7">
        <w:rPr>
          <w:rFonts w:ascii="华文仿宋" w:eastAsia="华文仿宋" w:hAnsi="华文仿宋" w:hint="eastAsia"/>
          <w:b/>
          <w:sz w:val="28"/>
          <w:szCs w:val="28"/>
        </w:rPr>
        <w:t>的业，</w:t>
      </w:r>
      <w:r w:rsidRPr="00BE38C7">
        <w:rPr>
          <w:rFonts w:ascii="华文仿宋" w:eastAsia="华文仿宋" w:hAnsi="华文仿宋"/>
          <w:b/>
          <w:sz w:val="28"/>
          <w:szCs w:val="28"/>
        </w:rPr>
        <w:t>很快可以清理掉，</w:t>
      </w:r>
      <w:r w:rsidRPr="00BE38C7">
        <w:rPr>
          <w:rFonts w:ascii="华文仿宋" w:eastAsia="华文仿宋" w:hAnsi="华文仿宋" w:hint="eastAsia"/>
          <w:b/>
          <w:sz w:val="28"/>
          <w:szCs w:val="28"/>
        </w:rPr>
        <w:t>净罪</w:t>
      </w:r>
      <w:r w:rsidRPr="00BE38C7">
        <w:rPr>
          <w:rFonts w:ascii="华文仿宋" w:eastAsia="华文仿宋" w:hAnsi="华文仿宋"/>
          <w:b/>
          <w:sz w:val="28"/>
          <w:szCs w:val="28"/>
        </w:rPr>
        <w:t>的速度非常</w:t>
      </w:r>
      <w:r w:rsidRPr="00BE38C7">
        <w:rPr>
          <w:rFonts w:ascii="华文仿宋" w:eastAsia="华文仿宋" w:hAnsi="华文仿宋" w:hint="eastAsia"/>
          <w:b/>
          <w:sz w:val="28"/>
          <w:szCs w:val="28"/>
        </w:rPr>
        <w:t>地</w:t>
      </w:r>
      <w:r w:rsidRPr="00BE38C7">
        <w:rPr>
          <w:rFonts w:ascii="华文仿宋" w:eastAsia="华文仿宋" w:hAnsi="华文仿宋"/>
          <w:b/>
          <w:sz w:val="28"/>
          <w:szCs w:val="28"/>
        </w:rPr>
        <w:t>迅猛，因为所有让</w:t>
      </w:r>
      <w:r w:rsidRPr="00BE38C7">
        <w:rPr>
          <w:rFonts w:ascii="华文仿宋" w:eastAsia="华文仿宋" w:hAnsi="华文仿宋" w:hint="eastAsia"/>
          <w:b/>
          <w:sz w:val="28"/>
          <w:szCs w:val="28"/>
        </w:rPr>
        <w:t>罪业清净</w:t>
      </w:r>
      <w:r w:rsidRPr="00BE38C7">
        <w:rPr>
          <w:rFonts w:ascii="华文仿宋" w:eastAsia="华文仿宋" w:hAnsi="华文仿宋"/>
          <w:b/>
          <w:sz w:val="28"/>
          <w:szCs w:val="28"/>
        </w:rPr>
        <w:t>的因素</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在圣地的时候都是无比强劲的</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比如现在我们要修忏罪，心也不定</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有的时候</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对咒语的信心可能也要打一两个折扣</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菩提心可能也不</w:t>
      </w:r>
      <w:r w:rsidRPr="00BE38C7">
        <w:rPr>
          <w:rFonts w:ascii="华文仿宋" w:eastAsia="华文仿宋" w:hAnsi="华文仿宋" w:hint="eastAsia"/>
          <w:b/>
          <w:sz w:val="28"/>
          <w:szCs w:val="28"/>
        </w:rPr>
        <w:t>清净；</w:t>
      </w:r>
      <w:r w:rsidRPr="00BE38C7">
        <w:rPr>
          <w:rFonts w:ascii="华文仿宋" w:eastAsia="华文仿宋" w:hAnsi="华文仿宋"/>
          <w:b/>
          <w:sz w:val="28"/>
          <w:szCs w:val="28"/>
        </w:rPr>
        <w:t>空性的见解可能也不</w:t>
      </w:r>
      <w:r w:rsidRPr="00BE38C7">
        <w:rPr>
          <w:rFonts w:ascii="华文仿宋" w:eastAsia="华文仿宋" w:hAnsi="华文仿宋" w:hint="eastAsia"/>
          <w:b/>
          <w:sz w:val="28"/>
          <w:szCs w:val="28"/>
        </w:rPr>
        <w:t>清净。所以，</w:t>
      </w:r>
      <w:r w:rsidRPr="00BE38C7">
        <w:rPr>
          <w:rFonts w:ascii="华文仿宋" w:eastAsia="华文仿宋" w:hAnsi="华文仿宋"/>
          <w:b/>
          <w:sz w:val="28"/>
          <w:szCs w:val="28"/>
        </w:rPr>
        <w:t>现在</w:t>
      </w:r>
      <w:r w:rsidRPr="00BE38C7">
        <w:rPr>
          <w:rFonts w:ascii="华文仿宋" w:eastAsia="华文仿宋" w:hAnsi="华文仿宋" w:hint="eastAsia"/>
          <w:b/>
          <w:sz w:val="28"/>
          <w:szCs w:val="28"/>
        </w:rPr>
        <w:t>我们在</w:t>
      </w:r>
      <w:r w:rsidRPr="00BE38C7">
        <w:rPr>
          <w:rFonts w:ascii="华文仿宋" w:eastAsia="华文仿宋" w:hAnsi="华文仿宋"/>
          <w:b/>
          <w:sz w:val="28"/>
          <w:szCs w:val="28"/>
        </w:rPr>
        <w:t>这种状态当中</w:t>
      </w:r>
      <w:r w:rsidRPr="00BE38C7">
        <w:rPr>
          <w:rFonts w:ascii="华文仿宋" w:eastAsia="华文仿宋" w:hAnsi="华文仿宋" w:hint="eastAsia"/>
          <w:b/>
          <w:sz w:val="28"/>
          <w:szCs w:val="28"/>
        </w:rPr>
        <w:t>要忏罪</w:t>
      </w:r>
      <w:r w:rsidRPr="00BE38C7">
        <w:rPr>
          <w:rFonts w:ascii="华文仿宋" w:eastAsia="华文仿宋" w:hAnsi="华文仿宋"/>
          <w:b/>
          <w:sz w:val="28"/>
          <w:szCs w:val="28"/>
        </w:rPr>
        <w:t>很费劲</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可能很难</w:t>
      </w:r>
      <w:r w:rsidRPr="00BE38C7">
        <w:rPr>
          <w:rFonts w:ascii="华文仿宋" w:eastAsia="华文仿宋" w:hAnsi="华文仿宋" w:hint="eastAsia"/>
          <w:b/>
          <w:sz w:val="28"/>
          <w:szCs w:val="28"/>
        </w:rPr>
        <w:t>清净。</w:t>
      </w:r>
      <w:r w:rsidRPr="00BE38C7">
        <w:rPr>
          <w:rFonts w:ascii="华文仿宋" w:eastAsia="华文仿宋" w:hAnsi="华文仿宋"/>
          <w:b/>
          <w:sz w:val="28"/>
          <w:szCs w:val="28"/>
        </w:rPr>
        <w:t>但是到了加行道之后，到了</w:t>
      </w:r>
      <w:r w:rsidRPr="00BE38C7">
        <w:rPr>
          <w:rFonts w:ascii="华文仿宋" w:eastAsia="华文仿宋" w:hAnsi="华文仿宋" w:hint="eastAsia"/>
          <w:b/>
          <w:sz w:val="28"/>
          <w:szCs w:val="28"/>
        </w:rPr>
        <w:t>圣地</w:t>
      </w:r>
      <w:r w:rsidRPr="00BE38C7">
        <w:rPr>
          <w:rFonts w:ascii="华文仿宋" w:eastAsia="华文仿宋" w:hAnsi="华文仿宋"/>
          <w:b/>
          <w:sz w:val="28"/>
          <w:szCs w:val="28"/>
        </w:rPr>
        <w:lastRenderedPageBreak/>
        <w:t>之后，所有的</w:t>
      </w:r>
      <w:r w:rsidRPr="00BE38C7">
        <w:rPr>
          <w:rFonts w:ascii="华文仿宋" w:eastAsia="华文仿宋" w:hAnsi="华文仿宋" w:hint="eastAsia"/>
          <w:b/>
          <w:sz w:val="28"/>
          <w:szCs w:val="28"/>
        </w:rPr>
        <w:t>善法</w:t>
      </w:r>
      <w:r w:rsidRPr="00BE38C7">
        <w:rPr>
          <w:rFonts w:ascii="华文仿宋" w:eastAsia="华文仿宋" w:hAnsi="华文仿宋"/>
          <w:b/>
          <w:sz w:val="28"/>
          <w:szCs w:val="28"/>
        </w:rPr>
        <w:t>的条件都是很强劲的</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都圆满而且强劲。所以</w:t>
      </w:r>
      <w:r w:rsidRPr="00BE38C7">
        <w:rPr>
          <w:rFonts w:ascii="华文仿宋" w:eastAsia="华文仿宋" w:hAnsi="华文仿宋" w:hint="eastAsia"/>
          <w:b/>
          <w:sz w:val="28"/>
          <w:szCs w:val="28"/>
        </w:rPr>
        <w:t>修行</w:t>
      </w:r>
      <w:r w:rsidRPr="00BE38C7">
        <w:rPr>
          <w:rFonts w:ascii="华文仿宋" w:eastAsia="华文仿宋" w:hAnsi="华文仿宋"/>
          <w:b/>
          <w:sz w:val="28"/>
          <w:szCs w:val="28"/>
        </w:rPr>
        <w:t>忏悔的效果会很明显</w:t>
      </w:r>
      <w:r w:rsidRPr="00BE38C7">
        <w:rPr>
          <w:rFonts w:ascii="华文仿宋" w:eastAsia="华文仿宋" w:hAnsi="华文仿宋" w:hint="eastAsia"/>
          <w:b/>
          <w:sz w:val="28"/>
          <w:szCs w:val="28"/>
        </w:rPr>
        <w:t>。</w:t>
      </w:r>
    </w:p>
    <w:p w14:paraId="438C0485" w14:textId="77777777" w:rsidR="003F0E5E" w:rsidRPr="00BE38C7" w:rsidRDefault="003F0E5E" w:rsidP="005D11A6">
      <w:pPr>
        <w:pStyle w:val="ae"/>
        <w:spacing w:before="0" w:beforeAutospacing="0" w:after="0" w:afterAutospacing="0" w:line="540" w:lineRule="exact"/>
        <w:jc w:val="both"/>
        <w:rPr>
          <w:rFonts w:ascii="华文仿宋" w:eastAsia="华文仿宋" w:hAnsi="华文仿宋"/>
          <w:b/>
          <w:sz w:val="28"/>
          <w:szCs w:val="28"/>
        </w:rPr>
      </w:pPr>
      <w:r w:rsidRPr="00BE38C7">
        <w:rPr>
          <w:rFonts w:ascii="华文仿宋" w:eastAsia="华文仿宋" w:hAnsi="华文仿宋"/>
          <w:b/>
          <w:sz w:val="28"/>
          <w:szCs w:val="28"/>
        </w:rPr>
        <w:t>所以</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我们不用担心这个业不会了</w:t>
      </w:r>
      <w:r w:rsidRPr="00BE38C7">
        <w:rPr>
          <w:rFonts w:ascii="华文仿宋" w:eastAsia="华文仿宋" w:hAnsi="华文仿宋" w:hint="eastAsia"/>
          <w:b/>
          <w:sz w:val="28"/>
          <w:szCs w:val="28"/>
        </w:rPr>
        <w:t>结，</w:t>
      </w:r>
      <w:r w:rsidRPr="00BE38C7">
        <w:rPr>
          <w:rFonts w:ascii="华文仿宋" w:eastAsia="华文仿宋" w:hAnsi="华文仿宋"/>
          <w:b/>
          <w:sz w:val="28"/>
          <w:szCs w:val="28"/>
        </w:rPr>
        <w:t>是一定会</w:t>
      </w:r>
      <w:r w:rsidRPr="00BE38C7">
        <w:rPr>
          <w:rFonts w:ascii="华文仿宋" w:eastAsia="华文仿宋" w:hAnsi="华文仿宋" w:hint="eastAsia"/>
          <w:b/>
          <w:sz w:val="28"/>
          <w:szCs w:val="28"/>
        </w:rPr>
        <w:t>有</w:t>
      </w:r>
      <w:r w:rsidRPr="00BE38C7">
        <w:rPr>
          <w:rFonts w:ascii="华文仿宋" w:eastAsia="华文仿宋" w:hAnsi="华文仿宋"/>
          <w:b/>
          <w:sz w:val="28"/>
          <w:szCs w:val="28"/>
        </w:rPr>
        <w:t>了</w:t>
      </w:r>
      <w:r w:rsidRPr="00BE38C7">
        <w:rPr>
          <w:rFonts w:ascii="华文仿宋" w:eastAsia="华文仿宋" w:hAnsi="华文仿宋" w:hint="eastAsia"/>
          <w:b/>
          <w:sz w:val="28"/>
          <w:szCs w:val="28"/>
        </w:rPr>
        <w:t>结</w:t>
      </w:r>
      <w:r w:rsidRPr="00BE38C7">
        <w:rPr>
          <w:rFonts w:ascii="华文仿宋" w:eastAsia="华文仿宋" w:hAnsi="华文仿宋"/>
          <w:b/>
          <w:sz w:val="28"/>
          <w:szCs w:val="28"/>
        </w:rPr>
        <w:t>的时候。这个了</w:t>
      </w:r>
      <w:r w:rsidRPr="00BE38C7">
        <w:rPr>
          <w:rFonts w:ascii="华文仿宋" w:eastAsia="华文仿宋" w:hAnsi="华文仿宋" w:hint="eastAsia"/>
          <w:b/>
          <w:sz w:val="28"/>
          <w:szCs w:val="28"/>
        </w:rPr>
        <w:t>结</w:t>
      </w:r>
      <w:r w:rsidRPr="00BE38C7">
        <w:rPr>
          <w:rFonts w:ascii="华文仿宋" w:eastAsia="华文仿宋" w:hAnsi="华文仿宋"/>
          <w:b/>
          <w:sz w:val="28"/>
          <w:szCs w:val="28"/>
        </w:rPr>
        <w:t>的时候</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最</w:t>
      </w:r>
      <w:r w:rsidRPr="00BE38C7">
        <w:rPr>
          <w:rFonts w:ascii="华文仿宋" w:eastAsia="华文仿宋" w:hAnsi="华文仿宋" w:hint="eastAsia"/>
          <w:b/>
          <w:sz w:val="28"/>
          <w:szCs w:val="28"/>
        </w:rPr>
        <w:t>究竟</w:t>
      </w:r>
      <w:r w:rsidRPr="00BE38C7">
        <w:rPr>
          <w:rFonts w:ascii="华文仿宋" w:eastAsia="华文仿宋" w:hAnsi="华文仿宋"/>
          <w:b/>
          <w:sz w:val="28"/>
          <w:szCs w:val="28"/>
        </w:rPr>
        <w:t>来讲就是成佛</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成佛就会了结</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在菩萨地的时候</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虽然有业</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有的时候</w:t>
      </w:r>
      <w:r w:rsidRPr="00BE38C7">
        <w:rPr>
          <w:rFonts w:ascii="华文仿宋" w:eastAsia="华文仿宋" w:hAnsi="华文仿宋" w:hint="eastAsia"/>
          <w:b/>
          <w:sz w:val="28"/>
          <w:szCs w:val="28"/>
        </w:rPr>
        <w:t>业</w:t>
      </w:r>
      <w:r w:rsidRPr="00BE38C7">
        <w:rPr>
          <w:rFonts w:ascii="华文仿宋" w:eastAsia="华文仿宋" w:hAnsi="华文仿宋"/>
          <w:b/>
          <w:sz w:val="28"/>
          <w:szCs w:val="28"/>
        </w:rPr>
        <w:t>不会再成熟了</w:t>
      </w:r>
      <w:r w:rsidRPr="00BE38C7">
        <w:rPr>
          <w:rFonts w:ascii="华文仿宋" w:eastAsia="华文仿宋" w:hAnsi="华文仿宋" w:hint="eastAsia"/>
          <w:b/>
          <w:sz w:val="28"/>
          <w:szCs w:val="28"/>
        </w:rPr>
        <w:t>。</w:t>
      </w:r>
    </w:p>
    <w:p w14:paraId="6D963F4D" w14:textId="77777777" w:rsidR="003F0E5E" w:rsidRPr="00BE38C7" w:rsidRDefault="003F0E5E" w:rsidP="005D11A6">
      <w:pPr>
        <w:pStyle w:val="ae"/>
        <w:spacing w:before="0" w:beforeAutospacing="0" w:after="0" w:afterAutospacing="0" w:line="540" w:lineRule="exact"/>
        <w:jc w:val="both"/>
        <w:rPr>
          <w:rFonts w:ascii="华文仿宋" w:eastAsia="华文仿宋" w:hAnsi="华文仿宋"/>
          <w:b/>
          <w:sz w:val="28"/>
          <w:szCs w:val="28"/>
        </w:rPr>
      </w:pPr>
      <w:r w:rsidRPr="00BE38C7">
        <w:rPr>
          <w:rFonts w:ascii="华文仿宋" w:eastAsia="华文仿宋" w:hAnsi="华文仿宋"/>
          <w:b/>
          <w:sz w:val="28"/>
          <w:szCs w:val="28"/>
        </w:rPr>
        <w:t>龙树菩萨这个</w:t>
      </w:r>
      <w:r w:rsidRPr="00BE38C7">
        <w:rPr>
          <w:rFonts w:ascii="华文仿宋" w:eastAsia="华文仿宋" w:hAnsi="华文仿宋" w:hint="eastAsia"/>
          <w:b/>
          <w:sz w:val="28"/>
          <w:szCs w:val="28"/>
        </w:rPr>
        <w:t>业</w:t>
      </w:r>
      <w:r w:rsidRPr="00BE38C7">
        <w:rPr>
          <w:rFonts w:ascii="华文仿宋" w:eastAsia="华文仿宋" w:hAnsi="华文仿宋"/>
          <w:b/>
          <w:sz w:val="28"/>
          <w:szCs w:val="28"/>
        </w:rPr>
        <w:t>到底是不是</w:t>
      </w:r>
      <w:r w:rsidRPr="00BE38C7">
        <w:rPr>
          <w:rFonts w:ascii="华文仿宋" w:eastAsia="华文仿宋" w:hAnsi="华文仿宋" w:hint="eastAsia"/>
          <w:b/>
          <w:sz w:val="28"/>
          <w:szCs w:val="28"/>
        </w:rPr>
        <w:t>示现</w:t>
      </w:r>
      <w:r w:rsidRPr="00BE38C7">
        <w:rPr>
          <w:rFonts w:ascii="华文仿宋" w:eastAsia="华文仿宋" w:hAnsi="华文仿宋"/>
          <w:b/>
          <w:sz w:val="28"/>
          <w:szCs w:val="28"/>
        </w:rPr>
        <w:t>呢</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这个当时我在讲的时候就说这也是不一定的</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因为</w:t>
      </w:r>
      <w:r w:rsidRPr="00BE38C7">
        <w:rPr>
          <w:rFonts w:ascii="华文仿宋" w:eastAsia="华文仿宋" w:hAnsi="华文仿宋" w:hint="eastAsia"/>
          <w:b/>
          <w:sz w:val="28"/>
          <w:szCs w:val="28"/>
        </w:rPr>
        <w:t>按照《宝性论》的</w:t>
      </w:r>
      <w:r w:rsidRPr="00BE38C7">
        <w:rPr>
          <w:rFonts w:ascii="华文仿宋" w:eastAsia="华文仿宋" w:hAnsi="华文仿宋"/>
          <w:b/>
          <w:sz w:val="28"/>
          <w:szCs w:val="28"/>
        </w:rPr>
        <w:t>观点</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一</w:t>
      </w:r>
      <w:r w:rsidRPr="00BE38C7">
        <w:rPr>
          <w:rFonts w:ascii="华文仿宋" w:eastAsia="华文仿宋" w:hAnsi="华文仿宋" w:hint="eastAsia"/>
          <w:b/>
          <w:sz w:val="28"/>
          <w:szCs w:val="28"/>
        </w:rPr>
        <w:t>地</w:t>
      </w:r>
      <w:r w:rsidRPr="00BE38C7">
        <w:rPr>
          <w:rFonts w:ascii="华文仿宋" w:eastAsia="华文仿宋" w:hAnsi="华文仿宋"/>
          <w:b/>
          <w:sz w:val="28"/>
          <w:szCs w:val="28"/>
        </w:rPr>
        <w:t>以后的</w:t>
      </w:r>
      <w:r w:rsidRPr="00BE38C7">
        <w:rPr>
          <w:rFonts w:ascii="华文仿宋" w:eastAsia="华文仿宋" w:hAnsi="华文仿宋" w:hint="eastAsia"/>
          <w:b/>
          <w:sz w:val="28"/>
          <w:szCs w:val="28"/>
        </w:rPr>
        <w:t>菩萨，</w:t>
      </w:r>
      <w:r w:rsidRPr="00BE38C7">
        <w:rPr>
          <w:rFonts w:ascii="华文仿宋" w:eastAsia="华文仿宋" w:hAnsi="华文仿宋"/>
          <w:b/>
          <w:sz w:val="28"/>
          <w:szCs w:val="28"/>
        </w:rPr>
        <w:t>不会再有生老病死</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有的话都是</w:t>
      </w:r>
      <w:r w:rsidRPr="00BE38C7">
        <w:rPr>
          <w:rFonts w:ascii="华文仿宋" w:eastAsia="华文仿宋" w:hAnsi="华文仿宋" w:hint="eastAsia"/>
          <w:b/>
          <w:sz w:val="28"/>
          <w:szCs w:val="28"/>
        </w:rPr>
        <w:t>示现。</w:t>
      </w:r>
      <w:r w:rsidRPr="00BE38C7">
        <w:rPr>
          <w:rFonts w:ascii="华文仿宋" w:eastAsia="华文仿宋" w:hAnsi="华文仿宋"/>
          <w:b/>
          <w:sz w:val="28"/>
          <w:szCs w:val="28"/>
        </w:rPr>
        <w:t>因为虽然</w:t>
      </w:r>
      <w:r w:rsidRPr="00BE38C7">
        <w:rPr>
          <w:rFonts w:ascii="华文仿宋" w:eastAsia="华文仿宋" w:hAnsi="华文仿宋" w:hint="eastAsia"/>
          <w:b/>
          <w:sz w:val="28"/>
          <w:szCs w:val="28"/>
        </w:rPr>
        <w:t>业</w:t>
      </w:r>
      <w:r w:rsidRPr="00BE38C7">
        <w:rPr>
          <w:rFonts w:ascii="华文仿宋" w:eastAsia="华文仿宋" w:hAnsi="华文仿宋"/>
          <w:b/>
          <w:sz w:val="28"/>
          <w:szCs w:val="28"/>
        </w:rPr>
        <w:t>没有</w:t>
      </w:r>
      <w:r w:rsidRPr="00BE38C7">
        <w:rPr>
          <w:rFonts w:ascii="华文仿宋" w:eastAsia="华文仿宋" w:hAnsi="华文仿宋" w:hint="eastAsia"/>
          <w:b/>
          <w:sz w:val="28"/>
          <w:szCs w:val="28"/>
        </w:rPr>
        <w:t>清净，</w:t>
      </w:r>
      <w:r w:rsidRPr="00BE38C7">
        <w:rPr>
          <w:rFonts w:ascii="华文仿宋" w:eastAsia="华文仿宋" w:hAnsi="华文仿宋"/>
          <w:b/>
          <w:sz w:val="28"/>
          <w:szCs w:val="28"/>
        </w:rPr>
        <w:t>但是</w:t>
      </w:r>
      <w:r w:rsidRPr="00BE38C7">
        <w:rPr>
          <w:rFonts w:ascii="华文仿宋" w:eastAsia="华文仿宋" w:hAnsi="华文仿宋" w:hint="eastAsia"/>
          <w:b/>
          <w:sz w:val="28"/>
          <w:szCs w:val="28"/>
        </w:rPr>
        <w:t>他</w:t>
      </w:r>
      <w:r w:rsidRPr="00BE38C7">
        <w:rPr>
          <w:rFonts w:ascii="华文仿宋" w:eastAsia="华文仿宋" w:hAnsi="华文仿宋"/>
          <w:b/>
          <w:sz w:val="28"/>
          <w:szCs w:val="28"/>
        </w:rPr>
        <w:t>有强大的证悟空性</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殊胜菩提心这些强</w:t>
      </w:r>
      <w:r w:rsidRPr="00BE38C7">
        <w:rPr>
          <w:rFonts w:ascii="华文仿宋" w:eastAsia="华文仿宋" w:hAnsi="华文仿宋" w:hint="eastAsia"/>
          <w:b/>
          <w:sz w:val="28"/>
          <w:szCs w:val="28"/>
        </w:rPr>
        <w:t>劲</w:t>
      </w:r>
      <w:r w:rsidRPr="00BE38C7">
        <w:rPr>
          <w:rFonts w:ascii="华文仿宋" w:eastAsia="华文仿宋" w:hAnsi="华文仿宋"/>
          <w:b/>
          <w:sz w:val="28"/>
          <w:szCs w:val="28"/>
        </w:rPr>
        <w:t>的</w:t>
      </w:r>
      <w:r w:rsidRPr="00BE38C7">
        <w:rPr>
          <w:rFonts w:ascii="华文仿宋" w:eastAsia="华文仿宋" w:hAnsi="华文仿宋" w:hint="eastAsia"/>
          <w:b/>
          <w:sz w:val="28"/>
          <w:szCs w:val="28"/>
        </w:rPr>
        <w:t>善</w:t>
      </w:r>
      <w:r w:rsidRPr="00BE38C7">
        <w:rPr>
          <w:rFonts w:ascii="华文仿宋" w:eastAsia="华文仿宋" w:hAnsi="华文仿宋"/>
          <w:b/>
          <w:sz w:val="28"/>
          <w:szCs w:val="28"/>
        </w:rPr>
        <w:t>法</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让这些</w:t>
      </w:r>
      <w:r w:rsidRPr="00BE38C7">
        <w:rPr>
          <w:rFonts w:ascii="华文仿宋" w:eastAsia="华文仿宋" w:hAnsi="华文仿宋" w:hint="eastAsia"/>
          <w:b/>
          <w:sz w:val="28"/>
          <w:szCs w:val="28"/>
        </w:rPr>
        <w:t>业根本</w:t>
      </w:r>
      <w:r w:rsidRPr="00BE38C7">
        <w:rPr>
          <w:rFonts w:ascii="华文仿宋" w:eastAsia="华文仿宋" w:hAnsi="华文仿宋"/>
          <w:b/>
          <w:sz w:val="28"/>
          <w:szCs w:val="28"/>
        </w:rPr>
        <w:t>没办法</w:t>
      </w:r>
      <w:r w:rsidRPr="00BE38C7">
        <w:rPr>
          <w:rFonts w:ascii="华文仿宋" w:eastAsia="华文仿宋" w:hAnsi="华文仿宋" w:hint="eastAsia"/>
          <w:b/>
          <w:sz w:val="28"/>
          <w:szCs w:val="28"/>
        </w:rPr>
        <w:t>现行。他们有能力让这些业没办法现行。</w:t>
      </w:r>
    </w:p>
    <w:p w14:paraId="380756C6" w14:textId="77777777" w:rsidR="003F0E5E" w:rsidRPr="00BE38C7" w:rsidRDefault="003F0E5E" w:rsidP="005D11A6">
      <w:pPr>
        <w:pStyle w:val="ae"/>
        <w:spacing w:before="0" w:beforeAutospacing="0" w:after="0" w:afterAutospacing="0" w:line="540" w:lineRule="exact"/>
        <w:jc w:val="both"/>
        <w:rPr>
          <w:rFonts w:ascii="华文仿宋" w:eastAsia="华文仿宋" w:hAnsi="华文仿宋"/>
          <w:b/>
          <w:sz w:val="28"/>
          <w:szCs w:val="28"/>
        </w:rPr>
      </w:pPr>
      <w:r w:rsidRPr="00BE38C7">
        <w:rPr>
          <w:rFonts w:ascii="华文仿宋" w:eastAsia="华文仿宋" w:hAnsi="华文仿宋"/>
          <w:b/>
          <w:sz w:val="28"/>
          <w:szCs w:val="28"/>
        </w:rPr>
        <w:t>所以说有没</w:t>
      </w:r>
      <w:r w:rsidRPr="00BE38C7">
        <w:rPr>
          <w:rFonts w:ascii="华文仿宋" w:eastAsia="华文仿宋" w:hAnsi="华文仿宋" w:hint="eastAsia"/>
          <w:b/>
          <w:sz w:val="28"/>
          <w:szCs w:val="28"/>
        </w:rPr>
        <w:t>有穷结</w:t>
      </w:r>
      <w:r w:rsidRPr="00BE38C7">
        <w:rPr>
          <w:rFonts w:ascii="华文仿宋" w:eastAsia="华文仿宋" w:hAnsi="华文仿宋"/>
          <w:b/>
          <w:sz w:val="28"/>
          <w:szCs w:val="28"/>
        </w:rPr>
        <w:t>的时候</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当然是有，尤其是在成佛的时候</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一定会</w:t>
      </w:r>
      <w:r w:rsidRPr="00BE38C7">
        <w:rPr>
          <w:rFonts w:ascii="华文仿宋" w:eastAsia="华文仿宋" w:hAnsi="华文仿宋" w:hint="eastAsia"/>
          <w:b/>
          <w:sz w:val="28"/>
          <w:szCs w:val="28"/>
        </w:rPr>
        <w:t>穷结。</w:t>
      </w:r>
      <w:r w:rsidRPr="00BE38C7">
        <w:rPr>
          <w:rFonts w:ascii="华文仿宋" w:eastAsia="华文仿宋" w:hAnsi="华文仿宋"/>
          <w:b/>
          <w:sz w:val="28"/>
          <w:szCs w:val="28"/>
        </w:rPr>
        <w:t>我们有这样想法的话</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应该多学习</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看一下这些方面的教</w:t>
      </w:r>
      <w:r w:rsidRPr="00BE38C7">
        <w:rPr>
          <w:rFonts w:ascii="华文仿宋" w:eastAsia="华文仿宋" w:hAnsi="华文仿宋" w:hint="eastAsia"/>
          <w:b/>
          <w:sz w:val="28"/>
          <w:szCs w:val="28"/>
        </w:rPr>
        <w:t>言</w:t>
      </w:r>
      <w:r w:rsidRPr="00BE38C7">
        <w:rPr>
          <w:rFonts w:ascii="华文仿宋" w:eastAsia="华文仿宋" w:hAnsi="华文仿宋"/>
          <w:b/>
          <w:sz w:val="28"/>
          <w:szCs w:val="28"/>
        </w:rPr>
        <w:t>就可以了知</w:t>
      </w:r>
      <w:r w:rsidRPr="00BE38C7">
        <w:rPr>
          <w:rFonts w:ascii="华文仿宋" w:eastAsia="华文仿宋" w:hAnsi="华文仿宋" w:hint="eastAsia"/>
          <w:b/>
          <w:sz w:val="28"/>
          <w:szCs w:val="28"/>
        </w:rPr>
        <w:t>。</w:t>
      </w:r>
      <w:r w:rsidRPr="00BE38C7">
        <w:rPr>
          <w:rFonts w:ascii="华文仿宋" w:eastAsia="华文仿宋" w:hAnsi="华文仿宋" w:hint="eastAsia"/>
          <w:sz w:val="28"/>
          <w:szCs w:val="28"/>
        </w:rPr>
        <w:t>（生西法师）</w:t>
      </w:r>
    </w:p>
    <w:p w14:paraId="63C13EFC" w14:textId="131FC6D3" w:rsidR="003F0E5E" w:rsidRDefault="003F0E5E" w:rsidP="005D11A6">
      <w:pPr>
        <w:shd w:val="clear" w:color="auto" w:fill="FFFFFF"/>
        <w:spacing w:line="540" w:lineRule="exact"/>
        <w:jc w:val="both"/>
        <w:rPr>
          <w:rFonts w:ascii="华文仿宋" w:eastAsia="华文仿宋" w:hAnsi="华文仿宋"/>
          <w:color w:val="000000" w:themeColor="text1"/>
          <w:sz w:val="28"/>
          <w:szCs w:val="28"/>
        </w:rPr>
      </w:pPr>
    </w:p>
    <w:p w14:paraId="12DE5A94" w14:textId="77777777" w:rsidR="00376A1C" w:rsidRPr="00376A1C" w:rsidRDefault="00376A1C" w:rsidP="00376A1C">
      <w:pPr>
        <w:shd w:val="clear" w:color="auto" w:fill="FFFFFF"/>
        <w:spacing w:line="540" w:lineRule="exact"/>
        <w:jc w:val="both"/>
        <w:rPr>
          <w:rFonts w:ascii="华文仿宋" w:eastAsia="华文仿宋" w:hAnsi="华文仿宋"/>
          <w:color w:val="000000" w:themeColor="text1"/>
          <w:sz w:val="28"/>
          <w:szCs w:val="28"/>
          <w:lang w:val="zh-CN"/>
        </w:rPr>
      </w:pPr>
      <w:r w:rsidRPr="00376A1C">
        <w:rPr>
          <w:rFonts w:ascii="华文仿宋" w:eastAsia="华文仿宋" w:hAnsi="华文仿宋" w:hint="eastAsia"/>
          <w:color w:val="000000" w:themeColor="text1"/>
          <w:sz w:val="28"/>
          <w:szCs w:val="28"/>
          <w:lang w:val="zh-CN"/>
        </w:rPr>
        <w:t>问：</w:t>
      </w:r>
      <w:r w:rsidRPr="00376A1C">
        <w:rPr>
          <w:rFonts w:ascii="华文仿宋" w:eastAsia="华文仿宋" w:hAnsi="华文仿宋"/>
          <w:color w:val="000000" w:themeColor="text1"/>
          <w:sz w:val="28"/>
          <w:szCs w:val="28"/>
          <w:lang w:val="zh-CN"/>
        </w:rPr>
        <w:t>第一课</w:t>
      </w:r>
      <w:r w:rsidRPr="00376A1C">
        <w:rPr>
          <w:rFonts w:ascii="华文仿宋" w:eastAsia="华文仿宋" w:hAnsi="华文仿宋" w:hint="eastAsia"/>
          <w:color w:val="000000" w:themeColor="text1"/>
          <w:sz w:val="28"/>
          <w:szCs w:val="28"/>
          <w:lang w:val="zh-CN"/>
        </w:rPr>
        <w:t>讲乐行王太子</w:t>
      </w:r>
      <w:r w:rsidRPr="00376A1C">
        <w:rPr>
          <w:rFonts w:ascii="华文仿宋" w:eastAsia="华文仿宋" w:hAnsi="华文仿宋"/>
          <w:color w:val="000000" w:themeColor="text1"/>
          <w:sz w:val="28"/>
          <w:szCs w:val="28"/>
          <w:lang w:val="zh-CN"/>
        </w:rPr>
        <w:t>问龙</w:t>
      </w:r>
      <w:r w:rsidRPr="00376A1C">
        <w:rPr>
          <w:rFonts w:ascii="华文仿宋" w:eastAsia="华文仿宋" w:hAnsi="华文仿宋" w:hint="eastAsia"/>
          <w:color w:val="000000" w:themeColor="text1"/>
          <w:sz w:val="28"/>
          <w:szCs w:val="28"/>
          <w:lang w:val="zh-CN"/>
        </w:rPr>
        <w:t>树</w:t>
      </w:r>
      <w:r w:rsidRPr="00376A1C">
        <w:rPr>
          <w:rFonts w:ascii="华文仿宋" w:eastAsia="华文仿宋" w:hAnsi="华文仿宋"/>
          <w:color w:val="000000" w:themeColor="text1"/>
          <w:sz w:val="28"/>
          <w:szCs w:val="28"/>
          <w:lang w:val="zh-CN"/>
        </w:rPr>
        <w:t>要头颅，让他</w:t>
      </w:r>
      <w:r w:rsidRPr="00376A1C">
        <w:rPr>
          <w:rFonts w:ascii="华文仿宋" w:eastAsia="华文仿宋" w:hAnsi="华文仿宋" w:hint="eastAsia"/>
          <w:color w:val="000000" w:themeColor="text1"/>
          <w:sz w:val="28"/>
          <w:szCs w:val="28"/>
          <w:lang w:val="zh-CN"/>
        </w:rPr>
        <w:t>布施头颅，</w:t>
      </w:r>
      <w:r w:rsidRPr="00376A1C">
        <w:rPr>
          <w:rFonts w:ascii="华文仿宋" w:eastAsia="华文仿宋" w:hAnsi="华文仿宋"/>
          <w:color w:val="000000" w:themeColor="text1"/>
          <w:sz w:val="28"/>
          <w:szCs w:val="28"/>
          <w:lang w:val="zh-CN"/>
        </w:rPr>
        <w:t>龙树菩萨为了圆满自己的布施度</w:t>
      </w:r>
      <w:r w:rsidRPr="00376A1C">
        <w:rPr>
          <w:rFonts w:ascii="华文仿宋" w:eastAsia="华文仿宋" w:hAnsi="华文仿宋" w:hint="eastAsia"/>
          <w:color w:val="000000" w:themeColor="text1"/>
          <w:sz w:val="28"/>
          <w:szCs w:val="28"/>
          <w:lang w:val="zh-CN"/>
        </w:rPr>
        <w:t>，</w:t>
      </w:r>
      <w:r w:rsidRPr="00376A1C">
        <w:rPr>
          <w:rFonts w:ascii="华文仿宋" w:eastAsia="华文仿宋" w:hAnsi="华文仿宋"/>
          <w:color w:val="000000" w:themeColor="text1"/>
          <w:sz w:val="28"/>
          <w:szCs w:val="28"/>
          <w:lang w:val="zh-CN"/>
        </w:rPr>
        <w:t>也</w:t>
      </w:r>
      <w:r w:rsidRPr="00376A1C">
        <w:rPr>
          <w:rFonts w:ascii="华文仿宋" w:eastAsia="华文仿宋" w:hAnsi="华文仿宋" w:hint="eastAsia"/>
          <w:color w:val="000000" w:themeColor="text1"/>
          <w:sz w:val="28"/>
          <w:szCs w:val="28"/>
          <w:lang w:val="zh-CN"/>
        </w:rPr>
        <w:t>将头颅布施</w:t>
      </w:r>
      <w:r w:rsidRPr="00376A1C">
        <w:rPr>
          <w:rFonts w:ascii="华文仿宋" w:eastAsia="华文仿宋" w:hAnsi="华文仿宋"/>
          <w:color w:val="000000" w:themeColor="text1"/>
          <w:sz w:val="28"/>
          <w:szCs w:val="28"/>
          <w:lang w:val="zh-CN"/>
        </w:rPr>
        <w:t>给了</w:t>
      </w:r>
      <w:r w:rsidRPr="00376A1C">
        <w:rPr>
          <w:rFonts w:ascii="华文仿宋" w:eastAsia="华文仿宋" w:hAnsi="华文仿宋" w:hint="eastAsia"/>
          <w:color w:val="000000" w:themeColor="text1"/>
          <w:sz w:val="28"/>
          <w:szCs w:val="28"/>
          <w:lang w:val="zh-CN"/>
        </w:rPr>
        <w:t>乐行王太子。</w:t>
      </w:r>
      <w:r w:rsidRPr="00376A1C">
        <w:rPr>
          <w:rFonts w:ascii="华文仿宋" w:eastAsia="华文仿宋" w:hAnsi="华文仿宋"/>
          <w:color w:val="000000" w:themeColor="text1"/>
          <w:sz w:val="28"/>
          <w:szCs w:val="28"/>
          <w:lang w:val="zh-CN"/>
        </w:rPr>
        <w:t>我</w:t>
      </w:r>
      <w:r w:rsidRPr="00376A1C">
        <w:rPr>
          <w:rFonts w:ascii="华文仿宋" w:eastAsia="华文仿宋" w:hAnsi="华文仿宋" w:hint="eastAsia"/>
          <w:color w:val="000000" w:themeColor="text1"/>
          <w:sz w:val="28"/>
          <w:szCs w:val="28"/>
          <w:lang w:val="zh-CN"/>
        </w:rPr>
        <w:t>的</w:t>
      </w:r>
      <w:r w:rsidRPr="00376A1C">
        <w:rPr>
          <w:rFonts w:ascii="华文仿宋" w:eastAsia="华文仿宋" w:hAnsi="华文仿宋"/>
          <w:color w:val="000000" w:themeColor="text1"/>
          <w:sz w:val="28"/>
          <w:szCs w:val="28"/>
          <w:lang w:val="zh-CN"/>
        </w:rPr>
        <w:t>疑问</w:t>
      </w:r>
      <w:r w:rsidRPr="00376A1C">
        <w:rPr>
          <w:rFonts w:ascii="华文仿宋" w:eastAsia="华文仿宋" w:hAnsi="华文仿宋" w:hint="eastAsia"/>
          <w:color w:val="000000" w:themeColor="text1"/>
          <w:sz w:val="28"/>
          <w:szCs w:val="28"/>
          <w:lang w:val="zh-CN"/>
        </w:rPr>
        <w:t>是乐行王</w:t>
      </w:r>
      <w:r w:rsidRPr="00376A1C">
        <w:rPr>
          <w:rFonts w:ascii="华文仿宋" w:eastAsia="华文仿宋" w:hAnsi="华文仿宋"/>
          <w:color w:val="000000" w:themeColor="text1"/>
          <w:sz w:val="28"/>
          <w:szCs w:val="28"/>
          <w:lang w:val="zh-CN"/>
        </w:rPr>
        <w:t>太子</w:t>
      </w:r>
      <w:r w:rsidRPr="00376A1C">
        <w:rPr>
          <w:rFonts w:ascii="华文仿宋" w:eastAsia="华文仿宋" w:hAnsi="华文仿宋" w:hint="eastAsia"/>
          <w:color w:val="000000" w:themeColor="text1"/>
          <w:sz w:val="28"/>
          <w:szCs w:val="28"/>
          <w:lang w:val="zh-CN"/>
        </w:rPr>
        <w:t>，</w:t>
      </w:r>
      <w:r w:rsidRPr="00376A1C">
        <w:rPr>
          <w:rFonts w:ascii="华文仿宋" w:eastAsia="华文仿宋" w:hAnsi="华文仿宋"/>
          <w:color w:val="000000" w:themeColor="text1"/>
          <w:sz w:val="28"/>
          <w:szCs w:val="28"/>
          <w:lang w:val="zh-CN"/>
        </w:rPr>
        <w:t>书上说他是魔王所投胎的</w:t>
      </w:r>
      <w:r w:rsidRPr="00376A1C">
        <w:rPr>
          <w:rFonts w:ascii="华文仿宋" w:eastAsia="华文仿宋" w:hAnsi="华文仿宋" w:hint="eastAsia"/>
          <w:color w:val="000000" w:themeColor="text1"/>
          <w:sz w:val="28"/>
          <w:szCs w:val="28"/>
          <w:lang w:val="zh-CN"/>
        </w:rPr>
        <w:t>，</w:t>
      </w:r>
      <w:r w:rsidRPr="00376A1C">
        <w:rPr>
          <w:rFonts w:ascii="华文仿宋" w:eastAsia="华文仿宋" w:hAnsi="华文仿宋"/>
          <w:color w:val="000000" w:themeColor="text1"/>
          <w:sz w:val="28"/>
          <w:szCs w:val="28"/>
          <w:lang w:val="zh-CN"/>
        </w:rPr>
        <w:t>魔王投胎为</w:t>
      </w:r>
      <w:r w:rsidRPr="00376A1C">
        <w:rPr>
          <w:rFonts w:ascii="华文仿宋" w:eastAsia="华文仿宋" w:hAnsi="华文仿宋" w:hint="eastAsia"/>
          <w:color w:val="000000" w:themeColor="text1"/>
          <w:sz w:val="28"/>
          <w:szCs w:val="28"/>
          <w:lang w:val="zh-CN"/>
        </w:rPr>
        <w:t>乐行</w:t>
      </w:r>
      <w:r w:rsidRPr="00376A1C">
        <w:rPr>
          <w:rFonts w:ascii="华文仿宋" w:eastAsia="华文仿宋" w:hAnsi="华文仿宋"/>
          <w:color w:val="000000" w:themeColor="text1"/>
          <w:sz w:val="28"/>
          <w:szCs w:val="28"/>
          <w:lang w:val="zh-CN"/>
        </w:rPr>
        <w:t>王太子就是为了破坏佛法</w:t>
      </w:r>
      <w:r w:rsidRPr="00376A1C">
        <w:rPr>
          <w:rFonts w:ascii="华文仿宋" w:eastAsia="华文仿宋" w:hAnsi="华文仿宋" w:hint="eastAsia"/>
          <w:color w:val="000000" w:themeColor="text1"/>
          <w:sz w:val="28"/>
          <w:szCs w:val="28"/>
          <w:lang w:val="zh-CN"/>
        </w:rPr>
        <w:t>，</w:t>
      </w:r>
      <w:r w:rsidRPr="00376A1C">
        <w:rPr>
          <w:rFonts w:ascii="华文仿宋" w:eastAsia="华文仿宋" w:hAnsi="华文仿宋"/>
          <w:color w:val="000000" w:themeColor="text1"/>
          <w:sz w:val="28"/>
          <w:szCs w:val="28"/>
          <w:lang w:val="zh-CN"/>
        </w:rPr>
        <w:t>为什么龙树菩萨当时不调伏</w:t>
      </w:r>
      <w:r w:rsidRPr="00376A1C">
        <w:rPr>
          <w:rFonts w:ascii="华文仿宋" w:eastAsia="华文仿宋" w:hAnsi="华文仿宋" w:hint="eastAsia"/>
          <w:color w:val="000000" w:themeColor="text1"/>
          <w:sz w:val="28"/>
          <w:szCs w:val="28"/>
          <w:lang w:val="zh-CN"/>
        </w:rPr>
        <w:t>乐行王</w:t>
      </w:r>
      <w:r w:rsidRPr="00376A1C">
        <w:rPr>
          <w:rFonts w:ascii="华文仿宋" w:eastAsia="华文仿宋" w:hAnsi="华文仿宋"/>
          <w:color w:val="000000" w:themeColor="text1"/>
          <w:sz w:val="28"/>
          <w:szCs w:val="28"/>
          <w:lang w:val="zh-CN"/>
        </w:rPr>
        <w:t>太</w:t>
      </w:r>
      <w:r w:rsidRPr="00376A1C">
        <w:rPr>
          <w:rFonts w:ascii="华文仿宋" w:eastAsia="华文仿宋" w:hAnsi="华文仿宋" w:hint="eastAsia"/>
          <w:color w:val="000000" w:themeColor="text1"/>
          <w:sz w:val="28"/>
          <w:szCs w:val="28"/>
          <w:lang w:val="zh-CN"/>
        </w:rPr>
        <w:t>子呢？</w:t>
      </w:r>
    </w:p>
    <w:p w14:paraId="7745A3B9" w14:textId="77777777" w:rsidR="00376A1C" w:rsidRPr="00376A1C" w:rsidRDefault="00376A1C" w:rsidP="00376A1C">
      <w:pPr>
        <w:shd w:val="clear" w:color="auto" w:fill="FFFFFF"/>
        <w:spacing w:line="540" w:lineRule="exact"/>
        <w:jc w:val="both"/>
        <w:rPr>
          <w:rFonts w:ascii="华文仿宋" w:eastAsia="华文仿宋" w:hAnsi="华文仿宋"/>
          <w:b/>
          <w:bCs/>
          <w:color w:val="000000" w:themeColor="text1"/>
          <w:sz w:val="28"/>
          <w:szCs w:val="28"/>
          <w:lang w:val="zh-CN"/>
        </w:rPr>
      </w:pPr>
      <w:r w:rsidRPr="00376A1C">
        <w:rPr>
          <w:rFonts w:ascii="华文仿宋" w:eastAsia="华文仿宋" w:hAnsi="华文仿宋" w:hint="eastAsia"/>
          <w:b/>
          <w:bCs/>
          <w:color w:val="000000" w:themeColor="text1"/>
          <w:sz w:val="28"/>
          <w:szCs w:val="28"/>
          <w:lang w:val="zh-CN"/>
        </w:rPr>
        <w:t>答：</w:t>
      </w:r>
      <w:r w:rsidRPr="00376A1C">
        <w:rPr>
          <w:rFonts w:ascii="华文仿宋" w:eastAsia="华文仿宋" w:hAnsi="华文仿宋"/>
          <w:b/>
          <w:bCs/>
          <w:color w:val="000000" w:themeColor="text1"/>
          <w:sz w:val="28"/>
          <w:szCs w:val="28"/>
          <w:lang w:val="zh-CN"/>
        </w:rPr>
        <w:t>佛陀</w:t>
      </w:r>
      <w:r w:rsidRPr="00376A1C">
        <w:rPr>
          <w:rFonts w:ascii="华文仿宋" w:eastAsia="华文仿宋" w:hAnsi="华文仿宋" w:hint="eastAsia"/>
          <w:b/>
          <w:bCs/>
          <w:color w:val="000000" w:themeColor="text1"/>
          <w:sz w:val="28"/>
          <w:szCs w:val="28"/>
          <w:lang w:val="zh-CN"/>
        </w:rPr>
        <w:t>在世</w:t>
      </w:r>
      <w:r w:rsidRPr="00376A1C">
        <w:rPr>
          <w:rFonts w:ascii="华文仿宋" w:eastAsia="华文仿宋" w:hAnsi="华文仿宋"/>
          <w:b/>
          <w:bCs/>
          <w:color w:val="000000" w:themeColor="text1"/>
          <w:sz w:val="28"/>
          <w:szCs w:val="28"/>
          <w:lang w:val="zh-CN"/>
        </w:rPr>
        <w:t>弘扬佛法要</w:t>
      </w:r>
      <w:r w:rsidRPr="00376A1C">
        <w:rPr>
          <w:rFonts w:ascii="华文仿宋" w:eastAsia="华文仿宋" w:hAnsi="华文仿宋" w:hint="eastAsia"/>
          <w:b/>
          <w:bCs/>
          <w:color w:val="000000" w:themeColor="text1"/>
          <w:sz w:val="28"/>
          <w:szCs w:val="28"/>
          <w:lang w:val="zh-CN"/>
        </w:rPr>
        <w:t>观待这些所化的因缘，龙树菩萨在世间当中也是随顺因缘而度化</w:t>
      </w:r>
      <w:r w:rsidRPr="00376A1C">
        <w:rPr>
          <w:rFonts w:ascii="华文仿宋" w:eastAsia="华文仿宋" w:hAnsi="华文仿宋"/>
          <w:b/>
          <w:bCs/>
          <w:color w:val="000000" w:themeColor="text1"/>
          <w:sz w:val="28"/>
          <w:szCs w:val="28"/>
          <w:lang w:val="zh-CN"/>
        </w:rPr>
        <w:t>，</w:t>
      </w:r>
      <w:r w:rsidRPr="00376A1C">
        <w:rPr>
          <w:rFonts w:ascii="华文仿宋" w:eastAsia="华文仿宋" w:hAnsi="华文仿宋" w:hint="eastAsia"/>
          <w:b/>
          <w:bCs/>
          <w:color w:val="000000" w:themeColor="text1"/>
          <w:sz w:val="28"/>
          <w:szCs w:val="28"/>
          <w:lang w:val="zh-CN"/>
        </w:rPr>
        <w:t>实际意义上如果有很大的必要，佛陀菩萨都会调伏这些恶魔。在传记</w:t>
      </w:r>
      <w:r w:rsidRPr="00376A1C">
        <w:rPr>
          <w:rFonts w:ascii="华文仿宋" w:eastAsia="华文仿宋" w:hAnsi="华文仿宋"/>
          <w:b/>
          <w:bCs/>
          <w:color w:val="000000" w:themeColor="text1"/>
          <w:sz w:val="28"/>
          <w:szCs w:val="28"/>
          <w:lang w:val="zh-CN"/>
        </w:rPr>
        <w:t>当中</w:t>
      </w:r>
      <w:r w:rsidRPr="00376A1C">
        <w:rPr>
          <w:rFonts w:ascii="华文仿宋" w:eastAsia="华文仿宋" w:hAnsi="华文仿宋" w:hint="eastAsia"/>
          <w:b/>
          <w:bCs/>
          <w:color w:val="000000" w:themeColor="text1"/>
          <w:sz w:val="28"/>
          <w:szCs w:val="28"/>
          <w:lang w:val="zh-CN"/>
        </w:rPr>
        <w:t>，佛陀也好、龙树菩萨也好，也调伏了很多恶魔，</w:t>
      </w:r>
      <w:r w:rsidRPr="00376A1C">
        <w:rPr>
          <w:rFonts w:ascii="华文仿宋" w:eastAsia="华文仿宋" w:hAnsi="华文仿宋"/>
          <w:b/>
          <w:bCs/>
          <w:color w:val="000000" w:themeColor="text1"/>
          <w:sz w:val="28"/>
          <w:szCs w:val="28"/>
          <w:lang w:val="zh-CN"/>
        </w:rPr>
        <w:t>但是为什么不调伏</w:t>
      </w:r>
      <w:r w:rsidRPr="00376A1C">
        <w:rPr>
          <w:rFonts w:ascii="华文仿宋" w:eastAsia="华文仿宋" w:hAnsi="华文仿宋" w:hint="eastAsia"/>
          <w:b/>
          <w:bCs/>
          <w:color w:val="000000" w:themeColor="text1"/>
          <w:sz w:val="28"/>
          <w:szCs w:val="28"/>
          <w:lang w:val="zh-CN"/>
        </w:rPr>
        <w:t>乐行王太子呢？观待于</w:t>
      </w:r>
      <w:r w:rsidRPr="00376A1C">
        <w:rPr>
          <w:rFonts w:ascii="华文仿宋" w:eastAsia="华文仿宋" w:hAnsi="华文仿宋"/>
          <w:b/>
          <w:bCs/>
          <w:color w:val="000000" w:themeColor="text1"/>
          <w:sz w:val="28"/>
          <w:szCs w:val="28"/>
          <w:lang w:val="zh-CN"/>
        </w:rPr>
        <w:t>所化有很多必要性</w:t>
      </w:r>
      <w:r w:rsidRPr="00376A1C">
        <w:rPr>
          <w:rFonts w:ascii="华文仿宋" w:eastAsia="华文仿宋" w:hAnsi="华文仿宋" w:hint="eastAsia"/>
          <w:b/>
          <w:bCs/>
          <w:color w:val="000000" w:themeColor="text1"/>
          <w:sz w:val="28"/>
          <w:szCs w:val="28"/>
          <w:lang w:val="zh-CN"/>
        </w:rPr>
        <w:t>：</w:t>
      </w:r>
      <w:r w:rsidRPr="00376A1C">
        <w:rPr>
          <w:rFonts w:ascii="华文仿宋" w:eastAsia="华文仿宋" w:hAnsi="华文仿宋"/>
          <w:b/>
          <w:bCs/>
          <w:color w:val="000000" w:themeColor="text1"/>
          <w:sz w:val="28"/>
          <w:szCs w:val="28"/>
          <w:lang w:val="zh-CN"/>
        </w:rPr>
        <w:t>一是为了显示</w:t>
      </w:r>
      <w:r w:rsidRPr="00376A1C">
        <w:rPr>
          <w:rFonts w:ascii="华文仿宋" w:eastAsia="华文仿宋" w:hAnsi="华文仿宋" w:hint="eastAsia"/>
          <w:b/>
          <w:bCs/>
          <w:color w:val="000000" w:themeColor="text1"/>
          <w:sz w:val="28"/>
          <w:szCs w:val="28"/>
          <w:lang w:val="zh-CN"/>
        </w:rPr>
        <w:t>菩萨</w:t>
      </w:r>
      <w:r w:rsidRPr="00376A1C">
        <w:rPr>
          <w:rFonts w:ascii="华文仿宋" w:eastAsia="华文仿宋" w:hAnsi="华文仿宋"/>
          <w:b/>
          <w:bCs/>
          <w:color w:val="000000" w:themeColor="text1"/>
          <w:sz w:val="28"/>
          <w:szCs w:val="28"/>
          <w:lang w:val="zh-CN"/>
        </w:rPr>
        <w:t>的一种</w:t>
      </w:r>
      <w:r w:rsidRPr="00376A1C">
        <w:rPr>
          <w:rFonts w:ascii="华文仿宋" w:eastAsia="华文仿宋" w:hAnsi="华文仿宋" w:hint="eastAsia"/>
          <w:b/>
          <w:bCs/>
          <w:color w:val="000000" w:themeColor="text1"/>
          <w:sz w:val="28"/>
          <w:szCs w:val="28"/>
          <w:lang w:val="zh-CN"/>
        </w:rPr>
        <w:t>利他</w:t>
      </w:r>
      <w:r w:rsidRPr="00376A1C">
        <w:rPr>
          <w:rFonts w:ascii="华文仿宋" w:eastAsia="华文仿宋" w:hAnsi="华文仿宋"/>
          <w:b/>
          <w:bCs/>
          <w:color w:val="000000" w:themeColor="text1"/>
          <w:sz w:val="28"/>
          <w:szCs w:val="28"/>
          <w:lang w:val="zh-CN"/>
        </w:rPr>
        <w:t>的精神</w:t>
      </w:r>
      <w:r w:rsidRPr="00376A1C">
        <w:rPr>
          <w:rFonts w:ascii="华文仿宋" w:eastAsia="华文仿宋" w:hAnsi="华文仿宋" w:hint="eastAsia"/>
          <w:b/>
          <w:bCs/>
          <w:color w:val="000000" w:themeColor="text1"/>
          <w:sz w:val="28"/>
          <w:szCs w:val="28"/>
          <w:lang w:val="zh-CN"/>
        </w:rPr>
        <w:t>，给后学人</w:t>
      </w:r>
      <w:r w:rsidRPr="00376A1C">
        <w:rPr>
          <w:rFonts w:ascii="华文仿宋" w:eastAsia="华文仿宋" w:hAnsi="华文仿宋"/>
          <w:b/>
          <w:bCs/>
          <w:color w:val="000000" w:themeColor="text1"/>
          <w:sz w:val="28"/>
          <w:szCs w:val="28"/>
          <w:lang w:val="zh-CN"/>
        </w:rPr>
        <w:t>做一个榜样</w:t>
      </w:r>
      <w:r w:rsidRPr="00376A1C">
        <w:rPr>
          <w:rFonts w:ascii="华文仿宋" w:eastAsia="华文仿宋" w:hAnsi="华文仿宋" w:hint="eastAsia"/>
          <w:b/>
          <w:bCs/>
          <w:color w:val="000000" w:themeColor="text1"/>
          <w:sz w:val="28"/>
          <w:szCs w:val="28"/>
          <w:lang w:val="zh-CN"/>
        </w:rPr>
        <w:t>；</w:t>
      </w:r>
      <w:r w:rsidRPr="00376A1C">
        <w:rPr>
          <w:rFonts w:ascii="华文仿宋" w:eastAsia="华文仿宋" w:hAnsi="华文仿宋"/>
          <w:b/>
          <w:bCs/>
          <w:color w:val="000000" w:themeColor="text1"/>
          <w:sz w:val="28"/>
          <w:szCs w:val="28"/>
          <w:lang w:val="zh-CN"/>
        </w:rPr>
        <w:t>从</w:t>
      </w:r>
      <w:r w:rsidRPr="00376A1C">
        <w:rPr>
          <w:rFonts w:ascii="华文仿宋" w:eastAsia="华文仿宋" w:hAnsi="华文仿宋" w:hint="eastAsia"/>
          <w:b/>
          <w:bCs/>
          <w:color w:val="000000" w:themeColor="text1"/>
          <w:sz w:val="28"/>
          <w:szCs w:val="28"/>
          <w:lang w:val="zh-CN"/>
        </w:rPr>
        <w:t>另一个</w:t>
      </w:r>
      <w:r w:rsidRPr="00376A1C">
        <w:rPr>
          <w:rFonts w:ascii="华文仿宋" w:eastAsia="华文仿宋" w:hAnsi="华文仿宋"/>
          <w:b/>
          <w:bCs/>
          <w:color w:val="000000" w:themeColor="text1"/>
          <w:sz w:val="28"/>
          <w:szCs w:val="28"/>
          <w:lang w:val="zh-CN"/>
        </w:rPr>
        <w:t>角度来讲，</w:t>
      </w:r>
      <w:r w:rsidRPr="00376A1C">
        <w:rPr>
          <w:rFonts w:ascii="华文仿宋" w:eastAsia="华文仿宋" w:hAnsi="华文仿宋" w:hint="eastAsia"/>
          <w:b/>
          <w:bCs/>
          <w:color w:val="000000" w:themeColor="text1"/>
          <w:sz w:val="28"/>
          <w:szCs w:val="28"/>
          <w:lang w:val="zh-CN"/>
        </w:rPr>
        <w:t>他在人间的调化事</w:t>
      </w:r>
      <w:r w:rsidRPr="00376A1C">
        <w:rPr>
          <w:rFonts w:ascii="华文仿宋" w:eastAsia="华文仿宋" w:hAnsi="华文仿宋"/>
          <w:b/>
          <w:bCs/>
          <w:color w:val="000000" w:themeColor="text1"/>
          <w:sz w:val="28"/>
          <w:szCs w:val="28"/>
          <w:lang w:val="zh-CN"/>
        </w:rPr>
        <w:t>业已经圆满了</w:t>
      </w:r>
      <w:r w:rsidRPr="00376A1C">
        <w:rPr>
          <w:rFonts w:ascii="华文仿宋" w:eastAsia="华文仿宋" w:hAnsi="华文仿宋" w:hint="eastAsia"/>
          <w:b/>
          <w:bCs/>
          <w:color w:val="000000" w:themeColor="text1"/>
          <w:sz w:val="28"/>
          <w:szCs w:val="28"/>
          <w:lang w:val="zh-CN"/>
        </w:rPr>
        <w:t>，</w:t>
      </w:r>
      <w:r w:rsidRPr="00376A1C">
        <w:rPr>
          <w:rFonts w:ascii="华文仿宋" w:eastAsia="华文仿宋" w:hAnsi="华文仿宋"/>
          <w:b/>
          <w:bCs/>
          <w:color w:val="000000" w:themeColor="text1"/>
          <w:sz w:val="28"/>
          <w:szCs w:val="28"/>
          <w:lang w:val="zh-CN"/>
        </w:rPr>
        <w:t>圆满</w:t>
      </w:r>
      <w:r w:rsidRPr="00376A1C">
        <w:rPr>
          <w:rFonts w:ascii="华文仿宋" w:eastAsia="华文仿宋" w:hAnsi="华文仿宋" w:hint="eastAsia"/>
          <w:b/>
          <w:bCs/>
          <w:color w:val="000000" w:themeColor="text1"/>
          <w:sz w:val="28"/>
          <w:szCs w:val="28"/>
          <w:lang w:val="zh-CN"/>
        </w:rPr>
        <w:t>之后</w:t>
      </w:r>
      <w:r w:rsidRPr="00376A1C">
        <w:rPr>
          <w:rFonts w:ascii="华文仿宋" w:eastAsia="华文仿宋" w:hAnsi="华文仿宋"/>
          <w:b/>
          <w:bCs/>
          <w:color w:val="000000" w:themeColor="text1"/>
          <w:sz w:val="28"/>
          <w:szCs w:val="28"/>
          <w:lang w:val="zh-CN"/>
        </w:rPr>
        <w:t>通过这样一种因缘，</w:t>
      </w:r>
      <w:r w:rsidRPr="00376A1C">
        <w:rPr>
          <w:rFonts w:ascii="华文仿宋" w:eastAsia="华文仿宋" w:hAnsi="华文仿宋" w:hint="eastAsia"/>
          <w:b/>
          <w:bCs/>
          <w:color w:val="000000" w:themeColor="text1"/>
          <w:sz w:val="28"/>
          <w:szCs w:val="28"/>
          <w:lang w:val="zh-CN"/>
        </w:rPr>
        <w:t>又</w:t>
      </w:r>
      <w:r w:rsidRPr="00376A1C">
        <w:rPr>
          <w:rFonts w:ascii="华文仿宋" w:eastAsia="华文仿宋" w:hAnsi="华文仿宋"/>
          <w:b/>
          <w:bCs/>
          <w:color w:val="000000" w:themeColor="text1"/>
          <w:sz w:val="28"/>
          <w:szCs w:val="28"/>
          <w:lang w:val="zh-CN"/>
        </w:rPr>
        <w:t>能够满足其他人的这样一种需要</w:t>
      </w:r>
      <w:r w:rsidRPr="00376A1C">
        <w:rPr>
          <w:rFonts w:ascii="华文仿宋" w:eastAsia="华文仿宋" w:hAnsi="华文仿宋" w:hint="eastAsia"/>
          <w:b/>
          <w:bCs/>
          <w:color w:val="000000" w:themeColor="text1"/>
          <w:sz w:val="28"/>
          <w:szCs w:val="28"/>
          <w:lang w:val="zh-CN"/>
        </w:rPr>
        <w:t>。</w:t>
      </w:r>
      <w:r w:rsidRPr="00376A1C">
        <w:rPr>
          <w:rFonts w:ascii="华文仿宋" w:eastAsia="华文仿宋" w:hAnsi="华文仿宋"/>
          <w:b/>
          <w:bCs/>
          <w:color w:val="000000" w:themeColor="text1"/>
          <w:sz w:val="28"/>
          <w:szCs w:val="28"/>
          <w:lang w:val="zh-CN"/>
        </w:rPr>
        <w:t>虽然这个</w:t>
      </w:r>
      <w:r w:rsidRPr="00376A1C">
        <w:rPr>
          <w:rFonts w:ascii="华文仿宋" w:eastAsia="华文仿宋" w:hAnsi="华文仿宋" w:hint="eastAsia"/>
          <w:b/>
          <w:bCs/>
          <w:color w:val="000000" w:themeColor="text1"/>
          <w:sz w:val="28"/>
          <w:szCs w:val="28"/>
          <w:lang w:val="zh-CN"/>
        </w:rPr>
        <w:t>王子</w:t>
      </w:r>
      <w:r w:rsidRPr="00376A1C">
        <w:rPr>
          <w:rFonts w:ascii="华文仿宋" w:eastAsia="华文仿宋" w:hAnsi="华文仿宋"/>
          <w:b/>
          <w:bCs/>
          <w:color w:val="000000" w:themeColor="text1"/>
          <w:sz w:val="28"/>
          <w:szCs w:val="28"/>
          <w:lang w:val="zh-CN"/>
        </w:rPr>
        <w:t>用</w:t>
      </w:r>
      <w:r w:rsidRPr="00376A1C">
        <w:rPr>
          <w:rFonts w:ascii="华文仿宋" w:eastAsia="华文仿宋" w:hAnsi="华文仿宋" w:hint="eastAsia"/>
          <w:b/>
          <w:bCs/>
          <w:color w:val="000000" w:themeColor="text1"/>
          <w:sz w:val="28"/>
          <w:szCs w:val="28"/>
          <w:lang w:val="zh-CN"/>
        </w:rPr>
        <w:t>茅草</w:t>
      </w:r>
      <w:r w:rsidRPr="00376A1C">
        <w:rPr>
          <w:rFonts w:ascii="华文仿宋" w:eastAsia="华文仿宋" w:hAnsi="华文仿宋"/>
          <w:b/>
          <w:bCs/>
          <w:color w:val="000000" w:themeColor="text1"/>
          <w:sz w:val="28"/>
          <w:szCs w:val="28"/>
          <w:lang w:val="zh-CN"/>
        </w:rPr>
        <w:t>割掉了龙树菩萨的头</w:t>
      </w:r>
      <w:r w:rsidRPr="00376A1C">
        <w:rPr>
          <w:rFonts w:ascii="华文仿宋" w:eastAsia="华文仿宋" w:hAnsi="华文仿宋" w:hint="eastAsia"/>
          <w:b/>
          <w:bCs/>
          <w:color w:val="000000" w:themeColor="text1"/>
          <w:sz w:val="28"/>
          <w:szCs w:val="28"/>
          <w:lang w:val="zh-CN"/>
        </w:rPr>
        <w:t>，</w:t>
      </w:r>
      <w:r w:rsidRPr="00376A1C">
        <w:rPr>
          <w:rFonts w:ascii="华文仿宋" w:eastAsia="华文仿宋" w:hAnsi="华文仿宋"/>
          <w:b/>
          <w:bCs/>
          <w:color w:val="000000" w:themeColor="text1"/>
          <w:sz w:val="28"/>
          <w:szCs w:val="28"/>
          <w:lang w:val="zh-CN"/>
        </w:rPr>
        <w:t>但是和世</w:t>
      </w:r>
      <w:r w:rsidRPr="00376A1C">
        <w:rPr>
          <w:rFonts w:ascii="华文仿宋" w:eastAsia="华文仿宋" w:hAnsi="华文仿宋" w:hint="eastAsia"/>
          <w:b/>
          <w:bCs/>
          <w:color w:val="000000" w:themeColor="text1"/>
          <w:sz w:val="28"/>
          <w:szCs w:val="28"/>
          <w:lang w:val="zh-CN"/>
        </w:rPr>
        <w:lastRenderedPageBreak/>
        <w:t>间</w:t>
      </w:r>
      <w:r w:rsidRPr="00376A1C">
        <w:rPr>
          <w:rFonts w:ascii="华文仿宋" w:eastAsia="华文仿宋" w:hAnsi="华文仿宋"/>
          <w:b/>
          <w:bCs/>
          <w:color w:val="000000" w:themeColor="text1"/>
          <w:sz w:val="28"/>
          <w:szCs w:val="28"/>
          <w:lang w:val="zh-CN"/>
        </w:rPr>
        <w:t>上所谓的杀一个人的概念完全不一样</w:t>
      </w:r>
      <w:r w:rsidRPr="00376A1C">
        <w:rPr>
          <w:rFonts w:ascii="华文仿宋" w:eastAsia="华文仿宋" w:hAnsi="华文仿宋" w:hint="eastAsia"/>
          <w:b/>
          <w:bCs/>
          <w:color w:val="000000" w:themeColor="text1"/>
          <w:sz w:val="28"/>
          <w:szCs w:val="28"/>
          <w:lang w:val="zh-CN"/>
        </w:rPr>
        <w:t>，</w:t>
      </w:r>
      <w:r w:rsidRPr="00376A1C">
        <w:rPr>
          <w:rFonts w:ascii="华文仿宋" w:eastAsia="华文仿宋" w:hAnsi="华文仿宋"/>
          <w:b/>
          <w:bCs/>
          <w:color w:val="000000" w:themeColor="text1"/>
          <w:sz w:val="28"/>
          <w:szCs w:val="28"/>
          <w:lang w:val="zh-CN"/>
        </w:rPr>
        <w:t>虽然他</w:t>
      </w:r>
      <w:r w:rsidRPr="00376A1C">
        <w:rPr>
          <w:rFonts w:ascii="华文仿宋" w:eastAsia="华文仿宋" w:hAnsi="华文仿宋" w:hint="eastAsia"/>
          <w:b/>
          <w:bCs/>
          <w:color w:val="000000" w:themeColor="text1"/>
          <w:sz w:val="28"/>
          <w:szCs w:val="28"/>
          <w:lang w:val="zh-CN"/>
        </w:rPr>
        <w:t>把龙树菩萨杀死是</w:t>
      </w:r>
      <w:r w:rsidRPr="00376A1C">
        <w:rPr>
          <w:rFonts w:ascii="华文仿宋" w:eastAsia="华文仿宋" w:hAnsi="华文仿宋"/>
          <w:b/>
          <w:bCs/>
          <w:color w:val="000000" w:themeColor="text1"/>
          <w:sz w:val="28"/>
          <w:szCs w:val="28"/>
          <w:lang w:val="zh-CN"/>
        </w:rPr>
        <w:t>很重的罪业，但是菩萨的悲心是</w:t>
      </w:r>
      <w:r w:rsidRPr="00376A1C">
        <w:rPr>
          <w:rFonts w:ascii="华文仿宋" w:eastAsia="华文仿宋" w:hAnsi="华文仿宋" w:hint="eastAsia"/>
          <w:b/>
          <w:bCs/>
          <w:color w:val="000000" w:themeColor="text1"/>
          <w:sz w:val="28"/>
          <w:szCs w:val="28"/>
          <w:lang w:val="zh-CN"/>
        </w:rPr>
        <w:t>周遍</w:t>
      </w:r>
      <w:r w:rsidRPr="00376A1C">
        <w:rPr>
          <w:rFonts w:ascii="华文仿宋" w:eastAsia="华文仿宋" w:hAnsi="华文仿宋"/>
          <w:b/>
          <w:bCs/>
          <w:color w:val="000000" w:themeColor="text1"/>
          <w:sz w:val="28"/>
          <w:szCs w:val="28"/>
          <w:lang w:val="zh-CN"/>
        </w:rPr>
        <w:t>一切的</w:t>
      </w:r>
      <w:r w:rsidRPr="00376A1C">
        <w:rPr>
          <w:rFonts w:ascii="华文仿宋" w:eastAsia="华文仿宋" w:hAnsi="华文仿宋" w:hint="eastAsia"/>
          <w:b/>
          <w:bCs/>
          <w:color w:val="000000" w:themeColor="text1"/>
          <w:sz w:val="28"/>
          <w:szCs w:val="28"/>
          <w:lang w:val="zh-CN"/>
        </w:rPr>
        <w:t>，所以</w:t>
      </w:r>
      <w:r w:rsidRPr="00376A1C">
        <w:rPr>
          <w:rFonts w:ascii="华文仿宋" w:eastAsia="华文仿宋" w:hAnsi="华文仿宋"/>
          <w:b/>
          <w:bCs/>
          <w:color w:val="000000" w:themeColor="text1"/>
          <w:sz w:val="28"/>
          <w:szCs w:val="28"/>
          <w:lang w:val="zh-CN"/>
        </w:rPr>
        <w:t>因为这个因缘</w:t>
      </w:r>
      <w:r w:rsidRPr="00376A1C">
        <w:rPr>
          <w:rFonts w:ascii="华文仿宋" w:eastAsia="华文仿宋" w:hAnsi="华文仿宋" w:hint="eastAsia"/>
          <w:b/>
          <w:bCs/>
          <w:color w:val="000000" w:themeColor="text1"/>
          <w:sz w:val="28"/>
          <w:szCs w:val="28"/>
          <w:lang w:val="zh-CN"/>
        </w:rPr>
        <w:t>，乐行王太子</w:t>
      </w:r>
      <w:r w:rsidRPr="00376A1C">
        <w:rPr>
          <w:rFonts w:ascii="华文仿宋" w:eastAsia="华文仿宋" w:hAnsi="华文仿宋"/>
          <w:b/>
          <w:bCs/>
          <w:color w:val="000000" w:themeColor="text1"/>
          <w:sz w:val="28"/>
          <w:szCs w:val="28"/>
          <w:lang w:val="zh-CN"/>
        </w:rPr>
        <w:t>和龙树菩萨也</w:t>
      </w:r>
      <w:r w:rsidRPr="00376A1C">
        <w:rPr>
          <w:rFonts w:ascii="华文仿宋" w:eastAsia="华文仿宋" w:hAnsi="华文仿宋" w:hint="eastAsia"/>
          <w:b/>
          <w:bCs/>
          <w:color w:val="000000" w:themeColor="text1"/>
          <w:sz w:val="28"/>
          <w:szCs w:val="28"/>
          <w:lang w:val="zh-CN"/>
        </w:rPr>
        <w:t>结</w:t>
      </w:r>
      <w:r w:rsidRPr="00376A1C">
        <w:rPr>
          <w:rFonts w:ascii="华文仿宋" w:eastAsia="华文仿宋" w:hAnsi="华文仿宋"/>
          <w:b/>
          <w:bCs/>
          <w:color w:val="000000" w:themeColor="text1"/>
          <w:sz w:val="28"/>
          <w:szCs w:val="28"/>
          <w:lang w:val="zh-CN"/>
        </w:rPr>
        <w:t>下了</w:t>
      </w:r>
      <w:r w:rsidRPr="00376A1C">
        <w:rPr>
          <w:rFonts w:ascii="华文仿宋" w:eastAsia="华文仿宋" w:hAnsi="华文仿宋" w:hint="eastAsia"/>
          <w:b/>
          <w:bCs/>
          <w:color w:val="000000" w:themeColor="text1"/>
          <w:sz w:val="28"/>
          <w:szCs w:val="28"/>
          <w:lang w:val="zh-CN"/>
        </w:rPr>
        <w:t>一种深厚的</w:t>
      </w:r>
      <w:r w:rsidRPr="00376A1C">
        <w:rPr>
          <w:rFonts w:ascii="华文仿宋" w:eastAsia="华文仿宋" w:hAnsi="华文仿宋"/>
          <w:b/>
          <w:bCs/>
          <w:color w:val="000000" w:themeColor="text1"/>
          <w:sz w:val="28"/>
          <w:szCs w:val="28"/>
          <w:lang w:val="zh-CN"/>
        </w:rPr>
        <w:t>缘分，以后</w:t>
      </w:r>
      <w:r w:rsidRPr="00376A1C">
        <w:rPr>
          <w:rFonts w:ascii="华文仿宋" w:eastAsia="华文仿宋" w:hAnsi="华文仿宋" w:hint="eastAsia"/>
          <w:b/>
          <w:bCs/>
          <w:color w:val="000000" w:themeColor="text1"/>
          <w:sz w:val="28"/>
          <w:szCs w:val="28"/>
          <w:lang w:val="zh-CN"/>
        </w:rPr>
        <w:t>龙树菩萨会因为这个因缘而调化他，所以有</w:t>
      </w:r>
      <w:r w:rsidRPr="00376A1C">
        <w:rPr>
          <w:rFonts w:ascii="华文仿宋" w:eastAsia="华文仿宋" w:hAnsi="华文仿宋"/>
          <w:b/>
          <w:bCs/>
          <w:color w:val="000000" w:themeColor="text1"/>
          <w:sz w:val="28"/>
          <w:szCs w:val="28"/>
          <w:lang w:val="zh-CN"/>
        </w:rPr>
        <w:t>很多很多这种必要</w:t>
      </w:r>
      <w:r w:rsidRPr="00376A1C">
        <w:rPr>
          <w:rFonts w:ascii="华文仿宋" w:eastAsia="华文仿宋" w:hAnsi="华文仿宋" w:hint="eastAsia"/>
          <w:b/>
          <w:bCs/>
          <w:color w:val="000000" w:themeColor="text1"/>
          <w:sz w:val="28"/>
          <w:szCs w:val="28"/>
          <w:lang w:val="zh-CN"/>
        </w:rPr>
        <w:t>。</w:t>
      </w:r>
    </w:p>
    <w:p w14:paraId="45A6E6BE" w14:textId="77777777" w:rsidR="00376A1C" w:rsidRPr="00376A1C" w:rsidRDefault="00376A1C" w:rsidP="00376A1C">
      <w:pPr>
        <w:shd w:val="clear" w:color="auto" w:fill="FFFFFF"/>
        <w:spacing w:line="540" w:lineRule="exact"/>
        <w:jc w:val="both"/>
        <w:rPr>
          <w:rFonts w:ascii="华文仿宋" w:eastAsia="华文仿宋" w:hAnsi="华文仿宋"/>
          <w:b/>
          <w:bCs/>
          <w:color w:val="000000" w:themeColor="text1"/>
          <w:sz w:val="28"/>
          <w:szCs w:val="28"/>
          <w:lang w:val="zh-CN"/>
        </w:rPr>
      </w:pPr>
      <w:r w:rsidRPr="00376A1C">
        <w:rPr>
          <w:rFonts w:ascii="华文仿宋" w:eastAsia="华文仿宋" w:hAnsi="华文仿宋"/>
          <w:b/>
          <w:bCs/>
          <w:color w:val="000000" w:themeColor="text1"/>
          <w:sz w:val="28"/>
          <w:szCs w:val="28"/>
          <w:lang w:val="zh-CN"/>
        </w:rPr>
        <w:t>如果说通过其他的方式</w:t>
      </w:r>
      <w:r w:rsidRPr="00376A1C">
        <w:rPr>
          <w:rFonts w:ascii="华文仿宋" w:eastAsia="华文仿宋" w:hAnsi="华文仿宋" w:hint="eastAsia"/>
          <w:b/>
          <w:bCs/>
          <w:color w:val="000000" w:themeColor="text1"/>
          <w:sz w:val="28"/>
          <w:szCs w:val="28"/>
          <w:lang w:val="zh-CN"/>
        </w:rPr>
        <w:t>，</w:t>
      </w:r>
      <w:r w:rsidRPr="00376A1C">
        <w:rPr>
          <w:rFonts w:ascii="华文仿宋" w:eastAsia="华文仿宋" w:hAnsi="华文仿宋"/>
          <w:b/>
          <w:bCs/>
          <w:color w:val="000000" w:themeColor="text1"/>
          <w:sz w:val="28"/>
          <w:szCs w:val="28"/>
          <w:lang w:val="zh-CN"/>
        </w:rPr>
        <w:t>也许</w:t>
      </w:r>
      <w:r w:rsidRPr="00376A1C">
        <w:rPr>
          <w:rFonts w:ascii="华文仿宋" w:eastAsia="华文仿宋" w:hAnsi="华文仿宋" w:hint="eastAsia"/>
          <w:b/>
          <w:bCs/>
          <w:color w:val="000000" w:themeColor="text1"/>
          <w:sz w:val="28"/>
          <w:szCs w:val="28"/>
          <w:lang w:val="zh-CN"/>
        </w:rPr>
        <w:t>就</w:t>
      </w:r>
      <w:r w:rsidRPr="00376A1C">
        <w:rPr>
          <w:rFonts w:ascii="华文仿宋" w:eastAsia="华文仿宋" w:hAnsi="华文仿宋"/>
          <w:b/>
          <w:bCs/>
          <w:color w:val="000000" w:themeColor="text1"/>
          <w:sz w:val="28"/>
          <w:szCs w:val="28"/>
          <w:lang w:val="zh-CN"/>
        </w:rPr>
        <w:t>没有办法显露出这么多的必要</w:t>
      </w:r>
      <w:r w:rsidRPr="00376A1C">
        <w:rPr>
          <w:rFonts w:ascii="华文仿宋" w:eastAsia="华文仿宋" w:hAnsi="华文仿宋" w:hint="eastAsia"/>
          <w:b/>
          <w:bCs/>
          <w:color w:val="000000" w:themeColor="text1"/>
          <w:sz w:val="28"/>
          <w:szCs w:val="28"/>
          <w:lang w:val="zh-CN"/>
        </w:rPr>
        <w:t>，显露出</w:t>
      </w:r>
      <w:r w:rsidRPr="00376A1C">
        <w:rPr>
          <w:rFonts w:ascii="华文仿宋" w:eastAsia="华文仿宋" w:hAnsi="华文仿宋"/>
          <w:b/>
          <w:bCs/>
          <w:color w:val="000000" w:themeColor="text1"/>
          <w:sz w:val="28"/>
          <w:szCs w:val="28"/>
          <w:lang w:val="zh-CN"/>
        </w:rPr>
        <w:t>菩萨无私</w:t>
      </w:r>
      <w:r w:rsidRPr="00376A1C">
        <w:rPr>
          <w:rFonts w:ascii="华文仿宋" w:eastAsia="华文仿宋" w:hAnsi="华文仿宋" w:hint="eastAsia"/>
          <w:b/>
          <w:bCs/>
          <w:color w:val="000000" w:themeColor="text1"/>
          <w:sz w:val="28"/>
          <w:szCs w:val="28"/>
          <w:lang w:val="zh-CN"/>
        </w:rPr>
        <w:t>的</w:t>
      </w:r>
      <w:r w:rsidRPr="00376A1C">
        <w:rPr>
          <w:rFonts w:ascii="华文仿宋" w:eastAsia="华文仿宋" w:hAnsi="华文仿宋"/>
          <w:b/>
          <w:bCs/>
          <w:color w:val="000000" w:themeColor="text1"/>
          <w:sz w:val="28"/>
          <w:szCs w:val="28"/>
          <w:lang w:val="zh-CN"/>
        </w:rPr>
        <w:t>精神，显露出</w:t>
      </w:r>
      <w:r w:rsidRPr="00376A1C">
        <w:rPr>
          <w:rFonts w:ascii="华文仿宋" w:eastAsia="华文仿宋" w:hAnsi="华文仿宋" w:hint="eastAsia"/>
          <w:b/>
          <w:bCs/>
          <w:color w:val="000000" w:themeColor="text1"/>
          <w:sz w:val="28"/>
          <w:szCs w:val="28"/>
          <w:lang w:val="zh-CN"/>
        </w:rPr>
        <w:t>度化</w:t>
      </w:r>
      <w:r w:rsidRPr="00376A1C">
        <w:rPr>
          <w:rFonts w:ascii="华文仿宋" w:eastAsia="华文仿宋" w:hAnsi="华文仿宋"/>
          <w:b/>
          <w:bCs/>
          <w:color w:val="000000" w:themeColor="text1"/>
          <w:sz w:val="28"/>
          <w:szCs w:val="28"/>
          <w:lang w:val="zh-CN"/>
        </w:rPr>
        <w:t>众生都是一定的因缘</w:t>
      </w:r>
      <w:r w:rsidRPr="00376A1C">
        <w:rPr>
          <w:rFonts w:ascii="华文仿宋" w:eastAsia="华文仿宋" w:hAnsi="华文仿宋" w:hint="eastAsia"/>
          <w:b/>
          <w:bCs/>
          <w:color w:val="000000" w:themeColor="text1"/>
          <w:sz w:val="28"/>
          <w:szCs w:val="28"/>
          <w:lang w:val="zh-CN"/>
        </w:rPr>
        <w:t>。</w:t>
      </w:r>
      <w:r w:rsidRPr="00376A1C">
        <w:rPr>
          <w:rFonts w:ascii="华文仿宋" w:eastAsia="华文仿宋" w:hAnsi="华文仿宋"/>
          <w:b/>
          <w:bCs/>
          <w:color w:val="000000" w:themeColor="text1"/>
          <w:sz w:val="28"/>
          <w:szCs w:val="28"/>
          <w:lang w:val="zh-CN"/>
        </w:rPr>
        <w:t>或者说和这些恶劣的众生结缘，</w:t>
      </w:r>
      <w:r w:rsidRPr="00376A1C">
        <w:rPr>
          <w:rFonts w:ascii="华文仿宋" w:eastAsia="华文仿宋" w:hAnsi="华文仿宋" w:hint="eastAsia"/>
          <w:b/>
          <w:bCs/>
          <w:color w:val="000000" w:themeColor="text1"/>
          <w:sz w:val="28"/>
          <w:szCs w:val="28"/>
          <w:lang w:val="zh-CN"/>
        </w:rPr>
        <w:t>有时候只有</w:t>
      </w:r>
      <w:r w:rsidRPr="00376A1C">
        <w:rPr>
          <w:rFonts w:ascii="华文仿宋" w:eastAsia="华文仿宋" w:hAnsi="华文仿宋"/>
          <w:b/>
          <w:bCs/>
          <w:color w:val="000000" w:themeColor="text1"/>
          <w:sz w:val="28"/>
          <w:szCs w:val="28"/>
          <w:lang w:val="zh-CN"/>
        </w:rPr>
        <w:t>用这种方式</w:t>
      </w:r>
      <w:r w:rsidRPr="00376A1C">
        <w:rPr>
          <w:rFonts w:ascii="华文仿宋" w:eastAsia="华文仿宋" w:hAnsi="华文仿宋" w:hint="eastAsia"/>
          <w:b/>
          <w:bCs/>
          <w:color w:val="000000" w:themeColor="text1"/>
          <w:sz w:val="28"/>
          <w:szCs w:val="28"/>
          <w:lang w:val="zh-CN"/>
        </w:rPr>
        <w:t>结缘，其他的方式结缘就没有太多的可能性等等，</w:t>
      </w:r>
      <w:r w:rsidRPr="00376A1C">
        <w:rPr>
          <w:rFonts w:ascii="华文仿宋" w:eastAsia="华文仿宋" w:hAnsi="华文仿宋"/>
          <w:b/>
          <w:bCs/>
          <w:color w:val="000000" w:themeColor="text1"/>
          <w:sz w:val="28"/>
          <w:szCs w:val="28"/>
          <w:lang w:val="zh-CN"/>
        </w:rPr>
        <w:t>有很多</w:t>
      </w:r>
      <w:r w:rsidRPr="00376A1C">
        <w:rPr>
          <w:rFonts w:ascii="华文仿宋" w:eastAsia="华文仿宋" w:hAnsi="华文仿宋" w:hint="eastAsia"/>
          <w:b/>
          <w:bCs/>
          <w:color w:val="000000" w:themeColor="text1"/>
          <w:sz w:val="28"/>
          <w:szCs w:val="28"/>
          <w:lang w:val="zh-CN"/>
        </w:rPr>
        <w:t>必要</w:t>
      </w:r>
      <w:r w:rsidRPr="00376A1C">
        <w:rPr>
          <w:rFonts w:ascii="华文仿宋" w:eastAsia="华文仿宋" w:hAnsi="华文仿宋"/>
          <w:b/>
          <w:bCs/>
          <w:color w:val="000000" w:themeColor="text1"/>
          <w:sz w:val="28"/>
          <w:szCs w:val="28"/>
          <w:lang w:val="zh-CN"/>
        </w:rPr>
        <w:t>的</w:t>
      </w:r>
      <w:r w:rsidRPr="00376A1C">
        <w:rPr>
          <w:rFonts w:ascii="华文仿宋" w:eastAsia="华文仿宋" w:hAnsi="华文仿宋" w:hint="eastAsia"/>
          <w:b/>
          <w:bCs/>
          <w:color w:val="000000" w:themeColor="text1"/>
          <w:sz w:val="28"/>
          <w:szCs w:val="28"/>
          <w:lang w:val="zh-CN"/>
        </w:rPr>
        <w:t>缘故，所以虽然知道他是</w:t>
      </w:r>
      <w:r w:rsidRPr="00376A1C">
        <w:rPr>
          <w:rFonts w:ascii="华文仿宋" w:eastAsia="华文仿宋" w:hAnsi="华文仿宋"/>
          <w:b/>
          <w:bCs/>
          <w:color w:val="000000" w:themeColor="text1"/>
          <w:sz w:val="28"/>
          <w:szCs w:val="28"/>
          <w:lang w:val="zh-CN"/>
        </w:rPr>
        <w:t>恶魔的投胎</w:t>
      </w:r>
      <w:r w:rsidRPr="00376A1C">
        <w:rPr>
          <w:rFonts w:ascii="华文仿宋" w:eastAsia="华文仿宋" w:hAnsi="华文仿宋" w:hint="eastAsia"/>
          <w:b/>
          <w:bCs/>
          <w:color w:val="000000" w:themeColor="text1"/>
          <w:sz w:val="28"/>
          <w:szCs w:val="28"/>
          <w:lang w:val="zh-CN"/>
        </w:rPr>
        <w:t>，</w:t>
      </w:r>
      <w:r w:rsidRPr="00376A1C">
        <w:rPr>
          <w:rFonts w:ascii="华文仿宋" w:eastAsia="华文仿宋" w:hAnsi="华文仿宋"/>
          <w:b/>
          <w:bCs/>
          <w:color w:val="000000" w:themeColor="text1"/>
          <w:sz w:val="28"/>
          <w:szCs w:val="28"/>
          <w:lang w:val="zh-CN"/>
        </w:rPr>
        <w:t>但龙树菩萨也是安</w:t>
      </w:r>
      <w:r w:rsidRPr="00376A1C">
        <w:rPr>
          <w:rFonts w:ascii="华文仿宋" w:eastAsia="华文仿宋" w:hAnsi="华文仿宋" w:hint="eastAsia"/>
          <w:b/>
          <w:bCs/>
          <w:color w:val="000000" w:themeColor="text1"/>
          <w:sz w:val="28"/>
          <w:szCs w:val="28"/>
          <w:lang w:val="zh-CN"/>
        </w:rPr>
        <w:t>住</w:t>
      </w:r>
      <w:r w:rsidRPr="00376A1C">
        <w:rPr>
          <w:rFonts w:ascii="华文仿宋" w:eastAsia="华文仿宋" w:hAnsi="华文仿宋"/>
          <w:b/>
          <w:bCs/>
          <w:color w:val="000000" w:themeColor="text1"/>
          <w:sz w:val="28"/>
          <w:szCs w:val="28"/>
          <w:lang w:val="zh-CN"/>
        </w:rPr>
        <w:t>在这个</w:t>
      </w:r>
      <w:r w:rsidRPr="00376A1C">
        <w:rPr>
          <w:rFonts w:ascii="华文仿宋" w:eastAsia="华文仿宋" w:hAnsi="华文仿宋" w:hint="eastAsia"/>
          <w:b/>
          <w:bCs/>
          <w:color w:val="000000" w:themeColor="text1"/>
          <w:sz w:val="28"/>
          <w:szCs w:val="28"/>
          <w:lang w:val="zh-CN"/>
        </w:rPr>
        <w:t>法性</w:t>
      </w:r>
      <w:r w:rsidRPr="00376A1C">
        <w:rPr>
          <w:rFonts w:ascii="华文仿宋" w:eastAsia="华文仿宋" w:hAnsi="华文仿宋"/>
          <w:b/>
          <w:bCs/>
          <w:color w:val="000000" w:themeColor="text1"/>
          <w:sz w:val="28"/>
          <w:szCs w:val="28"/>
          <w:lang w:val="zh-CN"/>
        </w:rPr>
        <w:t>当中</w:t>
      </w:r>
      <w:r w:rsidRPr="00376A1C">
        <w:rPr>
          <w:rFonts w:ascii="华文仿宋" w:eastAsia="华文仿宋" w:hAnsi="华文仿宋" w:hint="eastAsia"/>
          <w:b/>
          <w:bCs/>
          <w:color w:val="000000" w:themeColor="text1"/>
          <w:sz w:val="28"/>
          <w:szCs w:val="28"/>
          <w:lang w:val="zh-CN"/>
        </w:rPr>
        <w:t>，</w:t>
      </w:r>
      <w:r w:rsidRPr="00376A1C">
        <w:rPr>
          <w:rFonts w:ascii="华文仿宋" w:eastAsia="华文仿宋" w:hAnsi="华文仿宋"/>
          <w:b/>
          <w:bCs/>
          <w:color w:val="000000" w:themeColor="text1"/>
          <w:sz w:val="28"/>
          <w:szCs w:val="28"/>
          <w:lang w:val="zh-CN"/>
        </w:rPr>
        <w:t>或者说显现上面</w:t>
      </w:r>
      <w:r w:rsidRPr="00376A1C">
        <w:rPr>
          <w:rFonts w:ascii="华文仿宋" w:eastAsia="华文仿宋" w:hAnsi="华文仿宋" w:hint="eastAsia"/>
          <w:b/>
          <w:bCs/>
          <w:color w:val="000000" w:themeColor="text1"/>
          <w:sz w:val="28"/>
          <w:szCs w:val="28"/>
          <w:lang w:val="zh-CN"/>
        </w:rPr>
        <w:t>没有调伏他</w:t>
      </w:r>
      <w:r w:rsidRPr="00376A1C">
        <w:rPr>
          <w:rFonts w:ascii="华文仿宋" w:eastAsia="华文仿宋" w:hAnsi="华文仿宋"/>
          <w:b/>
          <w:bCs/>
          <w:color w:val="000000" w:themeColor="text1"/>
          <w:sz w:val="28"/>
          <w:szCs w:val="28"/>
          <w:lang w:val="zh-CN"/>
        </w:rPr>
        <w:t>的原因也是这样的</w:t>
      </w:r>
      <w:r w:rsidRPr="00376A1C">
        <w:rPr>
          <w:rFonts w:ascii="华文仿宋" w:eastAsia="华文仿宋" w:hAnsi="华文仿宋" w:hint="eastAsia"/>
          <w:b/>
          <w:bCs/>
          <w:color w:val="000000" w:themeColor="text1"/>
          <w:sz w:val="28"/>
          <w:szCs w:val="28"/>
          <w:lang w:val="zh-CN"/>
        </w:rPr>
        <w:t>。</w:t>
      </w:r>
      <w:r w:rsidRPr="00376A1C">
        <w:rPr>
          <w:rFonts w:ascii="华文仿宋" w:eastAsia="华文仿宋" w:hAnsi="华文仿宋"/>
          <w:b/>
          <w:bCs/>
          <w:color w:val="000000" w:themeColor="text1"/>
          <w:sz w:val="28"/>
          <w:szCs w:val="28"/>
          <w:lang w:val="zh-CN"/>
        </w:rPr>
        <w:t>再加上</w:t>
      </w:r>
      <w:r w:rsidRPr="00376A1C">
        <w:rPr>
          <w:rFonts w:ascii="华文仿宋" w:eastAsia="华文仿宋" w:hAnsi="华文仿宋" w:hint="eastAsia"/>
          <w:b/>
          <w:bCs/>
          <w:color w:val="000000" w:themeColor="text1"/>
          <w:sz w:val="28"/>
          <w:szCs w:val="28"/>
          <w:lang w:val="zh-CN"/>
        </w:rPr>
        <w:t>魔王前世和乐行王等可能</w:t>
      </w:r>
      <w:r w:rsidRPr="00376A1C">
        <w:rPr>
          <w:rFonts w:ascii="华文仿宋" w:eastAsia="华文仿宋" w:hAnsi="华文仿宋"/>
          <w:b/>
          <w:bCs/>
          <w:color w:val="000000" w:themeColor="text1"/>
          <w:sz w:val="28"/>
          <w:szCs w:val="28"/>
          <w:lang w:val="zh-CN"/>
        </w:rPr>
        <w:t>还有</w:t>
      </w:r>
      <w:r w:rsidRPr="00376A1C">
        <w:rPr>
          <w:rFonts w:ascii="华文仿宋" w:eastAsia="华文仿宋" w:hAnsi="华文仿宋" w:hint="eastAsia"/>
          <w:b/>
          <w:bCs/>
          <w:color w:val="000000" w:themeColor="text1"/>
          <w:sz w:val="28"/>
          <w:szCs w:val="28"/>
          <w:lang w:val="zh-CN"/>
        </w:rPr>
        <w:t>一些</w:t>
      </w:r>
      <w:r w:rsidRPr="00376A1C">
        <w:rPr>
          <w:rFonts w:ascii="华文仿宋" w:eastAsia="华文仿宋" w:hAnsi="华文仿宋"/>
          <w:b/>
          <w:bCs/>
          <w:color w:val="000000" w:themeColor="text1"/>
          <w:sz w:val="28"/>
          <w:szCs w:val="28"/>
          <w:lang w:val="zh-CN"/>
        </w:rPr>
        <w:t>其他的</w:t>
      </w:r>
      <w:r w:rsidRPr="00376A1C">
        <w:rPr>
          <w:rFonts w:ascii="华文仿宋" w:eastAsia="华文仿宋" w:hAnsi="华文仿宋" w:hint="eastAsia"/>
          <w:b/>
          <w:bCs/>
          <w:color w:val="000000" w:themeColor="text1"/>
          <w:sz w:val="28"/>
          <w:szCs w:val="28"/>
          <w:lang w:val="zh-CN"/>
        </w:rPr>
        <w:t>业缘，</w:t>
      </w:r>
      <w:r w:rsidRPr="00376A1C">
        <w:rPr>
          <w:rFonts w:ascii="华文仿宋" w:eastAsia="华文仿宋" w:hAnsi="华文仿宋"/>
          <w:b/>
          <w:bCs/>
          <w:color w:val="000000" w:themeColor="text1"/>
          <w:sz w:val="28"/>
          <w:szCs w:val="28"/>
          <w:lang w:val="zh-CN"/>
        </w:rPr>
        <w:t>通过这个方式要了</w:t>
      </w:r>
      <w:r w:rsidRPr="00376A1C">
        <w:rPr>
          <w:rFonts w:ascii="华文仿宋" w:eastAsia="华文仿宋" w:hAnsi="华文仿宋" w:hint="eastAsia"/>
          <w:b/>
          <w:bCs/>
          <w:color w:val="000000" w:themeColor="text1"/>
          <w:sz w:val="28"/>
          <w:szCs w:val="28"/>
          <w:lang w:val="zh-CN"/>
        </w:rPr>
        <w:t>结</w:t>
      </w:r>
      <w:r w:rsidRPr="00376A1C">
        <w:rPr>
          <w:rFonts w:ascii="华文仿宋" w:eastAsia="华文仿宋" w:hAnsi="华文仿宋"/>
          <w:b/>
          <w:bCs/>
          <w:color w:val="000000" w:themeColor="text1"/>
          <w:sz w:val="28"/>
          <w:szCs w:val="28"/>
          <w:lang w:val="zh-CN"/>
        </w:rPr>
        <w:t>一些前世</w:t>
      </w:r>
      <w:r w:rsidRPr="00376A1C">
        <w:rPr>
          <w:rFonts w:ascii="华文仿宋" w:eastAsia="华文仿宋" w:hAnsi="华文仿宋" w:hint="eastAsia"/>
          <w:b/>
          <w:bCs/>
          <w:color w:val="000000" w:themeColor="text1"/>
          <w:sz w:val="28"/>
          <w:szCs w:val="28"/>
          <w:lang w:val="zh-CN"/>
        </w:rPr>
        <w:t>的业</w:t>
      </w:r>
      <w:r w:rsidRPr="00376A1C">
        <w:rPr>
          <w:rFonts w:ascii="华文仿宋" w:eastAsia="华文仿宋" w:hAnsi="华文仿宋"/>
          <w:b/>
          <w:bCs/>
          <w:color w:val="000000" w:themeColor="text1"/>
          <w:sz w:val="28"/>
          <w:szCs w:val="28"/>
          <w:lang w:val="zh-CN"/>
        </w:rPr>
        <w:t>缘的缘故</w:t>
      </w:r>
      <w:r w:rsidRPr="00376A1C">
        <w:rPr>
          <w:rFonts w:ascii="华文仿宋" w:eastAsia="华文仿宋" w:hAnsi="华文仿宋" w:hint="eastAsia"/>
          <w:b/>
          <w:bCs/>
          <w:color w:val="000000" w:themeColor="text1"/>
          <w:sz w:val="28"/>
          <w:szCs w:val="28"/>
          <w:lang w:val="zh-CN"/>
        </w:rPr>
        <w:t>，</w:t>
      </w:r>
      <w:r w:rsidRPr="00376A1C">
        <w:rPr>
          <w:rFonts w:ascii="华文仿宋" w:eastAsia="华文仿宋" w:hAnsi="华文仿宋"/>
          <w:b/>
          <w:bCs/>
          <w:color w:val="000000" w:themeColor="text1"/>
          <w:sz w:val="28"/>
          <w:szCs w:val="28"/>
          <w:lang w:val="zh-CN"/>
        </w:rPr>
        <w:t>也必须要这样</w:t>
      </w:r>
      <w:r w:rsidRPr="00376A1C">
        <w:rPr>
          <w:rFonts w:ascii="华文仿宋" w:eastAsia="华文仿宋" w:hAnsi="华文仿宋" w:hint="eastAsia"/>
          <w:b/>
          <w:bCs/>
          <w:color w:val="000000" w:themeColor="text1"/>
          <w:sz w:val="28"/>
          <w:szCs w:val="28"/>
          <w:lang w:val="zh-CN"/>
        </w:rPr>
        <w:t>示现。</w:t>
      </w:r>
      <w:r w:rsidRPr="00376A1C">
        <w:rPr>
          <w:rFonts w:ascii="华文仿宋" w:eastAsia="华文仿宋" w:hAnsi="华文仿宋" w:hint="eastAsia"/>
          <w:color w:val="000000" w:themeColor="text1"/>
          <w:sz w:val="28"/>
          <w:szCs w:val="28"/>
          <w:lang w:val="zh-CN"/>
        </w:rPr>
        <w:t>（生西法师《亲友书》答疑）</w:t>
      </w:r>
    </w:p>
    <w:p w14:paraId="451B4599" w14:textId="77777777" w:rsidR="00376A1C" w:rsidRPr="00E727B0" w:rsidRDefault="00376A1C" w:rsidP="005D11A6">
      <w:pPr>
        <w:shd w:val="clear" w:color="auto" w:fill="FFFFFF"/>
        <w:spacing w:line="540" w:lineRule="exact"/>
        <w:jc w:val="both"/>
        <w:rPr>
          <w:rFonts w:ascii="华文仿宋" w:eastAsia="华文仿宋" w:hAnsi="华文仿宋" w:hint="eastAsia"/>
          <w:color w:val="000000" w:themeColor="text1"/>
          <w:sz w:val="28"/>
          <w:szCs w:val="28"/>
        </w:rPr>
      </w:pPr>
    </w:p>
    <w:p w14:paraId="6B1CF948" w14:textId="322C315D" w:rsidR="00EC6078" w:rsidRPr="00E727B0" w:rsidRDefault="00EE3D43" w:rsidP="005D11A6">
      <w:pPr>
        <w:shd w:val="clear" w:color="auto" w:fill="FFFFFF"/>
        <w:spacing w:line="540" w:lineRule="exact"/>
        <w:jc w:val="both"/>
        <w:rPr>
          <w:rFonts w:ascii="华文仿宋" w:eastAsia="华文仿宋" w:hAnsi="华文仿宋"/>
          <w:color w:val="000000" w:themeColor="text1"/>
          <w:sz w:val="28"/>
          <w:szCs w:val="28"/>
        </w:rPr>
      </w:pPr>
      <w:r>
        <w:rPr>
          <w:rFonts w:ascii="华文仿宋" w:eastAsia="华文仿宋" w:hAnsi="华文仿宋" w:hint="eastAsia"/>
          <w:color w:val="000000" w:themeColor="text1"/>
          <w:sz w:val="28"/>
          <w:szCs w:val="28"/>
        </w:rPr>
        <w:t>问：</w:t>
      </w:r>
      <w:r w:rsidR="00EC6078" w:rsidRPr="00E727B0">
        <w:rPr>
          <w:rFonts w:ascii="华文仿宋" w:eastAsia="华文仿宋" w:hAnsi="华文仿宋" w:hint="eastAsia"/>
          <w:color w:val="000000" w:themeColor="text1"/>
          <w:sz w:val="28"/>
          <w:szCs w:val="28"/>
        </w:rPr>
        <w:t>第69课</w:t>
      </w:r>
      <w:r>
        <w:rPr>
          <w:rFonts w:ascii="华文仿宋" w:eastAsia="华文仿宋" w:hAnsi="华文仿宋" w:hint="eastAsia"/>
          <w:color w:val="000000" w:themeColor="text1"/>
          <w:sz w:val="28"/>
          <w:szCs w:val="28"/>
        </w:rPr>
        <w:t>中，</w:t>
      </w:r>
      <w:r w:rsidR="00EC6078" w:rsidRPr="00E727B0">
        <w:rPr>
          <w:rFonts w:ascii="华文仿宋" w:eastAsia="华文仿宋" w:hAnsi="华文仿宋" w:hint="eastAsia"/>
          <w:color w:val="000000" w:themeColor="text1"/>
          <w:sz w:val="28"/>
          <w:szCs w:val="28"/>
        </w:rPr>
        <w:t>龙猛菩萨布施自己的头颅：“为了慑服魔王波旬，为了利益后代众生，为了诸大佛子能生起勇气，我应当行此布施。”</w:t>
      </w:r>
    </w:p>
    <w:p w14:paraId="51942056" w14:textId="5A96001A" w:rsidR="00EC6078" w:rsidRPr="00E727B0" w:rsidRDefault="00EC6078"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color w:val="000000" w:themeColor="text1"/>
          <w:sz w:val="28"/>
          <w:szCs w:val="28"/>
        </w:rPr>
        <w:t>弟子对这一句话的理解是：龙猛菩萨以不畏死亡而慑服魔王，以生死自在而使诸大佛子生勇气。不知这样理解对不对？</w:t>
      </w:r>
    </w:p>
    <w:p w14:paraId="3AA973B6" w14:textId="77777777" w:rsidR="00EC6078" w:rsidRPr="00E727B0" w:rsidRDefault="00EC6078"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b/>
          <w:bCs/>
          <w:color w:val="000000" w:themeColor="text1"/>
          <w:sz w:val="28"/>
          <w:szCs w:val="28"/>
        </w:rPr>
        <w:t>答：菩萨的殊胜行为可以调服魔王，也可以让诸位大佛子产生勇气。</w:t>
      </w:r>
      <w:r w:rsidRPr="00E727B0">
        <w:rPr>
          <w:rFonts w:ascii="华文仿宋" w:eastAsia="华文仿宋" w:hAnsi="华文仿宋" w:hint="eastAsia"/>
          <w:color w:val="000000" w:themeColor="text1"/>
          <w:sz w:val="28"/>
          <w:szCs w:val="28"/>
        </w:rPr>
        <w:t>（正见C1）</w:t>
      </w:r>
    </w:p>
    <w:p w14:paraId="11C8D93F" w14:textId="77777777" w:rsidR="00EC6078" w:rsidRPr="00E727B0" w:rsidRDefault="00EC6078"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color w:val="000000" w:themeColor="text1"/>
          <w:sz w:val="28"/>
          <w:szCs w:val="28"/>
        </w:rPr>
        <w:t>问：“为了利益后代众生”不知怎么理解？</w:t>
      </w:r>
    </w:p>
    <w:p w14:paraId="61430E57" w14:textId="77777777" w:rsidR="00EC6078" w:rsidRPr="00E727B0" w:rsidRDefault="00EC6078"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b/>
          <w:bCs/>
          <w:color w:val="000000" w:themeColor="text1"/>
          <w:sz w:val="28"/>
          <w:szCs w:val="28"/>
        </w:rPr>
        <w:t>答：能够对后代的很多众生产生利益。</w:t>
      </w:r>
      <w:r w:rsidRPr="00E727B0">
        <w:rPr>
          <w:rFonts w:ascii="华文仿宋" w:eastAsia="华文仿宋" w:hAnsi="华文仿宋" w:hint="eastAsia"/>
          <w:color w:val="000000" w:themeColor="text1"/>
          <w:sz w:val="28"/>
          <w:szCs w:val="28"/>
        </w:rPr>
        <w:t>（正见C1）</w:t>
      </w:r>
    </w:p>
    <w:p w14:paraId="129DC0E0" w14:textId="102C964A" w:rsidR="00682F20" w:rsidRDefault="00682F20" w:rsidP="005D11A6">
      <w:pPr>
        <w:shd w:val="clear" w:color="auto" w:fill="FFFFFF"/>
        <w:spacing w:line="540" w:lineRule="exact"/>
        <w:jc w:val="both"/>
        <w:rPr>
          <w:rFonts w:ascii="华文仿宋" w:eastAsia="华文仿宋" w:hAnsi="华文仿宋"/>
          <w:color w:val="000000" w:themeColor="text1"/>
          <w:sz w:val="28"/>
          <w:szCs w:val="28"/>
        </w:rPr>
      </w:pPr>
    </w:p>
    <w:p w14:paraId="02C85F9B" w14:textId="77777777" w:rsidR="005E1E39" w:rsidRPr="00E727B0" w:rsidRDefault="005E1E39"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color w:val="000000" w:themeColor="text1"/>
          <w:sz w:val="28"/>
          <w:szCs w:val="28"/>
        </w:rPr>
        <w:t>问：具力太子是否因为有谋害龙猛菩萨之心，向菩萨索要头颅而造罪？如果没有谋害之心而菩萨欣然应允，是否还有罪业？</w:t>
      </w:r>
    </w:p>
    <w:p w14:paraId="5C087428" w14:textId="77777777" w:rsidR="005E1E39" w:rsidRPr="00E727B0" w:rsidRDefault="005E1E39"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b/>
          <w:bCs/>
          <w:color w:val="000000" w:themeColor="text1"/>
          <w:sz w:val="28"/>
          <w:szCs w:val="28"/>
        </w:rPr>
        <w:lastRenderedPageBreak/>
        <w:t>答：确有谋害菩萨之心，所以罪业很大。假如说太子没有谋害之心，但因为菩萨示现圆寂</w:t>
      </w:r>
      <w:r>
        <w:rPr>
          <w:rFonts w:ascii="华文仿宋" w:eastAsia="华文仿宋" w:hAnsi="华文仿宋" w:hint="eastAsia"/>
          <w:b/>
          <w:bCs/>
          <w:color w:val="000000" w:themeColor="text1"/>
          <w:sz w:val="28"/>
          <w:szCs w:val="28"/>
        </w:rPr>
        <w:t>，</w:t>
      </w:r>
      <w:r w:rsidRPr="00E727B0">
        <w:rPr>
          <w:rFonts w:ascii="华文仿宋" w:eastAsia="华文仿宋" w:hAnsi="华文仿宋" w:hint="eastAsia"/>
          <w:b/>
          <w:bCs/>
          <w:color w:val="000000" w:themeColor="text1"/>
          <w:sz w:val="28"/>
          <w:szCs w:val="28"/>
        </w:rPr>
        <w:t>从利众的角度来讲是一个莫大的损失，所以也会有罪业。</w:t>
      </w:r>
    </w:p>
    <w:p w14:paraId="4B5CFAE0" w14:textId="77777777" w:rsidR="005E1E39" w:rsidRPr="00E727B0" w:rsidRDefault="005E1E39"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b/>
          <w:bCs/>
          <w:color w:val="000000" w:themeColor="text1"/>
          <w:sz w:val="28"/>
          <w:szCs w:val="28"/>
        </w:rPr>
        <w:t>总体而言，自心的发心动机是最主要观察的一个角度，但另一方面，即便自己无有害心，甚至最初是善心，但此事若只关系到自身一人，则心善地道亦善，心恶地道亦恶，如果此事关系到其他众生的利益，即便发心为善，也不一定全是好事，假如结果对众生无利甚至有损害，还是会有罪业的。问题问的不错，你再好好分析一下。我们平时发心做事也是如此，不能仅考虑自己发心清净，就不顾及他人或后果，甚至说只要我发心清净就没有罪业，这都是不周全的想法，要善加分析。</w:t>
      </w:r>
      <w:r w:rsidRPr="00E727B0">
        <w:rPr>
          <w:rFonts w:ascii="华文仿宋" w:eastAsia="华文仿宋" w:hAnsi="华文仿宋" w:hint="eastAsia"/>
          <w:color w:val="000000" w:themeColor="text1"/>
          <w:sz w:val="28"/>
          <w:szCs w:val="28"/>
        </w:rPr>
        <w:t>（正见B3）</w:t>
      </w:r>
    </w:p>
    <w:p w14:paraId="198E4A62" w14:textId="3F2CAE27" w:rsidR="005E1E39" w:rsidRDefault="005E1E39" w:rsidP="005D11A6">
      <w:pPr>
        <w:shd w:val="clear" w:color="auto" w:fill="FFFFFF"/>
        <w:spacing w:line="540" w:lineRule="exact"/>
        <w:jc w:val="both"/>
        <w:rPr>
          <w:rFonts w:ascii="华文仿宋" w:eastAsia="华文仿宋" w:hAnsi="华文仿宋"/>
          <w:color w:val="000000" w:themeColor="text1"/>
          <w:sz w:val="28"/>
          <w:szCs w:val="28"/>
        </w:rPr>
      </w:pPr>
    </w:p>
    <w:p w14:paraId="40B9EF87" w14:textId="77777777" w:rsidR="00DA08A9" w:rsidRPr="00E727B0" w:rsidRDefault="00DA08A9"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color w:val="000000" w:themeColor="text1"/>
          <w:sz w:val="28"/>
          <w:szCs w:val="28"/>
        </w:rPr>
        <w:t>问：69课龙猛菩萨为一地菩萨，是因为布施圆满，其实龙猛菩萨不只是一地菩萨。要八地以上或以成佛。一地菩萨一定是布施圆满，这种说法对吗？</w:t>
      </w:r>
    </w:p>
    <w:p w14:paraId="3826E5B6" w14:textId="77777777" w:rsidR="00DA08A9" w:rsidRPr="00E727B0" w:rsidRDefault="00DA08A9"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b/>
          <w:bCs/>
          <w:color w:val="000000" w:themeColor="text1"/>
          <w:sz w:val="28"/>
          <w:szCs w:val="28"/>
        </w:rPr>
        <w:t>答：一地菩萨确实已经圆满了布施度。龙树菩萨肯定是一地以上的圣者。</w:t>
      </w:r>
      <w:r w:rsidRPr="00E727B0">
        <w:rPr>
          <w:rFonts w:ascii="华文仿宋" w:eastAsia="华文仿宋" w:hAnsi="华文仿宋" w:hint="eastAsia"/>
          <w:color w:val="000000" w:themeColor="text1"/>
          <w:sz w:val="28"/>
          <w:szCs w:val="28"/>
        </w:rPr>
        <w:t>（正见C1）</w:t>
      </w:r>
    </w:p>
    <w:p w14:paraId="47473E86" w14:textId="77777777" w:rsidR="00DA08A9" w:rsidRPr="00E727B0" w:rsidRDefault="00DA08A9" w:rsidP="005D11A6">
      <w:pPr>
        <w:shd w:val="clear" w:color="auto" w:fill="FFFFFF"/>
        <w:spacing w:line="540" w:lineRule="exact"/>
        <w:jc w:val="both"/>
        <w:rPr>
          <w:color w:val="000000" w:themeColor="text1"/>
        </w:rPr>
      </w:pPr>
    </w:p>
    <w:p w14:paraId="1336787E" w14:textId="77777777" w:rsidR="00DA08A9" w:rsidRPr="00E727B0" w:rsidRDefault="00DA08A9"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color w:val="000000" w:themeColor="text1"/>
          <w:sz w:val="28"/>
          <w:szCs w:val="28"/>
        </w:rPr>
        <w:t>问：前行69课龙猛菩萨的公案，具力太子是否有杀菩萨的过患？</w:t>
      </w:r>
    </w:p>
    <w:p w14:paraId="2BB93D23" w14:textId="0E862E7F" w:rsidR="00DA08A9" w:rsidRDefault="00DA08A9"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b/>
          <w:bCs/>
          <w:color w:val="000000" w:themeColor="text1"/>
          <w:sz w:val="28"/>
          <w:szCs w:val="28"/>
        </w:rPr>
        <w:t>答：通常来说，是有的，有严重的恶业。（如果太子是凡夫以烦恼心那样做的话）</w:t>
      </w:r>
      <w:r w:rsidRPr="00E727B0">
        <w:rPr>
          <w:rFonts w:ascii="华文仿宋" w:eastAsia="华文仿宋" w:hAnsi="华文仿宋" w:hint="eastAsia"/>
          <w:color w:val="000000" w:themeColor="text1"/>
          <w:sz w:val="28"/>
          <w:szCs w:val="28"/>
        </w:rPr>
        <w:t>（正见C1）</w:t>
      </w:r>
    </w:p>
    <w:p w14:paraId="4CB27AE7" w14:textId="7621D5AB" w:rsidR="00184AC2" w:rsidRDefault="00184AC2" w:rsidP="005D11A6">
      <w:pPr>
        <w:shd w:val="clear" w:color="auto" w:fill="FFFFFF"/>
        <w:spacing w:line="540" w:lineRule="exact"/>
        <w:jc w:val="both"/>
        <w:rPr>
          <w:rFonts w:ascii="华文仿宋" w:eastAsia="华文仿宋" w:hAnsi="华文仿宋"/>
          <w:color w:val="000000" w:themeColor="text1"/>
          <w:sz w:val="28"/>
          <w:szCs w:val="28"/>
        </w:rPr>
      </w:pPr>
    </w:p>
    <w:p w14:paraId="57C9F4E2" w14:textId="77777777" w:rsidR="00184AC2" w:rsidRPr="00E727B0" w:rsidRDefault="00184AC2"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color w:val="000000" w:themeColor="text1"/>
          <w:sz w:val="28"/>
          <w:szCs w:val="28"/>
        </w:rPr>
        <w:t>问：龙树菩萨被吉祥草割下头的公案，说明无记的非福业也会感受苦果。</w:t>
      </w:r>
    </w:p>
    <w:p w14:paraId="79C46C7F" w14:textId="77777777" w:rsidR="00184AC2" w:rsidRPr="00E727B0" w:rsidRDefault="00184AC2"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color w:val="000000" w:themeColor="text1"/>
          <w:sz w:val="28"/>
          <w:szCs w:val="28"/>
        </w:rPr>
        <w:t>请问种青稞的农民会因为直接杀生感得何种果报？作为不离行苦的我们，吃糌粑的人又会因此感得何种果报呢？</w:t>
      </w:r>
    </w:p>
    <w:p w14:paraId="7F8341A3" w14:textId="77777777" w:rsidR="00184AC2" w:rsidRPr="00E727B0" w:rsidRDefault="00184AC2"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b/>
          <w:bCs/>
          <w:color w:val="000000" w:themeColor="text1"/>
          <w:sz w:val="28"/>
          <w:szCs w:val="28"/>
        </w:rPr>
        <w:t>答：要看具体的情况，一方面可能会有恶业种下，但恶业是否得到对治，遇到怎样的因缘，是否增长广大，都需要观察。</w:t>
      </w:r>
      <w:r w:rsidRPr="00E727B0">
        <w:rPr>
          <w:rFonts w:ascii="华文仿宋" w:eastAsia="华文仿宋" w:hAnsi="华文仿宋" w:hint="eastAsia"/>
          <w:color w:val="000000" w:themeColor="text1"/>
          <w:sz w:val="28"/>
          <w:szCs w:val="28"/>
        </w:rPr>
        <w:t>（正见C1）</w:t>
      </w:r>
    </w:p>
    <w:p w14:paraId="697A1401" w14:textId="77777777" w:rsidR="00184AC2" w:rsidRPr="00E727B0" w:rsidRDefault="00184AC2" w:rsidP="005D11A6">
      <w:pPr>
        <w:spacing w:line="540" w:lineRule="exact"/>
        <w:jc w:val="both"/>
        <w:rPr>
          <w:rFonts w:ascii="华文仿宋" w:eastAsia="华文仿宋" w:hAnsi="华文仿宋"/>
          <w:color w:val="000000" w:themeColor="text1"/>
          <w:sz w:val="28"/>
          <w:szCs w:val="28"/>
        </w:rPr>
      </w:pPr>
    </w:p>
    <w:p w14:paraId="0B5E6C11" w14:textId="77777777" w:rsidR="00184AC2" w:rsidRPr="00E727B0" w:rsidRDefault="00184AC2"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color w:val="000000" w:themeColor="text1"/>
          <w:sz w:val="28"/>
          <w:szCs w:val="28"/>
        </w:rPr>
        <w:lastRenderedPageBreak/>
        <w:t>问：龙猛菩萨让那位国王砍下自己的头，作身体布施；但对国王来说是杀害圣者，这是下地狱的重罪。菩萨是如何发心的呢？</w:t>
      </w:r>
    </w:p>
    <w:p w14:paraId="0B0EF497" w14:textId="08A80D8C" w:rsidR="00184AC2" w:rsidRPr="00E727B0" w:rsidRDefault="00184AC2"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b/>
          <w:bCs/>
          <w:color w:val="000000" w:themeColor="text1"/>
          <w:sz w:val="28"/>
          <w:szCs w:val="28"/>
        </w:rPr>
        <w:t>答：圣者肯定会以对众生最有利的方式去行持。【有人可能有这样的疑问：菩萨在布施时，有人去乞求他施身体，菩萨失去了身体、生命，就无法利生了，这些乞者是不是也造了严重恶业呢？布敦大师就此曾作过回答：“对菩萨来说，给别人布施身体，不会障碍其修行事业，因菩萨布施身体，在短时间即积累起多劫才能圆满的资粮。其他人向菩萨乞求身体，实际上是菩萨修道中的助道因缘，故无有障碍菩萨善法的罪过。”】</w:t>
      </w:r>
      <w:r>
        <w:rPr>
          <w:rFonts w:ascii="华文仿宋" w:eastAsia="华文仿宋" w:hAnsi="华文仿宋" w:hint="eastAsia"/>
          <w:b/>
          <w:bCs/>
          <w:color w:val="000000" w:themeColor="text1"/>
          <w:sz w:val="28"/>
          <w:szCs w:val="28"/>
        </w:rPr>
        <w:t>——</w:t>
      </w:r>
      <w:r w:rsidRPr="00E727B0">
        <w:rPr>
          <w:rFonts w:ascii="华文仿宋" w:eastAsia="华文仿宋" w:hAnsi="华文仿宋" w:hint="eastAsia"/>
          <w:b/>
          <w:bCs/>
          <w:color w:val="000000" w:themeColor="text1"/>
          <w:sz w:val="28"/>
          <w:szCs w:val="28"/>
        </w:rPr>
        <w:t>以上是《入行论广释》当中的内容。而具体这个公案当中是什么情况个人也不太清楚。</w:t>
      </w:r>
      <w:r w:rsidRPr="00E727B0">
        <w:rPr>
          <w:rFonts w:ascii="华文仿宋" w:eastAsia="华文仿宋" w:hAnsi="华文仿宋" w:hint="eastAsia"/>
          <w:color w:val="000000" w:themeColor="text1"/>
          <w:sz w:val="28"/>
          <w:szCs w:val="28"/>
        </w:rPr>
        <w:t>（正见C1）</w:t>
      </w:r>
    </w:p>
    <w:p w14:paraId="3021DF51" w14:textId="77585AFE" w:rsidR="00DA08A9" w:rsidRDefault="00DA08A9" w:rsidP="005D11A6">
      <w:pPr>
        <w:shd w:val="clear" w:color="auto" w:fill="FFFFFF"/>
        <w:spacing w:line="540" w:lineRule="exact"/>
        <w:jc w:val="both"/>
        <w:rPr>
          <w:rFonts w:ascii="华文仿宋" w:eastAsia="华文仿宋" w:hAnsi="华文仿宋"/>
          <w:color w:val="000000" w:themeColor="text1"/>
          <w:sz w:val="28"/>
          <w:szCs w:val="28"/>
        </w:rPr>
      </w:pPr>
    </w:p>
    <w:p w14:paraId="24896354" w14:textId="77777777" w:rsidR="002F4752" w:rsidRPr="00E727B0" w:rsidRDefault="002F4752"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color w:val="000000" w:themeColor="text1"/>
          <w:sz w:val="28"/>
          <w:szCs w:val="28"/>
        </w:rPr>
        <w:t>问：前行第69课中，具利太子向龙猛菩萨索要头颅。龙猛菩萨因为往昔割吉祥草时杀害小虫的果报还没彻底清净，于是被割掉头部。弟子想请教的是：龙猛菩萨难道没有修过金刚萨埵心咒或百字明吗？金刚萨埵修法，可以净除堕入金刚地狱的重罪，为什么还有杀害小虫子的罪业没有清净？</w:t>
      </w:r>
    </w:p>
    <w:p w14:paraId="45B4616F" w14:textId="77777777" w:rsidR="002F4752" w:rsidRPr="00E727B0" w:rsidRDefault="002F4752"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b/>
          <w:bCs/>
          <w:color w:val="000000" w:themeColor="text1"/>
          <w:sz w:val="28"/>
          <w:szCs w:val="28"/>
        </w:rPr>
        <w:t>答：如果是菩萨，也不会感受轮回的生老病死，即使显现上受报，也不会受苦，【菩萨如实知佛性，解脱生老病死等，离生等贫由证因，悲悯众生示生死。诸圣者菩萨已从蕴新生之生、相续灭尽之死、能生痛苦之病以及相续变化之老中获得解脱，如实了知如来藏光明的自性或实相。彼菩萨既已了知，故能远离业惑生等贫乏的痛苦，虽是不变，然以如实了知法界为因，具慧菩萨对未能如是证悟的众生发起大悲而示现生死等，也就是为利他而以愿力等随欲投生于轮回中，并为断除众生的常执而示现死亡，或有必要而示现病老等安住于轮回中，故于其他所化众生前示现不清净及变化相。】</w:t>
      </w:r>
      <w:r>
        <w:rPr>
          <w:rFonts w:ascii="华文仿宋" w:eastAsia="华文仿宋" w:hAnsi="华文仿宋" w:hint="eastAsia"/>
          <w:b/>
          <w:bCs/>
          <w:color w:val="000000" w:themeColor="text1"/>
          <w:sz w:val="28"/>
          <w:szCs w:val="28"/>
        </w:rPr>
        <w:t>——</w:t>
      </w:r>
      <w:r w:rsidRPr="00E727B0">
        <w:rPr>
          <w:rFonts w:ascii="华文仿宋" w:eastAsia="华文仿宋" w:hAnsi="华文仿宋" w:hint="eastAsia"/>
          <w:b/>
          <w:bCs/>
          <w:color w:val="000000" w:themeColor="text1"/>
          <w:sz w:val="28"/>
          <w:szCs w:val="28"/>
        </w:rPr>
        <w:t>以上是《宝性论注释》当中的内容，由此可知，圣者菩萨不会</w:t>
      </w:r>
      <w:r w:rsidRPr="00E727B0">
        <w:rPr>
          <w:rFonts w:ascii="华文仿宋" w:eastAsia="华文仿宋" w:hAnsi="华文仿宋" w:hint="eastAsia"/>
          <w:b/>
          <w:bCs/>
          <w:color w:val="000000" w:themeColor="text1"/>
          <w:sz w:val="28"/>
          <w:szCs w:val="28"/>
        </w:rPr>
        <w:lastRenderedPageBreak/>
        <w:t>感受轮回的生老病死苦，但为了度化众生可以示现。个人理解，尊者这样示现一方面也与众生的福报因缘有关，住世因缘到了。</w:t>
      </w:r>
      <w:r w:rsidRPr="00E727B0">
        <w:rPr>
          <w:rFonts w:ascii="华文仿宋" w:eastAsia="华文仿宋" w:hAnsi="华文仿宋" w:hint="eastAsia"/>
          <w:color w:val="000000" w:themeColor="text1"/>
          <w:sz w:val="28"/>
          <w:szCs w:val="28"/>
        </w:rPr>
        <w:t>（正见C1）</w:t>
      </w:r>
    </w:p>
    <w:p w14:paraId="13A7B9A3" w14:textId="0A50151C" w:rsidR="002F4752" w:rsidRDefault="002F4752" w:rsidP="005D11A6">
      <w:pPr>
        <w:shd w:val="clear" w:color="auto" w:fill="FFFFFF"/>
        <w:spacing w:line="540" w:lineRule="exact"/>
        <w:jc w:val="both"/>
        <w:rPr>
          <w:rFonts w:ascii="华文仿宋" w:eastAsia="华文仿宋" w:hAnsi="华文仿宋"/>
          <w:color w:val="000000" w:themeColor="text1"/>
          <w:sz w:val="28"/>
          <w:szCs w:val="28"/>
        </w:rPr>
      </w:pPr>
    </w:p>
    <w:p w14:paraId="564F1879" w14:textId="77777777" w:rsidR="00151568" w:rsidRPr="00E727B0" w:rsidRDefault="00151568" w:rsidP="005D11A6">
      <w:pPr>
        <w:pStyle w:val="2"/>
        <w:numPr>
          <w:ilvl w:val="0"/>
          <w:numId w:val="3"/>
        </w:numPr>
        <w:spacing w:before="0" w:after="0" w:line="540" w:lineRule="exact"/>
        <w:jc w:val="both"/>
        <w:rPr>
          <w:rFonts w:ascii="华文仿宋" w:eastAsia="华文仿宋" w:hAnsi="华文仿宋"/>
          <w:color w:val="0070C0"/>
          <w:sz w:val="28"/>
          <w:szCs w:val="28"/>
        </w:rPr>
      </w:pPr>
      <w:bookmarkStart w:id="5" w:name="_其余疑问_1"/>
      <w:bookmarkEnd w:id="5"/>
      <w:r w:rsidRPr="00E727B0">
        <w:rPr>
          <w:rFonts w:ascii="华文仿宋" w:eastAsia="华文仿宋" w:hAnsi="华文仿宋" w:hint="eastAsia"/>
          <w:color w:val="0070C0"/>
          <w:sz w:val="28"/>
          <w:szCs w:val="28"/>
        </w:rPr>
        <w:t>其余疑问</w:t>
      </w:r>
    </w:p>
    <w:p w14:paraId="3D468AFE" w14:textId="77777777" w:rsidR="00151568" w:rsidRPr="00DA08A9" w:rsidRDefault="00151568" w:rsidP="005D11A6">
      <w:pPr>
        <w:shd w:val="clear" w:color="auto" w:fill="FFFFFF"/>
        <w:spacing w:line="540" w:lineRule="exact"/>
        <w:jc w:val="both"/>
        <w:rPr>
          <w:rFonts w:ascii="华文仿宋" w:eastAsia="华文仿宋" w:hAnsi="华文仿宋"/>
          <w:color w:val="000000" w:themeColor="text1"/>
          <w:sz w:val="28"/>
          <w:szCs w:val="28"/>
        </w:rPr>
      </w:pPr>
    </w:p>
    <w:p w14:paraId="6C99FF05" w14:textId="77777777" w:rsidR="004A31D9" w:rsidRDefault="004A31D9" w:rsidP="005D11A6">
      <w:pPr>
        <w:pStyle w:val="dy-quiz"/>
        <w:spacing w:line="540" w:lineRule="exact"/>
      </w:pPr>
      <w:r>
        <w:rPr>
          <w:rFonts w:hint="eastAsia"/>
        </w:rPr>
        <w:t>问：</w:t>
      </w:r>
      <w:r>
        <w:t>既然因果是宇宙中自然法则，佛法是否超越因果，证得圆满正等觉</w:t>
      </w:r>
      <w:r>
        <w:rPr>
          <w:rFonts w:hint="eastAsia"/>
        </w:rPr>
        <w:t>的</w:t>
      </w:r>
      <w:r>
        <w:t>佛</w:t>
      </w:r>
      <w:r>
        <w:rPr>
          <w:rFonts w:hint="eastAsia"/>
        </w:rPr>
        <w:t>、</w:t>
      </w:r>
      <w:r>
        <w:t>登地菩萨和我们的具德上师来到这个世界，是否依然会感受因果？大成就者们的病痛是一种果报</w:t>
      </w:r>
      <w:r>
        <w:rPr>
          <w:rFonts w:hint="eastAsia"/>
        </w:rPr>
        <w:t>，</w:t>
      </w:r>
      <w:r>
        <w:t>还是一种</w:t>
      </w:r>
      <w:r>
        <w:rPr>
          <w:rFonts w:hint="eastAsia"/>
        </w:rPr>
        <w:t>游舞示现</w:t>
      </w:r>
      <w:r>
        <w:t>？</w:t>
      </w:r>
    </w:p>
    <w:p w14:paraId="6AD95CCC" w14:textId="77777777" w:rsidR="004A31D9" w:rsidRDefault="004A31D9" w:rsidP="005D11A6">
      <w:pPr>
        <w:pStyle w:val="dy-quiz"/>
        <w:spacing w:line="540" w:lineRule="exact"/>
      </w:pPr>
      <w:r w:rsidRPr="00AC5A0E">
        <w:rPr>
          <w:rFonts w:hint="eastAsia"/>
          <w:b/>
          <w:bCs/>
        </w:rPr>
        <w:t>答：</w:t>
      </w:r>
      <w:r w:rsidRPr="00AC5A0E">
        <w:rPr>
          <w:b/>
          <w:bCs/>
        </w:rPr>
        <w:t>我刚才基本上讲过了，比如说大成就者</w:t>
      </w:r>
      <w:r w:rsidRPr="00AC5A0E">
        <w:rPr>
          <w:rFonts w:hint="eastAsia"/>
          <w:b/>
          <w:bCs/>
        </w:rPr>
        <w:t>，</w:t>
      </w:r>
      <w:r w:rsidRPr="00AC5A0E">
        <w:rPr>
          <w:b/>
          <w:bCs/>
        </w:rPr>
        <w:t>要看什么样的程度，如果是一地菩萨以上的成就者，那么他绝对</w:t>
      </w:r>
      <w:r w:rsidRPr="00AC5A0E">
        <w:rPr>
          <w:rFonts w:hint="eastAsia"/>
          <w:b/>
          <w:bCs/>
        </w:rPr>
        <w:t>是</w:t>
      </w:r>
      <w:r w:rsidRPr="00AC5A0E">
        <w:rPr>
          <w:b/>
          <w:bCs/>
        </w:rPr>
        <w:t>身心都不会有痛苦的感受，这种人我们表面上看是痛苦</w:t>
      </w:r>
      <w:r w:rsidRPr="00AC5A0E">
        <w:rPr>
          <w:rFonts w:hint="eastAsia"/>
          <w:b/>
          <w:bCs/>
        </w:rPr>
        <w:t>、生病的样子，但</w:t>
      </w:r>
      <w:r w:rsidRPr="00AC5A0E">
        <w:rPr>
          <w:b/>
          <w:bCs/>
        </w:rPr>
        <w:t>肯定有其他</w:t>
      </w:r>
      <w:r w:rsidRPr="00AC5A0E">
        <w:rPr>
          <w:rFonts w:hint="eastAsia"/>
          <w:b/>
          <w:bCs/>
        </w:rPr>
        <w:t>的</w:t>
      </w:r>
      <w:r w:rsidRPr="00AC5A0E">
        <w:rPr>
          <w:b/>
          <w:bCs/>
        </w:rPr>
        <w:t>意思。如果</w:t>
      </w:r>
      <w:r w:rsidRPr="00AC5A0E">
        <w:rPr>
          <w:rFonts w:hint="eastAsia"/>
          <w:b/>
          <w:bCs/>
        </w:rPr>
        <w:t>是一地以</w:t>
      </w:r>
      <w:r w:rsidRPr="00AC5A0E">
        <w:rPr>
          <w:b/>
          <w:bCs/>
        </w:rPr>
        <w:t>下</w:t>
      </w:r>
      <w:r w:rsidRPr="00AC5A0E">
        <w:rPr>
          <w:rFonts w:hint="eastAsia"/>
          <w:b/>
          <w:bCs/>
        </w:rPr>
        <w:t>的，</w:t>
      </w:r>
      <w:r w:rsidRPr="00AC5A0E">
        <w:rPr>
          <w:b/>
          <w:bCs/>
        </w:rPr>
        <w:t>包括阿罗汉</w:t>
      </w:r>
      <w:r w:rsidRPr="00AC5A0E">
        <w:rPr>
          <w:rFonts w:hint="eastAsia"/>
          <w:b/>
          <w:bCs/>
        </w:rPr>
        <w:t>，那</w:t>
      </w:r>
      <w:r w:rsidRPr="00AC5A0E">
        <w:rPr>
          <w:b/>
          <w:bCs/>
        </w:rPr>
        <w:t>他们的生病就是生病，</w:t>
      </w:r>
      <w:r w:rsidRPr="00AC5A0E">
        <w:rPr>
          <w:rFonts w:hint="eastAsia"/>
          <w:b/>
          <w:bCs/>
        </w:rPr>
        <w:t>确实是有</w:t>
      </w:r>
      <w:r w:rsidRPr="00AC5A0E">
        <w:rPr>
          <w:b/>
          <w:bCs/>
        </w:rPr>
        <w:t>生病</w:t>
      </w:r>
      <w:r w:rsidRPr="00AC5A0E">
        <w:rPr>
          <w:rFonts w:hint="eastAsia"/>
          <w:b/>
          <w:bCs/>
        </w:rPr>
        <w:t>，</w:t>
      </w:r>
      <w:r w:rsidRPr="00AC5A0E">
        <w:rPr>
          <w:b/>
          <w:bCs/>
        </w:rPr>
        <w:t>阿罗汉</w:t>
      </w:r>
      <w:r w:rsidRPr="00AC5A0E">
        <w:rPr>
          <w:rFonts w:hint="eastAsia"/>
          <w:b/>
          <w:bCs/>
        </w:rPr>
        <w:t>生病</w:t>
      </w:r>
      <w:r w:rsidRPr="00AC5A0E">
        <w:rPr>
          <w:b/>
          <w:bCs/>
        </w:rPr>
        <w:t>虽然没有精神上的痛苦，但是</w:t>
      </w:r>
      <w:r w:rsidRPr="00AC5A0E">
        <w:rPr>
          <w:rFonts w:hint="eastAsia"/>
          <w:b/>
          <w:bCs/>
        </w:rPr>
        <w:t>肉</w:t>
      </w:r>
      <w:r w:rsidRPr="00AC5A0E">
        <w:rPr>
          <w:b/>
          <w:bCs/>
        </w:rPr>
        <w:t>体</w:t>
      </w:r>
      <w:r w:rsidRPr="00AC5A0E">
        <w:rPr>
          <w:rFonts w:hint="eastAsia"/>
          <w:b/>
          <w:bCs/>
        </w:rPr>
        <w:t>上</w:t>
      </w:r>
      <w:r w:rsidRPr="00AC5A0E">
        <w:rPr>
          <w:b/>
          <w:bCs/>
        </w:rPr>
        <w:t>有的</w:t>
      </w:r>
      <w:r w:rsidRPr="00AC5A0E">
        <w:rPr>
          <w:rFonts w:hint="eastAsia"/>
          <w:b/>
          <w:bCs/>
        </w:rPr>
        <w:t>。</w:t>
      </w:r>
      <w:r w:rsidRPr="00AC5A0E">
        <w:rPr>
          <w:b/>
          <w:bCs/>
        </w:rPr>
        <w:t>其他的</w:t>
      </w:r>
      <w:r w:rsidRPr="00AC5A0E">
        <w:rPr>
          <w:rFonts w:hint="eastAsia"/>
          <w:b/>
          <w:bCs/>
        </w:rPr>
        <w:t>，</w:t>
      </w:r>
      <w:r w:rsidRPr="00AC5A0E">
        <w:rPr>
          <w:b/>
          <w:bCs/>
        </w:rPr>
        <w:t>比如我们学大乘佛教的，包括</w:t>
      </w:r>
      <w:r w:rsidRPr="00AC5A0E">
        <w:rPr>
          <w:rFonts w:hint="eastAsia"/>
          <w:b/>
          <w:bCs/>
        </w:rPr>
        <w:t>学</w:t>
      </w:r>
      <w:r w:rsidRPr="00AC5A0E">
        <w:rPr>
          <w:b/>
          <w:bCs/>
        </w:rPr>
        <w:t>大圆满的这些人，</w:t>
      </w:r>
      <w:r w:rsidRPr="00AC5A0E">
        <w:rPr>
          <w:rFonts w:hint="eastAsia"/>
          <w:b/>
          <w:bCs/>
        </w:rPr>
        <w:t>他会</w:t>
      </w:r>
      <w:r w:rsidRPr="00AC5A0E">
        <w:rPr>
          <w:b/>
          <w:bCs/>
        </w:rPr>
        <w:t>生病因为他的业力还在，也没有完全的</w:t>
      </w:r>
      <w:r w:rsidRPr="00AC5A0E">
        <w:rPr>
          <w:rFonts w:hint="eastAsia"/>
          <w:b/>
          <w:bCs/>
        </w:rPr>
        <w:t>清净</w:t>
      </w:r>
      <w:r w:rsidRPr="00AC5A0E">
        <w:rPr>
          <w:b/>
          <w:bCs/>
        </w:rPr>
        <w:t>，所以还是会生病的。</w:t>
      </w:r>
      <w:r>
        <w:rPr>
          <w:rFonts w:hint="eastAsia"/>
        </w:rPr>
        <w:t>（慈诚罗珠堪布《慧灯之光•问答系列》）</w:t>
      </w:r>
    </w:p>
    <w:p w14:paraId="46E4EA57" w14:textId="22590826" w:rsidR="00285F67" w:rsidRDefault="00285F67" w:rsidP="00285F67">
      <w:pPr>
        <w:shd w:val="clear" w:color="auto" w:fill="FFFFFF"/>
        <w:spacing w:line="540" w:lineRule="exact"/>
        <w:jc w:val="both"/>
        <w:rPr>
          <w:rFonts w:ascii="华文仿宋" w:eastAsia="华文仿宋" w:hAnsi="华文仿宋"/>
          <w:color w:val="000000" w:themeColor="text1"/>
          <w:sz w:val="28"/>
          <w:szCs w:val="28"/>
        </w:rPr>
      </w:pPr>
    </w:p>
    <w:p w14:paraId="59D24F74" w14:textId="77777777" w:rsidR="00EC67A3" w:rsidRPr="00BE38C7" w:rsidRDefault="00EC67A3" w:rsidP="00EC67A3">
      <w:pPr>
        <w:pStyle w:val="ae"/>
        <w:spacing w:before="0" w:beforeAutospacing="0" w:after="0" w:afterAutospacing="0" w:line="540" w:lineRule="exact"/>
        <w:jc w:val="both"/>
        <w:rPr>
          <w:rFonts w:ascii="华文仿宋" w:eastAsia="华文仿宋" w:hAnsi="华文仿宋"/>
          <w:sz w:val="28"/>
          <w:szCs w:val="28"/>
        </w:rPr>
      </w:pPr>
      <w:r w:rsidRPr="00BE38C7">
        <w:rPr>
          <w:rFonts w:ascii="华文仿宋" w:eastAsia="华文仿宋" w:hAnsi="华文仿宋" w:hint="eastAsia"/>
          <w:sz w:val="28"/>
          <w:szCs w:val="28"/>
        </w:rPr>
        <w:t>问：</w:t>
      </w:r>
      <w:r w:rsidRPr="00BE38C7">
        <w:rPr>
          <w:rFonts w:ascii="华文仿宋" w:eastAsia="华文仿宋" w:hAnsi="华文仿宋"/>
          <w:sz w:val="28"/>
          <w:szCs w:val="28"/>
        </w:rPr>
        <w:t>对于阿罗汉受报要</w:t>
      </w:r>
      <w:r w:rsidRPr="00BE38C7">
        <w:rPr>
          <w:rFonts w:ascii="华文仿宋" w:eastAsia="华文仿宋" w:hAnsi="华文仿宋" w:hint="eastAsia"/>
          <w:sz w:val="28"/>
          <w:szCs w:val="28"/>
        </w:rPr>
        <w:t>经五百世，</w:t>
      </w:r>
      <w:r w:rsidRPr="00BE38C7">
        <w:rPr>
          <w:rFonts w:ascii="华文仿宋" w:eastAsia="华文仿宋" w:hAnsi="华文仿宋"/>
          <w:sz w:val="28"/>
          <w:szCs w:val="28"/>
        </w:rPr>
        <w:t>都是成就后再去承受这个果报吗？既然有神通也能观察到自己的业，这种</w:t>
      </w:r>
      <w:r w:rsidRPr="00BE38C7">
        <w:rPr>
          <w:rFonts w:ascii="华文仿宋" w:eastAsia="华文仿宋" w:hAnsi="华文仿宋" w:hint="eastAsia"/>
          <w:sz w:val="28"/>
          <w:szCs w:val="28"/>
        </w:rPr>
        <w:t>定</w:t>
      </w:r>
      <w:r w:rsidRPr="00BE38C7">
        <w:rPr>
          <w:rFonts w:ascii="华文仿宋" w:eastAsia="华文仿宋" w:hAnsi="华文仿宋"/>
          <w:sz w:val="28"/>
          <w:szCs w:val="28"/>
        </w:rPr>
        <w:t>业也要</w:t>
      </w:r>
      <w:r w:rsidRPr="00BE38C7">
        <w:rPr>
          <w:rFonts w:ascii="华文仿宋" w:eastAsia="华文仿宋" w:hAnsi="华文仿宋" w:hint="eastAsia"/>
          <w:sz w:val="28"/>
          <w:szCs w:val="28"/>
        </w:rPr>
        <w:t>感受五百世</w:t>
      </w:r>
      <w:r w:rsidRPr="00BE38C7">
        <w:rPr>
          <w:rFonts w:ascii="华文仿宋" w:eastAsia="华文仿宋" w:hAnsi="华文仿宋"/>
          <w:sz w:val="28"/>
          <w:szCs w:val="28"/>
        </w:rPr>
        <w:t>吗？</w:t>
      </w:r>
    </w:p>
    <w:p w14:paraId="743EECCE" w14:textId="77777777" w:rsidR="00EC67A3" w:rsidRPr="00BE38C7" w:rsidRDefault="00EC67A3" w:rsidP="00EC67A3">
      <w:pPr>
        <w:pStyle w:val="ae"/>
        <w:spacing w:before="0" w:beforeAutospacing="0" w:after="0" w:afterAutospacing="0" w:line="540" w:lineRule="exact"/>
        <w:jc w:val="both"/>
        <w:rPr>
          <w:rFonts w:ascii="华文仿宋" w:eastAsia="华文仿宋" w:hAnsi="华文仿宋"/>
          <w:sz w:val="28"/>
          <w:szCs w:val="28"/>
        </w:rPr>
      </w:pPr>
      <w:r w:rsidRPr="00BE38C7">
        <w:rPr>
          <w:rFonts w:ascii="华文仿宋" w:eastAsia="华文仿宋" w:hAnsi="华文仿宋" w:hint="eastAsia"/>
          <w:b/>
          <w:bCs/>
          <w:sz w:val="28"/>
          <w:szCs w:val="28"/>
        </w:rPr>
        <w:t>答：</w:t>
      </w:r>
      <w:r w:rsidRPr="00BE38C7">
        <w:rPr>
          <w:rFonts w:ascii="华文仿宋" w:eastAsia="华文仿宋" w:hAnsi="华文仿宋" w:hint="eastAsia"/>
          <w:b/>
          <w:sz w:val="28"/>
          <w:szCs w:val="28"/>
        </w:rPr>
        <w:t>阿罗汉</w:t>
      </w:r>
      <w:r w:rsidRPr="00BE38C7">
        <w:rPr>
          <w:rFonts w:ascii="华文仿宋" w:eastAsia="华文仿宋" w:hAnsi="华文仿宋"/>
          <w:b/>
          <w:sz w:val="28"/>
          <w:szCs w:val="28"/>
        </w:rPr>
        <w:t>不会</w:t>
      </w:r>
      <w:r w:rsidRPr="00BE38C7">
        <w:rPr>
          <w:rFonts w:ascii="华文仿宋" w:eastAsia="华文仿宋" w:hAnsi="华文仿宋" w:hint="eastAsia"/>
          <w:b/>
          <w:sz w:val="28"/>
          <w:szCs w:val="28"/>
        </w:rPr>
        <w:t>再感受五百世。</w:t>
      </w:r>
      <w:r w:rsidRPr="00BE38C7">
        <w:rPr>
          <w:rFonts w:ascii="华文仿宋" w:eastAsia="华文仿宋" w:hAnsi="华文仿宋"/>
          <w:b/>
          <w:sz w:val="28"/>
          <w:szCs w:val="28"/>
        </w:rPr>
        <w:t>成就阿罗汉是最后一</w:t>
      </w:r>
      <w:r w:rsidRPr="00BE38C7">
        <w:rPr>
          <w:rFonts w:ascii="华文仿宋" w:eastAsia="华文仿宋" w:hAnsi="华文仿宋" w:hint="eastAsia"/>
          <w:b/>
          <w:sz w:val="28"/>
          <w:szCs w:val="28"/>
        </w:rPr>
        <w:t>世</w:t>
      </w:r>
      <w:r w:rsidRPr="00BE38C7">
        <w:rPr>
          <w:rFonts w:ascii="华文仿宋" w:eastAsia="华文仿宋" w:hAnsi="华文仿宋"/>
          <w:b/>
          <w:sz w:val="28"/>
          <w:szCs w:val="28"/>
        </w:rPr>
        <w:t>了，</w:t>
      </w:r>
      <w:r w:rsidRPr="00BE38C7">
        <w:rPr>
          <w:rFonts w:ascii="华文仿宋" w:eastAsia="华文仿宋" w:hAnsi="华文仿宋" w:hint="eastAsia"/>
          <w:b/>
          <w:sz w:val="28"/>
          <w:szCs w:val="28"/>
        </w:rPr>
        <w:t>他</w:t>
      </w:r>
      <w:r w:rsidRPr="00BE38C7">
        <w:rPr>
          <w:rFonts w:ascii="华文仿宋" w:eastAsia="华文仿宋" w:hAnsi="华文仿宋"/>
          <w:b/>
          <w:sz w:val="28"/>
          <w:szCs w:val="28"/>
        </w:rPr>
        <w:t>是最后有</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不管是什么样</w:t>
      </w:r>
      <w:r w:rsidRPr="00BE38C7">
        <w:rPr>
          <w:rFonts w:ascii="华文仿宋" w:eastAsia="华文仿宋" w:hAnsi="华文仿宋" w:hint="eastAsia"/>
          <w:b/>
          <w:sz w:val="28"/>
          <w:szCs w:val="28"/>
        </w:rPr>
        <w:t>的业</w:t>
      </w:r>
      <w:r w:rsidRPr="00BE38C7">
        <w:rPr>
          <w:rFonts w:ascii="华文仿宋" w:eastAsia="华文仿宋" w:hAnsi="华文仿宋"/>
          <w:b/>
          <w:sz w:val="28"/>
          <w:szCs w:val="28"/>
        </w:rPr>
        <w:t>，成为最后有的时候，如果这一</w:t>
      </w:r>
      <w:r w:rsidRPr="00BE38C7">
        <w:rPr>
          <w:rFonts w:ascii="华文仿宋" w:eastAsia="华文仿宋" w:hAnsi="华文仿宋" w:hint="eastAsia"/>
          <w:b/>
          <w:sz w:val="28"/>
          <w:szCs w:val="28"/>
        </w:rPr>
        <w:t>世</w:t>
      </w:r>
      <w:r w:rsidRPr="00BE38C7">
        <w:rPr>
          <w:rFonts w:ascii="华文仿宋" w:eastAsia="华文仿宋" w:hAnsi="华文仿宋"/>
          <w:b/>
          <w:sz w:val="28"/>
          <w:szCs w:val="28"/>
        </w:rPr>
        <w:t>是最后一</w:t>
      </w:r>
      <w:r w:rsidRPr="00BE38C7">
        <w:rPr>
          <w:rFonts w:ascii="华文仿宋" w:eastAsia="华文仿宋" w:hAnsi="华文仿宋" w:hint="eastAsia"/>
          <w:b/>
          <w:sz w:val="28"/>
          <w:szCs w:val="28"/>
        </w:rPr>
        <w:t>世，</w:t>
      </w:r>
      <w:r w:rsidRPr="00BE38C7">
        <w:rPr>
          <w:rFonts w:ascii="华文仿宋" w:eastAsia="华文仿宋" w:hAnsi="华文仿宋"/>
          <w:b/>
          <w:sz w:val="28"/>
          <w:szCs w:val="28"/>
        </w:rPr>
        <w:t>首先不会</w:t>
      </w:r>
      <w:r w:rsidRPr="00BE38C7">
        <w:rPr>
          <w:rFonts w:ascii="华文仿宋" w:eastAsia="华文仿宋" w:hAnsi="华文仿宋" w:hint="eastAsia"/>
          <w:b/>
          <w:sz w:val="28"/>
          <w:szCs w:val="28"/>
        </w:rPr>
        <w:t>在</w:t>
      </w:r>
      <w:r w:rsidRPr="00BE38C7">
        <w:rPr>
          <w:rFonts w:ascii="华文仿宋" w:eastAsia="华文仿宋" w:hAnsi="华文仿宋"/>
          <w:b/>
          <w:sz w:val="28"/>
          <w:szCs w:val="28"/>
        </w:rPr>
        <w:t>得到阿罗汉之前死去</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不会夭折的，这是决定的</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得到阿</w:t>
      </w:r>
      <w:r w:rsidRPr="00BE38C7">
        <w:rPr>
          <w:rFonts w:ascii="华文仿宋" w:eastAsia="华文仿宋" w:hAnsi="华文仿宋" w:hint="eastAsia"/>
          <w:b/>
          <w:sz w:val="28"/>
          <w:szCs w:val="28"/>
        </w:rPr>
        <w:t>罗汉</w:t>
      </w:r>
      <w:r w:rsidRPr="00BE38C7">
        <w:rPr>
          <w:rFonts w:ascii="华文仿宋" w:eastAsia="华文仿宋" w:hAnsi="华文仿宋"/>
          <w:b/>
          <w:sz w:val="28"/>
          <w:szCs w:val="28"/>
        </w:rPr>
        <w:t>果之后</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以前不管什么样的</w:t>
      </w:r>
      <w:r w:rsidRPr="00BE38C7">
        <w:rPr>
          <w:rFonts w:ascii="华文仿宋" w:eastAsia="华文仿宋" w:hAnsi="华文仿宋" w:hint="eastAsia"/>
          <w:b/>
          <w:sz w:val="28"/>
          <w:szCs w:val="28"/>
        </w:rPr>
        <w:t>重业，</w:t>
      </w:r>
      <w:r w:rsidRPr="00BE38C7">
        <w:rPr>
          <w:rFonts w:ascii="华文仿宋" w:eastAsia="华文仿宋" w:hAnsi="华文仿宋"/>
          <w:b/>
          <w:sz w:val="28"/>
          <w:szCs w:val="28"/>
        </w:rPr>
        <w:t>在他死亡之前</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该报就报。如果一</w:t>
      </w:r>
      <w:r w:rsidRPr="00BE38C7">
        <w:rPr>
          <w:rFonts w:ascii="华文仿宋" w:eastAsia="华文仿宋" w:hAnsi="华文仿宋" w:hint="eastAsia"/>
          <w:b/>
          <w:sz w:val="28"/>
          <w:szCs w:val="28"/>
        </w:rPr>
        <w:t>旦入灭</w:t>
      </w:r>
      <w:r w:rsidRPr="00BE38C7">
        <w:rPr>
          <w:rFonts w:ascii="华文仿宋" w:eastAsia="华文仿宋" w:hAnsi="华文仿宋"/>
          <w:b/>
          <w:sz w:val="28"/>
          <w:szCs w:val="28"/>
        </w:rPr>
        <w:t>了，就不会再</w:t>
      </w:r>
      <w:r w:rsidRPr="00BE38C7">
        <w:rPr>
          <w:rFonts w:ascii="华文仿宋" w:eastAsia="华文仿宋" w:hAnsi="华文仿宋" w:hint="eastAsia"/>
          <w:b/>
          <w:sz w:val="28"/>
          <w:szCs w:val="28"/>
        </w:rPr>
        <w:t>受</w:t>
      </w:r>
      <w:r w:rsidRPr="00BE38C7">
        <w:rPr>
          <w:rFonts w:ascii="华文仿宋" w:eastAsia="华文仿宋" w:hAnsi="华文仿宋"/>
          <w:b/>
          <w:sz w:val="28"/>
          <w:szCs w:val="28"/>
        </w:rPr>
        <w:t>了</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所以不会说阿罗汉还要</w:t>
      </w:r>
      <w:r w:rsidRPr="00BE38C7">
        <w:rPr>
          <w:rFonts w:ascii="华文仿宋" w:eastAsia="华文仿宋" w:hAnsi="华文仿宋" w:hint="eastAsia"/>
          <w:b/>
          <w:sz w:val="28"/>
          <w:szCs w:val="28"/>
        </w:rPr>
        <w:t>受五百世。</w:t>
      </w:r>
      <w:r w:rsidRPr="00BE38C7">
        <w:rPr>
          <w:rFonts w:ascii="华文仿宋" w:eastAsia="华文仿宋" w:hAnsi="华文仿宋"/>
          <w:b/>
          <w:sz w:val="28"/>
          <w:szCs w:val="28"/>
        </w:rPr>
        <w:t>有些时候</w:t>
      </w:r>
      <w:r w:rsidRPr="00BE38C7">
        <w:rPr>
          <w:rFonts w:ascii="华文仿宋" w:eastAsia="华文仿宋" w:hAnsi="华文仿宋" w:hint="eastAsia"/>
          <w:b/>
          <w:sz w:val="28"/>
          <w:szCs w:val="28"/>
        </w:rPr>
        <w:t>说</w:t>
      </w:r>
      <w:r w:rsidRPr="00BE38C7">
        <w:rPr>
          <w:rFonts w:ascii="华文仿宋" w:eastAsia="华文仿宋" w:hAnsi="华文仿宋"/>
          <w:b/>
          <w:sz w:val="28"/>
          <w:szCs w:val="28"/>
        </w:rPr>
        <w:t>阿罗汉</w:t>
      </w:r>
      <w:r w:rsidRPr="00BE38C7">
        <w:rPr>
          <w:rFonts w:ascii="华文仿宋" w:eastAsia="华文仿宋" w:hAnsi="华文仿宋" w:hint="eastAsia"/>
          <w:b/>
          <w:sz w:val="28"/>
          <w:szCs w:val="28"/>
        </w:rPr>
        <w:t>是五百世</w:t>
      </w:r>
      <w:r w:rsidRPr="00BE38C7">
        <w:rPr>
          <w:rFonts w:ascii="华文仿宋" w:eastAsia="华文仿宋" w:hAnsi="华文仿宋"/>
          <w:b/>
          <w:sz w:val="28"/>
          <w:szCs w:val="28"/>
        </w:rPr>
        <w:t>当中的最后一</w:t>
      </w:r>
      <w:r w:rsidRPr="00BE38C7">
        <w:rPr>
          <w:rFonts w:ascii="华文仿宋" w:eastAsia="华文仿宋" w:hAnsi="华文仿宋" w:hint="eastAsia"/>
          <w:b/>
          <w:sz w:val="28"/>
          <w:szCs w:val="28"/>
        </w:rPr>
        <w:t>世，这个是有</w:t>
      </w:r>
      <w:r w:rsidRPr="00BE38C7">
        <w:rPr>
          <w:rFonts w:ascii="华文仿宋" w:eastAsia="华文仿宋" w:hAnsi="华文仿宋"/>
          <w:b/>
          <w:sz w:val="28"/>
          <w:szCs w:val="28"/>
        </w:rPr>
        <w:t>的</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因为按照小乘的观点来讲</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阿罗汉最后一</w:t>
      </w:r>
      <w:r w:rsidRPr="00BE38C7">
        <w:rPr>
          <w:rFonts w:ascii="华文仿宋" w:eastAsia="华文仿宋" w:hAnsi="华文仿宋" w:hint="eastAsia"/>
          <w:b/>
          <w:sz w:val="28"/>
          <w:szCs w:val="28"/>
        </w:rPr>
        <w:t>世，得</w:t>
      </w:r>
      <w:r w:rsidRPr="00BE38C7">
        <w:rPr>
          <w:rFonts w:ascii="华文仿宋" w:eastAsia="华文仿宋" w:hAnsi="华文仿宋"/>
          <w:b/>
          <w:sz w:val="28"/>
          <w:szCs w:val="28"/>
        </w:rPr>
        <w:t>到</w:t>
      </w:r>
      <w:r w:rsidRPr="00BE38C7">
        <w:rPr>
          <w:rFonts w:ascii="华文仿宋" w:eastAsia="华文仿宋" w:hAnsi="华文仿宋" w:hint="eastAsia"/>
          <w:b/>
          <w:sz w:val="28"/>
          <w:szCs w:val="28"/>
        </w:rPr>
        <w:t>阿罗汉果之后，他</w:t>
      </w:r>
      <w:r w:rsidRPr="00BE38C7">
        <w:rPr>
          <w:rFonts w:ascii="华文仿宋" w:eastAsia="华文仿宋" w:hAnsi="华文仿宋"/>
          <w:b/>
          <w:sz w:val="28"/>
          <w:szCs w:val="28"/>
        </w:rPr>
        <w:t>就</w:t>
      </w:r>
      <w:r w:rsidRPr="00BE38C7">
        <w:rPr>
          <w:rFonts w:ascii="华文仿宋" w:eastAsia="华文仿宋" w:hAnsi="华文仿宋" w:hint="eastAsia"/>
          <w:b/>
          <w:sz w:val="28"/>
          <w:szCs w:val="28"/>
        </w:rPr>
        <w:t>会</w:t>
      </w:r>
      <w:r>
        <w:rPr>
          <w:rFonts w:ascii="华文仿宋" w:eastAsia="华文仿宋" w:hAnsi="华文仿宋" w:hint="eastAsia"/>
          <w:b/>
          <w:sz w:val="28"/>
          <w:szCs w:val="28"/>
        </w:rPr>
        <w:t>灰身</w:t>
      </w:r>
      <w:r w:rsidRPr="00BE38C7">
        <w:rPr>
          <w:rFonts w:ascii="华文仿宋" w:eastAsia="华文仿宋" w:hAnsi="华文仿宋" w:hint="eastAsia"/>
          <w:b/>
          <w:sz w:val="28"/>
          <w:szCs w:val="28"/>
        </w:rPr>
        <w:t>灭智，</w:t>
      </w:r>
      <w:r w:rsidRPr="00BE38C7">
        <w:rPr>
          <w:rFonts w:ascii="华文仿宋" w:eastAsia="华文仿宋" w:hAnsi="华文仿宋"/>
          <w:b/>
          <w:sz w:val="28"/>
          <w:szCs w:val="28"/>
        </w:rPr>
        <w:t>入</w:t>
      </w:r>
      <w:r w:rsidRPr="00BE38C7">
        <w:rPr>
          <w:rFonts w:ascii="华文仿宋" w:eastAsia="华文仿宋" w:hAnsi="华文仿宋" w:hint="eastAsia"/>
          <w:b/>
          <w:sz w:val="28"/>
          <w:szCs w:val="28"/>
        </w:rPr>
        <w:t>涅槃</w:t>
      </w:r>
      <w:r w:rsidRPr="00BE38C7">
        <w:rPr>
          <w:rFonts w:ascii="华文仿宋" w:eastAsia="华文仿宋" w:hAnsi="华文仿宋"/>
          <w:b/>
          <w:sz w:val="28"/>
          <w:szCs w:val="28"/>
        </w:rPr>
        <w:t>了，不会再投</w:t>
      </w:r>
      <w:r w:rsidRPr="00BE38C7">
        <w:rPr>
          <w:rFonts w:ascii="华文仿宋" w:eastAsia="华文仿宋" w:hAnsi="华文仿宋" w:hint="eastAsia"/>
          <w:b/>
          <w:sz w:val="28"/>
          <w:szCs w:val="28"/>
        </w:rPr>
        <w:t>生</w:t>
      </w:r>
      <w:r w:rsidRPr="00BE38C7">
        <w:rPr>
          <w:rFonts w:ascii="华文仿宋" w:eastAsia="华文仿宋" w:hAnsi="华文仿宋"/>
          <w:b/>
          <w:sz w:val="28"/>
          <w:szCs w:val="28"/>
        </w:rPr>
        <w:t>的</w:t>
      </w:r>
      <w:r w:rsidRPr="00BE38C7">
        <w:rPr>
          <w:rFonts w:ascii="华文仿宋" w:eastAsia="华文仿宋" w:hAnsi="华文仿宋" w:hint="eastAsia"/>
          <w:b/>
          <w:sz w:val="28"/>
          <w:szCs w:val="28"/>
        </w:rPr>
        <w:t>。</w:t>
      </w:r>
      <w:r w:rsidRPr="00BE38C7">
        <w:rPr>
          <w:rFonts w:ascii="华文仿宋" w:eastAsia="华文仿宋" w:hAnsi="华文仿宋"/>
          <w:b/>
          <w:sz w:val="28"/>
          <w:szCs w:val="28"/>
        </w:rPr>
        <w:lastRenderedPageBreak/>
        <w:t>如果</w:t>
      </w:r>
      <w:r w:rsidRPr="00BE38C7">
        <w:rPr>
          <w:rFonts w:ascii="华文仿宋" w:eastAsia="华文仿宋" w:hAnsi="华文仿宋" w:hint="eastAsia"/>
          <w:b/>
          <w:sz w:val="28"/>
          <w:szCs w:val="28"/>
        </w:rPr>
        <w:t>从</w:t>
      </w:r>
      <w:r w:rsidRPr="00BE38C7">
        <w:rPr>
          <w:rFonts w:ascii="华文仿宋" w:eastAsia="华文仿宋" w:hAnsi="华文仿宋"/>
          <w:b/>
          <w:sz w:val="28"/>
          <w:szCs w:val="28"/>
        </w:rPr>
        <w:t>大</w:t>
      </w:r>
      <w:r w:rsidRPr="00BE38C7">
        <w:rPr>
          <w:rFonts w:ascii="华文仿宋" w:eastAsia="华文仿宋" w:hAnsi="华文仿宋" w:hint="eastAsia"/>
          <w:b/>
          <w:sz w:val="28"/>
          <w:szCs w:val="28"/>
        </w:rPr>
        <w:t>乘</w:t>
      </w:r>
      <w:r w:rsidRPr="00BE38C7">
        <w:rPr>
          <w:rFonts w:ascii="华文仿宋" w:eastAsia="华文仿宋" w:hAnsi="华文仿宋"/>
          <w:b/>
          <w:sz w:val="28"/>
          <w:szCs w:val="28"/>
        </w:rPr>
        <w:t>的侧面来讲，</w:t>
      </w:r>
      <w:r w:rsidRPr="00BE38C7">
        <w:rPr>
          <w:rFonts w:ascii="华文仿宋" w:eastAsia="华文仿宋" w:hAnsi="华文仿宋" w:hint="eastAsia"/>
          <w:b/>
          <w:sz w:val="28"/>
          <w:szCs w:val="28"/>
        </w:rPr>
        <w:t>阿罗汉</w:t>
      </w:r>
      <w:r w:rsidRPr="00BE38C7">
        <w:rPr>
          <w:rFonts w:ascii="华文仿宋" w:eastAsia="华文仿宋" w:hAnsi="华文仿宋"/>
          <w:b/>
          <w:sz w:val="28"/>
          <w:szCs w:val="28"/>
        </w:rPr>
        <w:t>死了之后要入定</w:t>
      </w:r>
      <w:r w:rsidRPr="00BE38C7">
        <w:rPr>
          <w:rFonts w:ascii="华文仿宋" w:eastAsia="华文仿宋" w:hAnsi="华文仿宋" w:hint="eastAsia"/>
          <w:b/>
          <w:sz w:val="28"/>
          <w:szCs w:val="28"/>
        </w:rPr>
        <w:t>一万劫</w:t>
      </w:r>
      <w:r w:rsidRPr="00BE38C7">
        <w:rPr>
          <w:rFonts w:ascii="华文仿宋" w:eastAsia="华文仿宋" w:hAnsi="华文仿宋"/>
          <w:b/>
          <w:sz w:val="28"/>
          <w:szCs w:val="28"/>
        </w:rPr>
        <w:t>，出</w:t>
      </w:r>
      <w:r w:rsidRPr="00BE38C7">
        <w:rPr>
          <w:rFonts w:ascii="华文仿宋" w:eastAsia="华文仿宋" w:hAnsi="华文仿宋" w:hint="eastAsia"/>
          <w:b/>
          <w:sz w:val="28"/>
          <w:szCs w:val="28"/>
        </w:rPr>
        <w:t>定之后就到净土</w:t>
      </w:r>
      <w:r w:rsidRPr="00BE38C7">
        <w:rPr>
          <w:rFonts w:ascii="华文仿宋" w:eastAsia="华文仿宋" w:hAnsi="华文仿宋"/>
          <w:b/>
          <w:sz w:val="28"/>
          <w:szCs w:val="28"/>
        </w:rPr>
        <w:t>去了，之后就在</w:t>
      </w:r>
      <w:r w:rsidRPr="00BE38C7">
        <w:rPr>
          <w:rFonts w:ascii="华文仿宋" w:eastAsia="华文仿宋" w:hAnsi="华文仿宋" w:hint="eastAsia"/>
          <w:b/>
          <w:sz w:val="28"/>
          <w:szCs w:val="28"/>
        </w:rPr>
        <w:t>净土</w:t>
      </w:r>
      <w:r w:rsidRPr="00BE38C7">
        <w:rPr>
          <w:rFonts w:ascii="华文仿宋" w:eastAsia="华文仿宋" w:hAnsi="华文仿宋"/>
          <w:b/>
          <w:sz w:val="28"/>
          <w:szCs w:val="28"/>
        </w:rPr>
        <w:t>当中发菩提心，有了能力之后通过愿</w:t>
      </w:r>
      <w:r w:rsidRPr="00BE38C7">
        <w:rPr>
          <w:rFonts w:ascii="华文仿宋" w:eastAsia="华文仿宋" w:hAnsi="华文仿宋" w:hint="eastAsia"/>
          <w:b/>
          <w:sz w:val="28"/>
          <w:szCs w:val="28"/>
        </w:rPr>
        <w:t>力</w:t>
      </w:r>
      <w:r w:rsidRPr="00BE38C7">
        <w:rPr>
          <w:rFonts w:ascii="华文仿宋" w:eastAsia="华文仿宋" w:hAnsi="华文仿宋"/>
          <w:b/>
          <w:sz w:val="28"/>
          <w:szCs w:val="28"/>
        </w:rPr>
        <w:t>回</w:t>
      </w:r>
      <w:r w:rsidRPr="00BE38C7">
        <w:rPr>
          <w:rFonts w:ascii="华文仿宋" w:eastAsia="华文仿宋" w:hAnsi="华文仿宋" w:hint="eastAsia"/>
          <w:b/>
          <w:sz w:val="28"/>
          <w:szCs w:val="28"/>
        </w:rPr>
        <w:t>来</w:t>
      </w:r>
      <w:r w:rsidRPr="00BE38C7">
        <w:rPr>
          <w:rFonts w:ascii="华文仿宋" w:eastAsia="华文仿宋" w:hAnsi="华文仿宋"/>
          <w:b/>
          <w:sz w:val="28"/>
          <w:szCs w:val="28"/>
        </w:rPr>
        <w:t>投</w:t>
      </w:r>
      <w:r w:rsidRPr="00BE38C7">
        <w:rPr>
          <w:rFonts w:ascii="华文仿宋" w:eastAsia="华文仿宋" w:hAnsi="华文仿宋" w:hint="eastAsia"/>
          <w:b/>
          <w:sz w:val="28"/>
          <w:szCs w:val="28"/>
        </w:rPr>
        <w:t>生。</w:t>
      </w:r>
      <w:r w:rsidRPr="00BE38C7">
        <w:rPr>
          <w:rFonts w:ascii="华文仿宋" w:eastAsia="华文仿宋" w:hAnsi="华文仿宋"/>
          <w:b/>
          <w:sz w:val="28"/>
          <w:szCs w:val="28"/>
        </w:rPr>
        <w:t>所以不会有已经成就了阿罗汉之后还要受</w:t>
      </w:r>
      <w:r w:rsidRPr="00BE38C7">
        <w:rPr>
          <w:rFonts w:ascii="华文仿宋" w:eastAsia="华文仿宋" w:hAnsi="华文仿宋" w:hint="eastAsia"/>
          <w:b/>
          <w:sz w:val="28"/>
          <w:szCs w:val="28"/>
        </w:rPr>
        <w:t>五百世的业</w:t>
      </w:r>
      <w:r w:rsidRPr="00BE38C7">
        <w:rPr>
          <w:rFonts w:ascii="华文仿宋" w:eastAsia="华文仿宋" w:hAnsi="华文仿宋"/>
          <w:b/>
          <w:sz w:val="28"/>
          <w:szCs w:val="28"/>
        </w:rPr>
        <w:t>的说法</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这个</w:t>
      </w:r>
      <w:r w:rsidRPr="00BE38C7">
        <w:rPr>
          <w:rFonts w:ascii="华文仿宋" w:eastAsia="华文仿宋" w:hAnsi="华文仿宋" w:hint="eastAsia"/>
          <w:b/>
          <w:sz w:val="28"/>
          <w:szCs w:val="28"/>
        </w:rPr>
        <w:t>我想</w:t>
      </w:r>
      <w:r w:rsidRPr="00BE38C7">
        <w:rPr>
          <w:rFonts w:ascii="华文仿宋" w:eastAsia="华文仿宋" w:hAnsi="华文仿宋"/>
          <w:b/>
          <w:sz w:val="28"/>
          <w:szCs w:val="28"/>
        </w:rPr>
        <w:t>可能是个误解</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因为</w:t>
      </w:r>
      <w:r w:rsidRPr="00BE38C7">
        <w:rPr>
          <w:rFonts w:ascii="华文仿宋" w:eastAsia="华文仿宋" w:hAnsi="华文仿宋" w:hint="eastAsia"/>
          <w:b/>
          <w:sz w:val="28"/>
          <w:szCs w:val="28"/>
        </w:rPr>
        <w:t>受</w:t>
      </w:r>
      <w:r w:rsidRPr="00BE38C7">
        <w:rPr>
          <w:rFonts w:ascii="华文仿宋" w:eastAsia="华文仿宋" w:hAnsi="华文仿宋"/>
          <w:b/>
          <w:sz w:val="28"/>
          <w:szCs w:val="28"/>
        </w:rPr>
        <w:t>了</w:t>
      </w:r>
      <w:r w:rsidRPr="00BE38C7">
        <w:rPr>
          <w:rFonts w:ascii="华文仿宋" w:eastAsia="华文仿宋" w:hAnsi="华文仿宋" w:hint="eastAsia"/>
          <w:b/>
          <w:sz w:val="28"/>
          <w:szCs w:val="28"/>
        </w:rPr>
        <w:t>五百世，这个是</w:t>
      </w:r>
      <w:r w:rsidRPr="00BE38C7">
        <w:rPr>
          <w:rFonts w:ascii="华文仿宋" w:eastAsia="华文仿宋" w:hAnsi="华文仿宋"/>
          <w:b/>
          <w:sz w:val="28"/>
          <w:szCs w:val="28"/>
        </w:rPr>
        <w:t>最后</w:t>
      </w:r>
      <w:r w:rsidRPr="00BE38C7">
        <w:rPr>
          <w:rFonts w:ascii="华文仿宋" w:eastAsia="华文仿宋" w:hAnsi="华文仿宋" w:hint="eastAsia"/>
          <w:b/>
          <w:sz w:val="28"/>
          <w:szCs w:val="28"/>
        </w:rPr>
        <w:t>一世，</w:t>
      </w:r>
      <w:r w:rsidRPr="00BE38C7">
        <w:rPr>
          <w:rFonts w:ascii="华文仿宋" w:eastAsia="华文仿宋" w:hAnsi="华文仿宋"/>
          <w:b/>
          <w:sz w:val="28"/>
          <w:szCs w:val="28"/>
        </w:rPr>
        <w:t>阿罗汉</w:t>
      </w:r>
      <w:r w:rsidRPr="00BE38C7">
        <w:rPr>
          <w:rFonts w:ascii="华文仿宋" w:eastAsia="华文仿宋" w:hAnsi="华文仿宋" w:hint="eastAsia"/>
          <w:b/>
          <w:sz w:val="28"/>
          <w:szCs w:val="28"/>
        </w:rPr>
        <w:t>最后有，是最后一世，</w:t>
      </w:r>
      <w:r w:rsidRPr="00BE38C7">
        <w:rPr>
          <w:rFonts w:ascii="华文仿宋" w:eastAsia="华文仿宋" w:hAnsi="华文仿宋"/>
          <w:b/>
          <w:sz w:val="28"/>
          <w:szCs w:val="28"/>
        </w:rPr>
        <w:t>这个有的</w:t>
      </w:r>
      <w:r w:rsidRPr="00BE38C7">
        <w:rPr>
          <w:rFonts w:ascii="华文仿宋" w:eastAsia="华文仿宋" w:hAnsi="华文仿宋" w:hint="eastAsia"/>
          <w:b/>
          <w:sz w:val="28"/>
          <w:szCs w:val="28"/>
        </w:rPr>
        <w:t>。</w:t>
      </w:r>
      <w:r w:rsidRPr="00BE38C7">
        <w:rPr>
          <w:rFonts w:ascii="华文仿宋" w:eastAsia="华文仿宋" w:hAnsi="华文仿宋" w:hint="eastAsia"/>
          <w:sz w:val="28"/>
          <w:szCs w:val="28"/>
        </w:rPr>
        <w:t>（生西法师）</w:t>
      </w:r>
    </w:p>
    <w:p w14:paraId="4C9A62EF" w14:textId="77777777" w:rsidR="00EC67A3" w:rsidRDefault="00EC67A3" w:rsidP="00285F67">
      <w:pPr>
        <w:shd w:val="clear" w:color="auto" w:fill="FFFFFF"/>
        <w:spacing w:line="540" w:lineRule="exact"/>
        <w:jc w:val="both"/>
        <w:rPr>
          <w:rFonts w:ascii="华文仿宋" w:eastAsia="华文仿宋" w:hAnsi="华文仿宋"/>
          <w:color w:val="000000" w:themeColor="text1"/>
          <w:sz w:val="28"/>
          <w:szCs w:val="28"/>
        </w:rPr>
      </w:pPr>
    </w:p>
    <w:p w14:paraId="0E6B7B32" w14:textId="4669C537" w:rsidR="00EC6078" w:rsidRPr="00E727B0" w:rsidRDefault="00EC6078"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color w:val="000000" w:themeColor="text1"/>
          <w:sz w:val="28"/>
          <w:szCs w:val="28"/>
        </w:rPr>
        <w:t>问：阿罗汉和菩萨受业果报应，和普通凡夫有不相同吗？</w:t>
      </w:r>
    </w:p>
    <w:p w14:paraId="4C61DDF1" w14:textId="77777777" w:rsidR="00EC6078" w:rsidRPr="00E727B0" w:rsidRDefault="00EC6078"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b/>
          <w:bCs/>
          <w:color w:val="000000" w:themeColor="text1"/>
          <w:sz w:val="28"/>
          <w:szCs w:val="28"/>
        </w:rPr>
        <w:t>答：肯定是不同的。因为证悟了空性，断除了我执，具足各种殊胜功德，不会像凡夫这样感受痛苦。</w:t>
      </w:r>
      <w:r w:rsidRPr="00E727B0">
        <w:rPr>
          <w:rFonts w:ascii="华文仿宋" w:eastAsia="华文仿宋" w:hAnsi="华文仿宋" w:hint="eastAsia"/>
          <w:color w:val="000000" w:themeColor="text1"/>
          <w:sz w:val="28"/>
          <w:szCs w:val="28"/>
        </w:rPr>
        <w:t>（正见C1）</w:t>
      </w:r>
    </w:p>
    <w:p w14:paraId="5DFC1D93" w14:textId="77777777" w:rsidR="00EC6078" w:rsidRPr="00E727B0" w:rsidRDefault="00EC6078" w:rsidP="005D11A6">
      <w:pPr>
        <w:shd w:val="clear" w:color="auto" w:fill="FFFFFF"/>
        <w:spacing w:line="540" w:lineRule="exact"/>
        <w:jc w:val="both"/>
        <w:rPr>
          <w:rFonts w:ascii="华文仿宋" w:eastAsia="华文仿宋" w:hAnsi="华文仿宋"/>
          <w:color w:val="000000" w:themeColor="text1"/>
          <w:sz w:val="28"/>
          <w:szCs w:val="28"/>
        </w:rPr>
      </w:pPr>
    </w:p>
    <w:p w14:paraId="2C077781" w14:textId="77777777" w:rsidR="00EC6078" w:rsidRPr="00E727B0" w:rsidRDefault="00EC6078"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color w:val="000000" w:themeColor="text1"/>
          <w:sz w:val="28"/>
          <w:szCs w:val="28"/>
        </w:rPr>
        <w:t>问：《楞严经》第五卷毕陵伽婆磋因中毒刺伤足因痛悟空得阿罗汉果，阿罗汉已妄除存真，灭尽诸漏，永离虚妄，既已离妄怎么会有苦受呢？</w:t>
      </w:r>
    </w:p>
    <w:p w14:paraId="3580674E" w14:textId="5850DE57" w:rsidR="00EC6078" w:rsidRPr="00E727B0" w:rsidRDefault="00EC6078"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b/>
          <w:bCs/>
          <w:color w:val="000000" w:themeColor="text1"/>
          <w:sz w:val="28"/>
          <w:szCs w:val="28"/>
        </w:rPr>
        <w:t>答：阿罗汉已妄除存真，灭尽诸漏，这里的离妄主要是从断除人我执著来讲，阿罗汉证达了五蕴的聚合体上没有“我”的存在，但还没有证达五蕴本身的空性，而苦乐受是在五蕴身心上感受的，所以阿罗汉还会有自相的苦受，只是不会缘于这些苦受生烦恼而已。所以对经教中出现的各种词句，要善于分析他所处的场合，如果这个“离妄”用在大乘修行人的场所，则必定是证达二无我空的境界了。</w:t>
      </w:r>
      <w:r w:rsidRPr="00E727B0">
        <w:rPr>
          <w:rFonts w:ascii="华文仿宋" w:eastAsia="华文仿宋" w:hAnsi="华文仿宋" w:hint="eastAsia"/>
          <w:color w:val="000000" w:themeColor="text1"/>
          <w:sz w:val="28"/>
          <w:szCs w:val="28"/>
        </w:rPr>
        <w:t>（正见B3）</w:t>
      </w:r>
    </w:p>
    <w:p w14:paraId="1A07F434" w14:textId="0A5DA8A1" w:rsidR="00EC6078" w:rsidRPr="00E727B0" w:rsidRDefault="00EC6078"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color w:val="000000" w:themeColor="text1"/>
          <w:sz w:val="28"/>
          <w:szCs w:val="28"/>
        </w:rPr>
        <w:t>问：再有《金刚经》中须菩提是第一离欲阿罗汉，原经文“佛说我得无诤三昧。人中最为第一。是第一离欲阿罗汉。”须菩提乃解空第一，难道您说他也只是证悟部分空性吗？请</w:t>
      </w:r>
      <w:r w:rsidR="0008715D">
        <w:rPr>
          <w:rFonts w:ascii="华文仿宋" w:eastAsia="华文仿宋" w:hAnsi="华文仿宋" w:hint="eastAsia"/>
          <w:color w:val="000000" w:themeColor="text1"/>
          <w:sz w:val="28"/>
          <w:szCs w:val="28"/>
        </w:rPr>
        <w:t>问法师有无</w:t>
      </w:r>
      <w:r w:rsidRPr="00E727B0">
        <w:rPr>
          <w:rFonts w:ascii="华文仿宋" w:eastAsia="华文仿宋" w:hAnsi="华文仿宋" w:hint="eastAsia"/>
          <w:color w:val="000000" w:themeColor="text1"/>
          <w:sz w:val="28"/>
          <w:szCs w:val="28"/>
        </w:rPr>
        <w:t>教证理证</w:t>
      </w:r>
      <w:r w:rsidR="0008715D">
        <w:rPr>
          <w:rFonts w:ascii="华文仿宋" w:eastAsia="华文仿宋" w:hAnsi="华文仿宋" w:hint="eastAsia"/>
          <w:color w:val="000000" w:themeColor="text1"/>
          <w:sz w:val="28"/>
          <w:szCs w:val="28"/>
        </w:rPr>
        <w:t>？</w:t>
      </w:r>
    </w:p>
    <w:p w14:paraId="3E3032B3" w14:textId="77777777" w:rsidR="00EC6078" w:rsidRPr="00E727B0" w:rsidRDefault="00EC6078"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b/>
          <w:bCs/>
          <w:color w:val="000000" w:themeColor="text1"/>
          <w:sz w:val="28"/>
          <w:szCs w:val="28"/>
        </w:rPr>
        <w:t>答：佛陀在世时的阿罗汉有很多种，其中有一种是由菩萨化现为阿罗汉的身份示现于世来圆满佛陀度众事业的。也有的就是单纯的阿罗汉圣者。所以金刚经中所提到的须菩提乃解空第一，有可能直接解的是大乘法，他本身可能就是菩萨示现为阿罗汉身。一种可能表面上是解的小乘人无我空性，</w:t>
      </w:r>
      <w:r w:rsidRPr="00E727B0">
        <w:rPr>
          <w:rFonts w:ascii="华文仿宋" w:eastAsia="华文仿宋" w:hAnsi="华文仿宋" w:hint="eastAsia"/>
          <w:b/>
          <w:bCs/>
          <w:color w:val="000000" w:themeColor="text1"/>
          <w:sz w:val="28"/>
          <w:szCs w:val="28"/>
        </w:rPr>
        <w:lastRenderedPageBreak/>
        <w:t>但相续中具有大乘圆满法空的境界，这也是菩萨的示现。所以不能以须菩提是解空第一，或者因为佛经中提到阿罗汉已经妄除存真的一些词句就说阿罗汉也证悟了圆满的法空，这才与教证理证有很大的防害。《定解宝灯论》中“三乘见道同”的太过可是有十几个哦。</w:t>
      </w:r>
      <w:r w:rsidRPr="00E727B0">
        <w:rPr>
          <w:rFonts w:ascii="华文仿宋" w:eastAsia="华文仿宋" w:hAnsi="华文仿宋" w:hint="eastAsia"/>
          <w:color w:val="000000" w:themeColor="text1"/>
          <w:sz w:val="28"/>
          <w:szCs w:val="28"/>
        </w:rPr>
        <w:t>（正见B3）</w:t>
      </w:r>
    </w:p>
    <w:p w14:paraId="5A15E5A0" w14:textId="77777777" w:rsidR="00EC6078" w:rsidRPr="00E727B0" w:rsidRDefault="00EC6078"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color w:val="000000" w:themeColor="text1"/>
          <w:sz w:val="28"/>
          <w:szCs w:val="28"/>
        </w:rPr>
        <w:t>问：佛陀、菩萨、罗汉在感果的时候有苦受吗？譬如，凡夫如果被一根刺刺入脚掌，会疼痛难忍。那么，佛陀、菩萨、罗汉分别是什么感受呢？</w:t>
      </w:r>
    </w:p>
    <w:p w14:paraId="15171AD9" w14:textId="77777777" w:rsidR="00EC6078" w:rsidRPr="00E727B0" w:rsidRDefault="00EC6078"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b/>
          <w:bCs/>
          <w:color w:val="000000" w:themeColor="text1"/>
          <w:sz w:val="28"/>
          <w:szCs w:val="28"/>
        </w:rPr>
        <w:t>答：佛陀在世间所示现的生病等苦受，完全可以安立为示现，包括上师在本课中讲了很多佛陀成佛后受报的公案，纯属示现，是为了后学弟子诚信因果而显现的。因为佛陀断证功德已至圆满，业尽则果报尽。</w:t>
      </w:r>
    </w:p>
    <w:p w14:paraId="326DA3A4" w14:textId="77777777" w:rsidR="00EC6078" w:rsidRPr="00E727B0" w:rsidRDefault="00EC6078"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b/>
          <w:bCs/>
          <w:color w:val="000000" w:themeColor="text1"/>
          <w:sz w:val="28"/>
          <w:szCs w:val="28"/>
        </w:rPr>
        <w:t>菩萨在出定位还会有如梦如幻的果报感受，菩萨有自在力可以让此果报成熟或不成熟，但如果于自相续成熟，从受的本身来讲属苦受，但因菩萨现证二无我空的原故，所以只是如幻的苦受，与凡夫人相续中所感受的自相苦受有天壤之别。</w:t>
      </w:r>
    </w:p>
    <w:p w14:paraId="332B95E2" w14:textId="316EA1DF" w:rsidR="00EC6078" w:rsidRPr="00E727B0" w:rsidRDefault="00EC6078"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b/>
          <w:bCs/>
          <w:color w:val="000000" w:themeColor="text1"/>
          <w:sz w:val="28"/>
          <w:szCs w:val="28"/>
        </w:rPr>
        <w:t>阿罗汉，我刚才在第一个贴子里已经答了，因为只证悟了人我空而未证达法空，所以会有自相苦受，但与凡夫也有很大的区别，就在于怎么感受都不会再生烦恼。</w:t>
      </w:r>
      <w:r w:rsidRPr="00E727B0">
        <w:rPr>
          <w:rFonts w:ascii="华文仿宋" w:eastAsia="华文仿宋" w:hAnsi="华文仿宋" w:hint="eastAsia"/>
          <w:color w:val="000000" w:themeColor="text1"/>
          <w:sz w:val="28"/>
          <w:szCs w:val="28"/>
        </w:rPr>
        <w:t>（正见B3）</w:t>
      </w:r>
    </w:p>
    <w:p w14:paraId="27F81FFF" w14:textId="77777777" w:rsidR="008626B4" w:rsidRPr="00E727B0" w:rsidRDefault="008626B4" w:rsidP="005D11A6">
      <w:pPr>
        <w:shd w:val="clear" w:color="auto" w:fill="FFFFFF"/>
        <w:spacing w:line="540" w:lineRule="exact"/>
        <w:jc w:val="both"/>
        <w:rPr>
          <w:color w:val="000000" w:themeColor="text1"/>
        </w:rPr>
      </w:pPr>
    </w:p>
    <w:p w14:paraId="27924DE2" w14:textId="50C17025" w:rsidR="00EC6078" w:rsidRPr="00E727B0" w:rsidRDefault="00EC6078"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color w:val="000000" w:themeColor="text1"/>
          <w:sz w:val="28"/>
          <w:szCs w:val="28"/>
        </w:rPr>
        <w:t>问：《宗镜录》中说异熟果有四个特点。异时而熟，异性而熟，异类而熟，异圣而熟。其中异圣而熟，谓异熟果。依分别二障种上。有趣生差别功用故。圣人已无。</w:t>
      </w:r>
    </w:p>
    <w:p w14:paraId="32C28DE0" w14:textId="77777777" w:rsidR="00EC6078" w:rsidRPr="00E727B0" w:rsidRDefault="00EC6078"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color w:val="000000" w:themeColor="text1"/>
          <w:sz w:val="28"/>
          <w:szCs w:val="28"/>
        </w:rPr>
        <w:t>圣人已无是什么意思？阿罗汉是圣者，不也是感受异熟果报吗？像目犍连被裸替外道打死，还有龙树菩萨被吉祥草割断头颅的公案怎么解释呢？是指几地以上的菩萨不受异熟果报吗？</w:t>
      </w:r>
    </w:p>
    <w:p w14:paraId="6CC99BBF" w14:textId="77777777" w:rsidR="00EC6078" w:rsidRPr="00E727B0" w:rsidRDefault="00EC6078"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b/>
          <w:bCs/>
          <w:color w:val="000000" w:themeColor="text1"/>
          <w:sz w:val="28"/>
          <w:szCs w:val="28"/>
        </w:rPr>
        <w:lastRenderedPageBreak/>
        <w:t>答：佛陀肯定是不会感受任何果报的（可以示现感果，但实际完全不感果）。如果是菩萨，也不会感受轮回的生老病死，即使显现上受报，也不会受苦，</w:t>
      </w:r>
    </w:p>
    <w:p w14:paraId="0D68D245" w14:textId="7CF48501" w:rsidR="00EC6078" w:rsidRPr="00E727B0" w:rsidRDefault="00EC6078"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b/>
          <w:bCs/>
          <w:color w:val="000000" w:themeColor="text1"/>
          <w:sz w:val="28"/>
          <w:szCs w:val="28"/>
        </w:rPr>
        <w:t>【菩萨如实知佛性，解脱生老病死等，</w:t>
      </w:r>
    </w:p>
    <w:p w14:paraId="0957597E" w14:textId="77777777" w:rsidR="00EC6078" w:rsidRPr="00E727B0" w:rsidRDefault="00EC6078"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b/>
          <w:bCs/>
          <w:color w:val="000000" w:themeColor="text1"/>
          <w:sz w:val="28"/>
          <w:szCs w:val="28"/>
        </w:rPr>
        <w:t>离生等贫由证因，悲悯众生示生死。</w:t>
      </w:r>
    </w:p>
    <w:p w14:paraId="7710E1A1" w14:textId="77777777" w:rsidR="00EC6078" w:rsidRPr="00E727B0" w:rsidRDefault="00EC6078"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b/>
          <w:bCs/>
          <w:color w:val="000000" w:themeColor="text1"/>
          <w:sz w:val="28"/>
          <w:szCs w:val="28"/>
        </w:rPr>
        <w:t>诸圣者菩萨已从蕴新生之生、相续灭尽之死、能生痛苦之病以及相续变化之老中获得解脱，如实了知如来藏光明的自性或实相。彼菩萨既已了知，故能远离业惑生等贫乏的痛苦，虽是不变，然以如实了知法界为因，具慧菩萨对未能如是证悟的众生发起大悲而示现生死等，也就是为利他而以愿力等随欲投生于轮回中，并为断除众生的常执而示现死亡，或有必要而示现病老等安住于轮回中，故于其他所化众生前示现不清净及变化相。</w:t>
      </w:r>
    </w:p>
    <w:p w14:paraId="7A5F4E0B" w14:textId="78F5589B" w:rsidR="00EC6078" w:rsidRDefault="00EC6078"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b/>
          <w:bCs/>
          <w:color w:val="000000" w:themeColor="text1"/>
          <w:sz w:val="28"/>
          <w:szCs w:val="28"/>
        </w:rPr>
        <w:t>】</w:t>
      </w:r>
      <w:r w:rsidR="007B4ED2">
        <w:rPr>
          <w:rFonts w:ascii="华文仿宋" w:eastAsia="华文仿宋" w:hAnsi="华文仿宋" w:hint="eastAsia"/>
          <w:b/>
          <w:bCs/>
          <w:color w:val="000000" w:themeColor="text1"/>
          <w:sz w:val="28"/>
          <w:szCs w:val="28"/>
        </w:rPr>
        <w:t>——</w:t>
      </w:r>
      <w:r w:rsidRPr="00E727B0">
        <w:rPr>
          <w:rFonts w:ascii="华文仿宋" w:eastAsia="华文仿宋" w:hAnsi="华文仿宋" w:hint="eastAsia"/>
          <w:b/>
          <w:bCs/>
          <w:color w:val="000000" w:themeColor="text1"/>
          <w:sz w:val="28"/>
          <w:szCs w:val="28"/>
        </w:rPr>
        <w:t>以上是《宝性论注释》当中的内容，由此可知，圣者菩萨不会感受轮回的生老病死苦，但为了度化众生可以示现。</w:t>
      </w:r>
      <w:r w:rsidRPr="00E727B0">
        <w:rPr>
          <w:rFonts w:ascii="华文仿宋" w:eastAsia="华文仿宋" w:hAnsi="华文仿宋" w:hint="eastAsia"/>
          <w:color w:val="000000" w:themeColor="text1"/>
          <w:sz w:val="28"/>
          <w:szCs w:val="28"/>
        </w:rPr>
        <w:t>（正见C1）</w:t>
      </w:r>
    </w:p>
    <w:p w14:paraId="61956010" w14:textId="77777777" w:rsidR="008626B4" w:rsidRPr="00E727B0" w:rsidRDefault="008626B4" w:rsidP="005D11A6">
      <w:pPr>
        <w:shd w:val="clear" w:color="auto" w:fill="FFFFFF"/>
        <w:spacing w:line="540" w:lineRule="exact"/>
        <w:jc w:val="both"/>
        <w:rPr>
          <w:rFonts w:ascii="华文仿宋" w:eastAsia="华文仿宋" w:hAnsi="华文仿宋"/>
          <w:color w:val="000000" w:themeColor="text1"/>
          <w:sz w:val="28"/>
          <w:szCs w:val="28"/>
        </w:rPr>
      </w:pPr>
    </w:p>
    <w:p w14:paraId="079ACE0F" w14:textId="77777777" w:rsidR="00EC6078" w:rsidRPr="00E727B0" w:rsidRDefault="00EC6078"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color w:val="000000" w:themeColor="text1"/>
          <w:sz w:val="28"/>
          <w:szCs w:val="28"/>
        </w:rPr>
        <w:t>问：十不善业的异熟果，是指造三毒恶业会堕入三恶趣。《前行广释》69课：“这以上的公案告诉我们，像他们那样的圣人，尚且也需要感受这种业力的异熟果报”，可是原文引用的都是佛陀、阿罗汉感受余报（未堕恶趣）的公案，为何这里说“要感受这种业力的异熟果报”呢？</w:t>
      </w:r>
    </w:p>
    <w:p w14:paraId="3527C461" w14:textId="10651C4E" w:rsidR="00EC6078" w:rsidRDefault="00EC6078"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b/>
          <w:bCs/>
          <w:color w:val="000000" w:themeColor="text1"/>
          <w:sz w:val="28"/>
          <w:szCs w:val="28"/>
        </w:rPr>
        <w:t>答：个人理解，佛陀不会真正感果，但可以这样示现，通过这样示现，可以提醒很多修行人对因果更加谨慎。</w:t>
      </w:r>
      <w:r w:rsidRPr="00E727B0">
        <w:rPr>
          <w:rFonts w:ascii="华文仿宋" w:eastAsia="华文仿宋" w:hAnsi="华文仿宋" w:hint="eastAsia"/>
          <w:color w:val="000000" w:themeColor="text1"/>
          <w:sz w:val="28"/>
          <w:szCs w:val="28"/>
        </w:rPr>
        <w:t>（正见C1）</w:t>
      </w:r>
    </w:p>
    <w:p w14:paraId="3595E310" w14:textId="77777777" w:rsidR="008626B4" w:rsidRPr="00E727B0" w:rsidRDefault="008626B4" w:rsidP="005D11A6">
      <w:pPr>
        <w:shd w:val="clear" w:color="auto" w:fill="FFFFFF"/>
        <w:spacing w:line="540" w:lineRule="exact"/>
        <w:jc w:val="both"/>
        <w:rPr>
          <w:color w:val="000000" w:themeColor="text1"/>
        </w:rPr>
      </w:pPr>
    </w:p>
    <w:p w14:paraId="032AC0EA" w14:textId="77777777" w:rsidR="00EC6078" w:rsidRPr="00E727B0" w:rsidRDefault="00EC6078"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color w:val="000000" w:themeColor="text1"/>
          <w:sz w:val="28"/>
          <w:szCs w:val="28"/>
        </w:rPr>
        <w:t>问：感恩法师！佛陀示现，弟子理解。阿罗汉也是示现吗？不是说阿罗汉受业报是不由自主的吗？</w:t>
      </w:r>
    </w:p>
    <w:p w14:paraId="1A37749A" w14:textId="77777777" w:rsidR="00EC6078" w:rsidRPr="00E727B0" w:rsidRDefault="00EC6078"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b/>
          <w:bCs/>
          <w:color w:val="000000" w:themeColor="text1"/>
          <w:sz w:val="28"/>
          <w:szCs w:val="28"/>
        </w:rPr>
        <w:t>答：阿罗汉会有时感受果报，但不会有凡夫那样的痛苦。</w:t>
      </w:r>
      <w:r w:rsidRPr="00E727B0">
        <w:rPr>
          <w:rFonts w:ascii="华文仿宋" w:eastAsia="华文仿宋" w:hAnsi="华文仿宋" w:hint="eastAsia"/>
          <w:color w:val="000000" w:themeColor="text1"/>
          <w:sz w:val="28"/>
          <w:szCs w:val="28"/>
        </w:rPr>
        <w:t>（正见C1）</w:t>
      </w:r>
    </w:p>
    <w:p w14:paraId="5C80F623" w14:textId="77777777" w:rsidR="00EC6078" w:rsidRPr="00E727B0" w:rsidRDefault="00EC6078"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color w:val="000000" w:themeColor="text1"/>
          <w:sz w:val="28"/>
          <w:szCs w:val="28"/>
        </w:rPr>
        <w:lastRenderedPageBreak/>
        <w:t>问：阿罗汉不生烦恼心这点弟子也能理解。但是弟子还是不清楚：如果在没有获得解脱之前，假设因缘聚合业报成熟了，那么我将会因为生起各种烦恼而堕落，所以我要精进修行发露忏悔，不让因缘聚合业报成熟，然而根据业的自性，因缘聚合业报成熟是什么也挡不住的。弟子在这前后两种说法上理解不透。</w:t>
      </w:r>
    </w:p>
    <w:p w14:paraId="5A6F846A" w14:textId="47643440" w:rsidR="00EC6078" w:rsidRDefault="00EC6078"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b/>
          <w:bCs/>
          <w:color w:val="000000" w:themeColor="text1"/>
          <w:sz w:val="28"/>
          <w:szCs w:val="28"/>
        </w:rPr>
        <w:t>答：因缘和合的时候果就会成熟，忏悔就是阻止恶业的因缘和合，通过忏悔可以消除恶业，因没有了，也就不会成熟为果。</w:t>
      </w:r>
      <w:r w:rsidRPr="00E727B0">
        <w:rPr>
          <w:rFonts w:ascii="华文仿宋" w:eastAsia="华文仿宋" w:hAnsi="华文仿宋" w:hint="eastAsia"/>
          <w:color w:val="000000" w:themeColor="text1"/>
          <w:sz w:val="28"/>
          <w:szCs w:val="28"/>
        </w:rPr>
        <w:t>（正见C1）</w:t>
      </w:r>
    </w:p>
    <w:p w14:paraId="6A354461" w14:textId="53A906A2" w:rsidR="00803141" w:rsidRPr="0008715D" w:rsidRDefault="00803141" w:rsidP="005D11A6">
      <w:pPr>
        <w:shd w:val="clear" w:color="auto" w:fill="FFFFFF"/>
        <w:spacing w:line="540" w:lineRule="exact"/>
        <w:jc w:val="both"/>
        <w:rPr>
          <w:rFonts w:ascii="华文仿宋" w:eastAsia="华文仿宋" w:hAnsi="华文仿宋"/>
          <w:sz w:val="28"/>
          <w:szCs w:val="28"/>
        </w:rPr>
      </w:pPr>
      <w:r w:rsidRPr="0008715D">
        <w:rPr>
          <w:rFonts w:ascii="华文仿宋" w:eastAsia="华文仿宋" w:hAnsi="华文仿宋" w:hint="eastAsia"/>
          <w:sz w:val="28"/>
          <w:szCs w:val="28"/>
        </w:rPr>
        <w:t>还可参考：</w:t>
      </w:r>
    </w:p>
    <w:p w14:paraId="16704B19" w14:textId="6F85FAB9" w:rsidR="00803141" w:rsidRPr="0008715D" w:rsidRDefault="00803141" w:rsidP="005D11A6">
      <w:pPr>
        <w:shd w:val="clear" w:color="auto" w:fill="FFFFFF"/>
        <w:spacing w:line="540" w:lineRule="exact"/>
        <w:jc w:val="both"/>
        <w:rPr>
          <w:rFonts w:ascii="华文仿宋" w:eastAsia="华文仿宋" w:hAnsi="华文仿宋"/>
          <w:sz w:val="28"/>
          <w:szCs w:val="28"/>
        </w:rPr>
      </w:pPr>
      <w:r w:rsidRPr="0008715D">
        <w:rPr>
          <w:rFonts w:ascii="华文仿宋" w:eastAsia="华文仿宋" w:hAnsi="华文仿宋" w:hint="eastAsia"/>
          <w:sz w:val="28"/>
          <w:szCs w:val="28"/>
        </w:rPr>
        <w:t>生西法师《前行》辅导笔录第6</w:t>
      </w:r>
      <w:r w:rsidRPr="0008715D">
        <w:rPr>
          <w:rFonts w:ascii="华文仿宋" w:eastAsia="华文仿宋" w:hAnsi="华文仿宋"/>
          <w:sz w:val="28"/>
          <w:szCs w:val="28"/>
        </w:rPr>
        <w:t>9</w:t>
      </w:r>
      <w:r w:rsidRPr="0008715D">
        <w:rPr>
          <w:rFonts w:ascii="华文仿宋" w:eastAsia="华文仿宋" w:hAnsi="华文仿宋" w:hint="eastAsia"/>
          <w:sz w:val="28"/>
          <w:szCs w:val="28"/>
        </w:rPr>
        <w:t>课：</w:t>
      </w:r>
      <w:r w:rsidR="000C0B85" w:rsidRPr="0008715D">
        <w:rPr>
          <w:rFonts w:ascii="华文仿宋" w:eastAsia="华文仿宋" w:hAnsi="华文仿宋" w:hint="eastAsia"/>
          <w:sz w:val="28"/>
          <w:szCs w:val="28"/>
        </w:rPr>
        <w:t>【</w:t>
      </w:r>
    </w:p>
    <w:p w14:paraId="2D08A14A" w14:textId="77777777" w:rsidR="000C0B85" w:rsidRPr="0008715D" w:rsidRDefault="000C0B85" w:rsidP="005D11A6">
      <w:pPr>
        <w:shd w:val="clear" w:color="auto" w:fill="FFFFFF"/>
        <w:spacing w:line="540" w:lineRule="exact"/>
        <w:jc w:val="both"/>
        <w:rPr>
          <w:rFonts w:ascii="华文仿宋" w:eastAsia="华文仿宋" w:hAnsi="华文仿宋"/>
          <w:b/>
          <w:bCs/>
          <w:sz w:val="28"/>
          <w:szCs w:val="28"/>
        </w:rPr>
      </w:pPr>
      <w:r w:rsidRPr="0008715D">
        <w:rPr>
          <w:rFonts w:ascii="华文仿宋" w:eastAsia="华文仿宋" w:hAnsi="华文仿宋" w:hint="eastAsia"/>
          <w:b/>
          <w:bCs/>
          <w:sz w:val="28"/>
          <w:szCs w:val="28"/>
        </w:rPr>
        <w:t>思维一切都是业的自性是否意味着束手就擒：反正一切都是业，前世造的业今生没办法改变了？不，业是可以改变的。</w:t>
      </w:r>
    </w:p>
    <w:p w14:paraId="3F204EED" w14:textId="77777777" w:rsidR="000C0B85" w:rsidRPr="0008715D" w:rsidRDefault="000C0B85" w:rsidP="005D11A6">
      <w:pPr>
        <w:shd w:val="clear" w:color="auto" w:fill="FFFFFF"/>
        <w:spacing w:line="540" w:lineRule="exact"/>
        <w:jc w:val="both"/>
        <w:rPr>
          <w:rFonts w:ascii="华文仿宋" w:eastAsia="华文仿宋" w:hAnsi="华文仿宋"/>
          <w:b/>
          <w:bCs/>
          <w:sz w:val="28"/>
          <w:szCs w:val="28"/>
        </w:rPr>
      </w:pPr>
      <w:r w:rsidRPr="0008715D">
        <w:rPr>
          <w:rFonts w:ascii="华文仿宋" w:eastAsia="华文仿宋" w:hAnsi="华文仿宋" w:hint="eastAsia"/>
          <w:b/>
          <w:bCs/>
          <w:sz w:val="28"/>
          <w:szCs w:val="28"/>
        </w:rPr>
        <w:t>我们在学习的时候要避免极端。一个极端是认为既然一切都是业，自己做任何努力都是无谓的挣扎，所以就放弃了，一切臣服于所谓的宿命——这是不对的。业的本性是有为法，业以前没有，后来通过各种因缘造作而生，是有为法的自性，可以被改变。另一种极端是认为业随随便便就可以改变。反正业可以改，我随便去做一点善业、做一些修行就可以改掉——没那么容易。因为业尤其是今生造的业，形成势力之后力量强大，才能显现当前的样子，相当于又有业又有果的状态。对于这种业想随便造点善业就改变，是不现实的。</w:t>
      </w:r>
    </w:p>
    <w:p w14:paraId="5580B908" w14:textId="77777777" w:rsidR="000C0B85" w:rsidRPr="0008715D" w:rsidRDefault="000C0B85" w:rsidP="005D11A6">
      <w:pPr>
        <w:shd w:val="clear" w:color="auto" w:fill="FFFFFF"/>
        <w:spacing w:line="540" w:lineRule="exact"/>
        <w:jc w:val="both"/>
        <w:rPr>
          <w:rFonts w:ascii="华文仿宋" w:eastAsia="华文仿宋" w:hAnsi="华文仿宋"/>
          <w:b/>
          <w:bCs/>
          <w:sz w:val="28"/>
          <w:szCs w:val="28"/>
        </w:rPr>
      </w:pPr>
      <w:r w:rsidRPr="0008715D">
        <w:rPr>
          <w:rFonts w:ascii="华文仿宋" w:eastAsia="华文仿宋" w:hAnsi="华文仿宋" w:hint="eastAsia"/>
          <w:b/>
          <w:bCs/>
          <w:sz w:val="28"/>
          <w:szCs w:val="28"/>
        </w:rPr>
        <w:t>我们学习佛法时，通过修行改变自己的业的例子，讲的最多的就是《了凡四训》。我们应该知道，业的确可以改，但不是那么容易，要真实地从内心深处深信业果的规律，相信善业的力量，要有信心、勇气、非常坚毅的决心。因缘具足之后，逐渐可以改变业的走向。第一，知道业可以改，第二，必须要精进、勤奋，才可以把已经具有能力的业改变。尤其想在今生改变业的走向的话，应该特别精进。如果我们对空正见、菩提心这些具有</w:t>
      </w:r>
      <w:r w:rsidRPr="0008715D">
        <w:rPr>
          <w:rFonts w:ascii="华文仿宋" w:eastAsia="华文仿宋" w:hAnsi="华文仿宋" w:hint="eastAsia"/>
          <w:b/>
          <w:bCs/>
          <w:sz w:val="28"/>
          <w:szCs w:val="28"/>
        </w:rPr>
        <w:lastRenderedPageBreak/>
        <w:t>大力量的思维和观修方法，都能够懂并用得上，改变业相对会容易一些（空性和菩提心的力量特别大），所以要想方设法让内心具有这些修行或者境界、定解。</w:t>
      </w:r>
    </w:p>
    <w:p w14:paraId="46474711" w14:textId="77777777" w:rsidR="000C0B85" w:rsidRPr="0008715D" w:rsidRDefault="000C0B85" w:rsidP="005D11A6">
      <w:pPr>
        <w:shd w:val="clear" w:color="auto" w:fill="FFFFFF"/>
        <w:spacing w:line="540" w:lineRule="exact"/>
        <w:jc w:val="both"/>
        <w:rPr>
          <w:rFonts w:ascii="华文仿宋" w:eastAsia="华文仿宋" w:hAnsi="华文仿宋"/>
          <w:b/>
          <w:bCs/>
          <w:sz w:val="28"/>
          <w:szCs w:val="28"/>
        </w:rPr>
      </w:pPr>
      <w:r w:rsidRPr="0008715D">
        <w:rPr>
          <w:rFonts w:ascii="华文仿宋" w:eastAsia="华文仿宋" w:hAnsi="华文仿宋" w:hint="eastAsia"/>
          <w:b/>
          <w:bCs/>
          <w:sz w:val="28"/>
          <w:szCs w:val="28"/>
        </w:rPr>
        <w:t>如果没有这些，单单做些一般的善业，能不能说改就改呢？可以，但不是那么容易。有时我们修了一段时间，就开始对照《了凡四训》中说业完全是“命自我立”，好像这个命抓在我的手上，但为什么还没有改变？了凡先生是一个成功的案例，他的心态、很多条件，我们是否和他一样具足？这也不好讲。所以如果要改业，首先要知道不是那么容易说改就改的，必须要特别精进，非常诚心诚意地修菩提心和空性这些具有大威力的修法，长时间做这些善业的话，业可以改。有时一旦转了之后，也会很迅速地转变。我们应该避免这两个极端。</w:t>
      </w:r>
    </w:p>
    <w:p w14:paraId="377E24E1" w14:textId="77777777" w:rsidR="000C0B85" w:rsidRPr="0008715D" w:rsidRDefault="000C0B85" w:rsidP="005D11A6">
      <w:pPr>
        <w:shd w:val="clear" w:color="auto" w:fill="FFFFFF"/>
        <w:spacing w:line="540" w:lineRule="exact"/>
        <w:jc w:val="both"/>
        <w:rPr>
          <w:rFonts w:ascii="华文仿宋" w:eastAsia="华文仿宋" w:hAnsi="华文仿宋"/>
          <w:b/>
          <w:bCs/>
          <w:sz w:val="28"/>
          <w:szCs w:val="28"/>
        </w:rPr>
      </w:pPr>
      <w:r w:rsidRPr="0008715D">
        <w:rPr>
          <w:rFonts w:ascii="华文仿宋" w:eastAsia="华文仿宋" w:hAnsi="华文仿宋" w:hint="eastAsia"/>
          <w:b/>
          <w:bCs/>
          <w:sz w:val="28"/>
          <w:szCs w:val="28"/>
        </w:rPr>
        <w:t>业的确是可以改变的，当可以改变、可以努力的时候没有去调整、不精进的话，就会随着前世业的轨迹去发展，很难获得心中所想的状态。</w:t>
      </w:r>
    </w:p>
    <w:p w14:paraId="75C96CC3" w14:textId="01F08FE9" w:rsidR="00803141" w:rsidRPr="0008715D" w:rsidRDefault="000C0B85" w:rsidP="005D11A6">
      <w:pPr>
        <w:shd w:val="clear" w:color="auto" w:fill="FFFFFF"/>
        <w:spacing w:line="540" w:lineRule="exact"/>
        <w:jc w:val="both"/>
        <w:rPr>
          <w:rFonts w:ascii="华文仿宋" w:eastAsia="华文仿宋" w:hAnsi="华文仿宋"/>
          <w:b/>
          <w:bCs/>
          <w:sz w:val="28"/>
          <w:szCs w:val="28"/>
        </w:rPr>
      </w:pPr>
      <w:r w:rsidRPr="0008715D">
        <w:rPr>
          <w:rFonts w:ascii="华文仿宋" w:eastAsia="华文仿宋" w:hAnsi="华文仿宋" w:hint="eastAsia"/>
          <w:b/>
          <w:bCs/>
          <w:sz w:val="28"/>
          <w:szCs w:val="28"/>
        </w:rPr>
        <w:t>对于业的自性，我们应该这样了解，尤其是学完“业之自性”之后，应该以出离心等一些相应解脱道的定解去修持殊胜的善业，这个对我们来讲特别重要和关键。在学业因果的时候，认认真真地去学、去思考，按照里面所讲的，怎么样断除十不善，怎么样修持十善业等等去实践极为重要。】</w:t>
      </w:r>
    </w:p>
    <w:p w14:paraId="3278B880" w14:textId="77777777" w:rsidR="008626B4" w:rsidRPr="00E727B0" w:rsidRDefault="008626B4" w:rsidP="005D11A6">
      <w:pPr>
        <w:shd w:val="clear" w:color="auto" w:fill="FFFFFF"/>
        <w:spacing w:line="540" w:lineRule="exact"/>
        <w:jc w:val="both"/>
        <w:rPr>
          <w:color w:val="000000" w:themeColor="text1"/>
        </w:rPr>
      </w:pPr>
    </w:p>
    <w:p w14:paraId="09358095" w14:textId="09B2FBF6" w:rsidR="00EC6078" w:rsidRPr="00E727B0" w:rsidRDefault="00EC6078"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color w:val="000000" w:themeColor="text1"/>
          <w:sz w:val="28"/>
          <w:szCs w:val="28"/>
        </w:rPr>
        <w:t>问：请教3月21日讲考时，有一个研讨题，关于龙树菩萨是如何清净五百世前的被兵器砍割的果报的，法师解答出自《现观庄严论》，龙猛菩萨因为得地的功德，得以清净大的罪业，并用洗用脏衣服来做比喻，明显的尘好清净，细微的脏物不易清净。同理，大的罪业用小智慧好清净，细微的罪来反而要用大智慧来对治。个人的疑问：</w:t>
      </w:r>
    </w:p>
    <w:p w14:paraId="64927E3D" w14:textId="77777777" w:rsidR="00EC6078" w:rsidRPr="00E727B0" w:rsidRDefault="00EC6078"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color w:val="000000" w:themeColor="text1"/>
          <w:sz w:val="28"/>
          <w:szCs w:val="28"/>
        </w:rPr>
        <w:t>既然因果不虚，无论是清净也好，不清净也好，应该还是果报还自受啊，这里如何理解这个罪业清净，如何和因果不虚结合看？</w:t>
      </w:r>
    </w:p>
    <w:p w14:paraId="6301C725" w14:textId="77777777" w:rsidR="00EC6078" w:rsidRPr="00E727B0" w:rsidRDefault="00EC6078"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b/>
          <w:bCs/>
          <w:color w:val="000000" w:themeColor="text1"/>
          <w:sz w:val="28"/>
          <w:szCs w:val="28"/>
        </w:rPr>
        <w:lastRenderedPageBreak/>
        <w:t>答：因果不虚的意思是，在因缘成熟的情况下果必定会产生，通过忏悔清净罪业，这本身就是通过某种因缘阻止恶业因缘的成熟，因缘不成熟，果不会产生，这恰恰是因果不虚的表现。就像种子和阳光水土和合可以发芽，而如果种子被消灭，或者没有阳光水土，那就不会发芽，这些都是因果不虚的表现。</w:t>
      </w:r>
      <w:r w:rsidRPr="00E727B0">
        <w:rPr>
          <w:rFonts w:ascii="华文仿宋" w:eastAsia="华文仿宋" w:hAnsi="华文仿宋" w:hint="eastAsia"/>
          <w:color w:val="000000" w:themeColor="text1"/>
          <w:sz w:val="28"/>
          <w:szCs w:val="28"/>
        </w:rPr>
        <w:t>（正见C1）</w:t>
      </w:r>
    </w:p>
    <w:p w14:paraId="5641C03D" w14:textId="77777777" w:rsidR="00EC6078" w:rsidRPr="00E727B0" w:rsidRDefault="00EC6078"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color w:val="000000" w:themeColor="text1"/>
          <w:sz w:val="28"/>
          <w:szCs w:val="28"/>
        </w:rPr>
        <w:t>问：大的或者说明显的罪业能够清净，微小的罪业为何又需要以大智慧清净，这个小智慧和大智慧是怎么区分？</w:t>
      </w:r>
    </w:p>
    <w:p w14:paraId="3378D048" w14:textId="77777777" w:rsidR="00EC6078" w:rsidRPr="00E727B0" w:rsidRDefault="00EC6078"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b/>
          <w:bCs/>
          <w:color w:val="000000" w:themeColor="text1"/>
          <w:sz w:val="28"/>
          <w:szCs w:val="28"/>
        </w:rPr>
        <w:t>答：可以从修道的功德来体现，比如八地菩萨的智慧要超胜一地菩萨的智慧。</w:t>
      </w:r>
      <w:r w:rsidRPr="00E727B0">
        <w:rPr>
          <w:rFonts w:ascii="华文仿宋" w:eastAsia="华文仿宋" w:hAnsi="华文仿宋" w:hint="eastAsia"/>
          <w:color w:val="000000" w:themeColor="text1"/>
          <w:sz w:val="28"/>
          <w:szCs w:val="28"/>
        </w:rPr>
        <w:t>（正见C1）</w:t>
      </w:r>
    </w:p>
    <w:p w14:paraId="3CDB381E" w14:textId="77777777" w:rsidR="00EC6078" w:rsidRPr="00E727B0" w:rsidRDefault="00EC6078"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color w:val="000000" w:themeColor="text1"/>
          <w:sz w:val="28"/>
          <w:szCs w:val="28"/>
        </w:rPr>
        <w:t>问：佛陀因善心杀死短矛黑人，他也示现感受香木刺的果报，这个属于微小的罪业吗？佛陀断证圆满，他的罪业应该完全清净啊，龙猛菩萨都不受兵器砍割的果，佛陀还是要示现感受小罪业的果，这个怎么理解呢？如果菩萨要以某种因来示现某种果，那龙猛菩萨应该也可以示现被刀砍吧？</w:t>
      </w:r>
    </w:p>
    <w:p w14:paraId="4104A832" w14:textId="77777777" w:rsidR="00EC6078" w:rsidRPr="00E727B0" w:rsidRDefault="00EC6078"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b/>
          <w:bCs/>
          <w:color w:val="000000" w:themeColor="text1"/>
          <w:sz w:val="28"/>
          <w:szCs w:val="28"/>
        </w:rPr>
        <w:t>答：不属于。因为佛陀没有业。只是示现。而且当时依靠这种示现，让很多众生对因果取舍更加谨慎，有很大的必要。</w:t>
      </w:r>
      <w:r w:rsidRPr="00E727B0">
        <w:rPr>
          <w:rFonts w:ascii="华文仿宋" w:eastAsia="华文仿宋" w:hAnsi="华文仿宋" w:hint="eastAsia"/>
          <w:color w:val="000000" w:themeColor="text1"/>
          <w:sz w:val="28"/>
          <w:szCs w:val="28"/>
        </w:rPr>
        <w:t>（正见C1）</w:t>
      </w:r>
    </w:p>
    <w:p w14:paraId="6AB56313" w14:textId="77777777" w:rsidR="00EC6078" w:rsidRPr="00E727B0" w:rsidRDefault="00EC6078"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color w:val="000000" w:themeColor="text1"/>
          <w:sz w:val="28"/>
          <w:szCs w:val="28"/>
        </w:rPr>
        <w:t>问：一切罪业完全得以清净，可以理解为成佛吗？</w:t>
      </w:r>
    </w:p>
    <w:p w14:paraId="4BA6B2BB" w14:textId="77777777" w:rsidR="00EC6078" w:rsidRPr="00E727B0" w:rsidRDefault="00EC6078"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b/>
          <w:bCs/>
          <w:color w:val="000000" w:themeColor="text1"/>
          <w:sz w:val="28"/>
          <w:szCs w:val="28"/>
        </w:rPr>
        <w:t>答：想要完全灭除一切善、恶、无记业，唯有佛陀。</w:t>
      </w:r>
      <w:r w:rsidRPr="00E727B0">
        <w:rPr>
          <w:rFonts w:ascii="华文仿宋" w:eastAsia="华文仿宋" w:hAnsi="华文仿宋" w:hint="eastAsia"/>
          <w:color w:val="000000" w:themeColor="text1"/>
          <w:sz w:val="28"/>
          <w:szCs w:val="28"/>
        </w:rPr>
        <w:t>（正见C1）</w:t>
      </w:r>
    </w:p>
    <w:p w14:paraId="3F791C2F" w14:textId="77777777" w:rsidR="008626B4" w:rsidRPr="00E727B0" w:rsidRDefault="008626B4" w:rsidP="005D11A6">
      <w:pPr>
        <w:shd w:val="clear" w:color="auto" w:fill="FFFFFF"/>
        <w:spacing w:line="540" w:lineRule="exact"/>
        <w:jc w:val="both"/>
        <w:rPr>
          <w:color w:val="000000" w:themeColor="text1"/>
        </w:rPr>
      </w:pPr>
    </w:p>
    <w:p w14:paraId="795C8A81" w14:textId="77777777" w:rsidR="00EC6078" w:rsidRPr="00E727B0" w:rsidRDefault="00EC6078"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color w:val="000000" w:themeColor="text1"/>
          <w:sz w:val="28"/>
          <w:szCs w:val="28"/>
        </w:rPr>
        <w:t>问：感恩法师开示，弟子之前看其它贴子时，法师是这样回复的：通过忏悔，可以清除恶业的种子，种子坏了，等因没了，相对的果也不会有——法师，举例说目犍连尊者受报的公案：法师在辅导时说，只要因缘成熟时，尊者这个果报是一定要受的。这两种说法要怎么圆融？感恩法师。</w:t>
      </w:r>
    </w:p>
    <w:p w14:paraId="6E3A606F" w14:textId="77777777" w:rsidR="00EC6078" w:rsidRPr="00E727B0" w:rsidRDefault="00EC6078"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b/>
          <w:bCs/>
          <w:color w:val="000000" w:themeColor="text1"/>
          <w:sz w:val="28"/>
          <w:szCs w:val="28"/>
        </w:rPr>
        <w:t>答：有经典提到目犍连尊者是大乘菩萨化现，所以可以理解为是一种示现。</w:t>
      </w:r>
      <w:r w:rsidRPr="00E727B0">
        <w:rPr>
          <w:rFonts w:ascii="华文仿宋" w:eastAsia="华文仿宋" w:hAnsi="华文仿宋" w:hint="eastAsia"/>
          <w:color w:val="000000" w:themeColor="text1"/>
          <w:sz w:val="28"/>
          <w:szCs w:val="28"/>
        </w:rPr>
        <w:t>（正见C1）</w:t>
      </w:r>
    </w:p>
    <w:p w14:paraId="535D62C8" w14:textId="77777777" w:rsidR="008626B4" w:rsidRPr="00E727B0" w:rsidRDefault="008626B4" w:rsidP="005D11A6">
      <w:pPr>
        <w:shd w:val="clear" w:color="auto" w:fill="FFFFFF"/>
        <w:spacing w:line="540" w:lineRule="exact"/>
        <w:jc w:val="both"/>
        <w:rPr>
          <w:color w:val="000000" w:themeColor="text1"/>
        </w:rPr>
      </w:pPr>
    </w:p>
    <w:p w14:paraId="7CB88F9C" w14:textId="40A3732A" w:rsidR="00EC6078" w:rsidRPr="00E727B0" w:rsidRDefault="00EC6078"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color w:val="000000" w:themeColor="text1"/>
          <w:sz w:val="28"/>
          <w:szCs w:val="28"/>
        </w:rPr>
        <w:lastRenderedPageBreak/>
        <w:t>问：顶礼上师三宝！顶礼法师！一切都是业之自性和一切都是师意所幻化，怎么圆融？请法师开示。</w:t>
      </w:r>
    </w:p>
    <w:p w14:paraId="4F6A4603" w14:textId="77777777" w:rsidR="00EC6078" w:rsidRPr="00E727B0" w:rsidRDefault="00EC6078"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b/>
          <w:bCs/>
          <w:color w:val="000000" w:themeColor="text1"/>
          <w:sz w:val="28"/>
          <w:szCs w:val="28"/>
        </w:rPr>
        <w:t>答：前者的意思是，轮回当中的一切苦乐都是业带来的。而这一切在究竟实相当中都是法身，也就是善知识、诸佛的境界。要区分现相和实相。</w:t>
      </w:r>
      <w:r w:rsidRPr="00E727B0">
        <w:rPr>
          <w:rFonts w:ascii="华文仿宋" w:eastAsia="华文仿宋" w:hAnsi="华文仿宋" w:hint="eastAsia"/>
          <w:color w:val="000000" w:themeColor="text1"/>
          <w:sz w:val="28"/>
          <w:szCs w:val="28"/>
        </w:rPr>
        <w:t>（正见C1）</w:t>
      </w:r>
    </w:p>
    <w:p w14:paraId="6133F8B7" w14:textId="77777777" w:rsidR="008626B4" w:rsidRPr="00E727B0" w:rsidRDefault="008626B4" w:rsidP="005D11A6">
      <w:pPr>
        <w:shd w:val="clear" w:color="auto" w:fill="FFFFFF"/>
        <w:spacing w:line="540" w:lineRule="exact"/>
        <w:jc w:val="both"/>
        <w:rPr>
          <w:color w:val="000000" w:themeColor="text1"/>
        </w:rPr>
      </w:pPr>
    </w:p>
    <w:p w14:paraId="6D233795" w14:textId="5CC85AF5" w:rsidR="00EC6078" w:rsidRPr="00E727B0" w:rsidRDefault="00EC6078"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color w:val="000000" w:themeColor="text1"/>
          <w:sz w:val="28"/>
          <w:szCs w:val="28"/>
        </w:rPr>
        <w:t>问：前行第四册第69课举了几个公案</w:t>
      </w:r>
      <w:r w:rsidR="008A7AD0">
        <w:rPr>
          <w:rFonts w:ascii="华文仿宋" w:eastAsia="华文仿宋" w:hAnsi="华文仿宋" w:hint="eastAsia"/>
          <w:color w:val="000000" w:themeColor="text1"/>
          <w:sz w:val="28"/>
          <w:szCs w:val="28"/>
        </w:rPr>
        <w:t>：</w:t>
      </w:r>
      <w:r w:rsidRPr="00E727B0">
        <w:rPr>
          <w:rFonts w:ascii="华文仿宋" w:eastAsia="华文仿宋" w:hAnsi="华文仿宋" w:hint="eastAsia"/>
          <w:color w:val="000000" w:themeColor="text1"/>
          <w:sz w:val="28"/>
          <w:szCs w:val="28"/>
        </w:rPr>
        <w:t>有阿罗汉目犍连受业报的；比丘日瓦德受报的；还有龙猛菩萨受业报的公案，他们所感受的果报可以这样理解吗？</w:t>
      </w:r>
    </w:p>
    <w:p w14:paraId="7B18388D" w14:textId="77777777" w:rsidR="00EC6078" w:rsidRPr="00E727B0" w:rsidRDefault="00EC6078"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color w:val="000000" w:themeColor="text1"/>
          <w:sz w:val="28"/>
          <w:szCs w:val="28"/>
        </w:rPr>
        <w:t>异熟果：是指不同的因最后成熟的一种果报。等流果：是指以异熟果的牵引在地狱，饿鬼、旁生中受苦之后，解脱出来获得人身时所感受的报应。根据这两种果的定义可以说明我们学习公案中的果报是等流果。还是说他们感受的都是异熟果？为什么呢？感恩法师！</w:t>
      </w:r>
    </w:p>
    <w:p w14:paraId="6B3E68F0" w14:textId="7DC5B677" w:rsidR="00EC6078" w:rsidRPr="00E727B0" w:rsidRDefault="00EC6078"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b/>
          <w:bCs/>
          <w:color w:val="000000" w:themeColor="text1"/>
          <w:sz w:val="28"/>
          <w:szCs w:val="28"/>
        </w:rPr>
        <w:t>答：异熟果有多种定义，一种方式可以理解为</w:t>
      </w:r>
      <w:r w:rsidR="00A735F7">
        <w:rPr>
          <w:rFonts w:ascii="华文仿宋" w:eastAsia="华文仿宋" w:hAnsi="华文仿宋" w:hint="eastAsia"/>
          <w:b/>
          <w:bCs/>
          <w:color w:val="000000" w:themeColor="text1"/>
          <w:sz w:val="28"/>
          <w:szCs w:val="28"/>
        </w:rPr>
        <w:t>，</w:t>
      </w:r>
      <w:r w:rsidRPr="00E727B0">
        <w:rPr>
          <w:rFonts w:ascii="华文仿宋" w:eastAsia="华文仿宋" w:hAnsi="华文仿宋" w:hint="eastAsia"/>
          <w:b/>
          <w:bCs/>
          <w:color w:val="000000" w:themeColor="text1"/>
          <w:sz w:val="28"/>
          <w:szCs w:val="28"/>
        </w:rPr>
        <w:t>导致有情转生在善趣或者恶趣的业果，比如恶业的异熟果通常就是堕入恶趣。在人间所感受的同类果报</w:t>
      </w:r>
      <w:r w:rsidR="00A735F7">
        <w:rPr>
          <w:rFonts w:ascii="华文仿宋" w:eastAsia="华文仿宋" w:hAnsi="华文仿宋" w:hint="eastAsia"/>
          <w:b/>
          <w:bCs/>
          <w:color w:val="000000" w:themeColor="text1"/>
          <w:sz w:val="28"/>
          <w:szCs w:val="28"/>
        </w:rPr>
        <w:t>，</w:t>
      </w:r>
      <w:r w:rsidRPr="00E727B0">
        <w:rPr>
          <w:rFonts w:ascii="华文仿宋" w:eastAsia="华文仿宋" w:hAnsi="华文仿宋" w:hint="eastAsia"/>
          <w:b/>
          <w:bCs/>
          <w:color w:val="000000" w:themeColor="text1"/>
          <w:sz w:val="28"/>
          <w:szCs w:val="28"/>
        </w:rPr>
        <w:t>通常来说可以理解为感受等流果</w:t>
      </w:r>
      <w:r w:rsidR="00A735F7">
        <w:rPr>
          <w:rFonts w:ascii="华文仿宋" w:eastAsia="华文仿宋" w:hAnsi="华文仿宋" w:hint="eastAsia"/>
          <w:b/>
          <w:bCs/>
          <w:color w:val="000000" w:themeColor="text1"/>
          <w:sz w:val="28"/>
          <w:szCs w:val="28"/>
        </w:rPr>
        <w:t>，</w:t>
      </w:r>
      <w:r w:rsidRPr="00E727B0">
        <w:rPr>
          <w:rFonts w:ascii="华文仿宋" w:eastAsia="华文仿宋" w:hAnsi="华文仿宋" w:hint="eastAsia"/>
          <w:b/>
          <w:bCs/>
          <w:color w:val="000000" w:themeColor="text1"/>
          <w:sz w:val="28"/>
          <w:szCs w:val="28"/>
        </w:rPr>
        <w:t>比如你前世杀人</w:t>
      </w:r>
      <w:r w:rsidR="00A735F7">
        <w:rPr>
          <w:rFonts w:ascii="华文仿宋" w:eastAsia="华文仿宋" w:hAnsi="华文仿宋" w:hint="eastAsia"/>
          <w:b/>
          <w:bCs/>
          <w:color w:val="000000" w:themeColor="text1"/>
          <w:sz w:val="28"/>
          <w:szCs w:val="28"/>
        </w:rPr>
        <w:t>，</w:t>
      </w:r>
      <w:r w:rsidRPr="00E727B0">
        <w:rPr>
          <w:rFonts w:ascii="华文仿宋" w:eastAsia="华文仿宋" w:hAnsi="华文仿宋" w:hint="eastAsia"/>
          <w:b/>
          <w:bCs/>
          <w:color w:val="000000" w:themeColor="text1"/>
          <w:sz w:val="28"/>
          <w:szCs w:val="28"/>
        </w:rPr>
        <w:t>今生转生为人</w:t>
      </w:r>
      <w:r w:rsidR="00A735F7">
        <w:rPr>
          <w:rFonts w:ascii="华文仿宋" w:eastAsia="华文仿宋" w:hAnsi="华文仿宋" w:hint="eastAsia"/>
          <w:b/>
          <w:bCs/>
          <w:color w:val="000000" w:themeColor="text1"/>
          <w:sz w:val="28"/>
          <w:szCs w:val="28"/>
        </w:rPr>
        <w:t>，</w:t>
      </w:r>
      <w:r w:rsidRPr="00E727B0">
        <w:rPr>
          <w:rFonts w:ascii="华文仿宋" w:eastAsia="华文仿宋" w:hAnsi="华文仿宋" w:hint="eastAsia"/>
          <w:b/>
          <w:bCs/>
          <w:color w:val="000000" w:themeColor="text1"/>
          <w:sz w:val="28"/>
          <w:szCs w:val="28"/>
        </w:rPr>
        <w:t>又被其他人杀。</w:t>
      </w:r>
    </w:p>
    <w:p w14:paraId="544CB8CC" w14:textId="77777777" w:rsidR="00EC6078" w:rsidRPr="00E727B0" w:rsidRDefault="00EC6078"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b/>
          <w:bCs/>
          <w:color w:val="000000" w:themeColor="text1"/>
          <w:sz w:val="28"/>
          <w:szCs w:val="28"/>
        </w:rPr>
        <w:t>当然你所举的公案很多是圣者示现具体的因缘我不清楚。</w:t>
      </w:r>
      <w:r w:rsidRPr="00E727B0">
        <w:rPr>
          <w:rFonts w:ascii="华文仿宋" w:eastAsia="华文仿宋" w:hAnsi="华文仿宋" w:hint="eastAsia"/>
          <w:color w:val="000000" w:themeColor="text1"/>
          <w:sz w:val="28"/>
          <w:szCs w:val="28"/>
        </w:rPr>
        <w:t>（正见C1）</w:t>
      </w:r>
    </w:p>
    <w:p w14:paraId="719BB6A6" w14:textId="77777777" w:rsidR="004F1C39" w:rsidRPr="00E727B0" w:rsidRDefault="004F1C39" w:rsidP="005D11A6">
      <w:pPr>
        <w:spacing w:line="540" w:lineRule="exact"/>
        <w:jc w:val="both"/>
        <w:rPr>
          <w:rFonts w:ascii="华文仿宋" w:eastAsia="华文仿宋" w:hAnsi="华文仿宋"/>
          <w:color w:val="393939"/>
          <w:sz w:val="28"/>
          <w:szCs w:val="28"/>
        </w:rPr>
      </w:pPr>
      <w:bookmarkStart w:id="6" w:name="_其余疑问"/>
      <w:bookmarkEnd w:id="6"/>
    </w:p>
    <w:p w14:paraId="3B252A93" w14:textId="77777777" w:rsidR="001A4C33" w:rsidRPr="001E67B5" w:rsidRDefault="001A4C33" w:rsidP="005D11A6">
      <w:pPr>
        <w:spacing w:line="540" w:lineRule="exact"/>
        <w:jc w:val="both"/>
        <w:rPr>
          <w:rFonts w:ascii="华文仿宋" w:eastAsia="华文仿宋" w:hAnsi="华文仿宋"/>
          <w:color w:val="000000" w:themeColor="text1"/>
          <w:sz w:val="28"/>
          <w:szCs w:val="28"/>
        </w:rPr>
      </w:pPr>
      <w:r w:rsidRPr="001E67B5">
        <w:rPr>
          <w:rFonts w:ascii="华文仿宋" w:eastAsia="华文仿宋" w:hAnsi="华文仿宋" w:hint="eastAsia"/>
          <w:color w:val="000000" w:themeColor="text1"/>
          <w:sz w:val="28"/>
          <w:szCs w:val="28"/>
          <w:shd w:val="clear" w:color="auto" w:fill="FFFFFF"/>
        </w:rPr>
        <w:t>问：前行广释第69课中，讲到阿罗汉感受果报仍是不由自主的，没法避免的，但72课中公案中老国王（优陀羡王）感受果报可以自在驾驭，有掌握权。该如何来理解？</w:t>
      </w:r>
    </w:p>
    <w:p w14:paraId="3B9D3D13" w14:textId="20C94D2B" w:rsidR="0004088B" w:rsidRDefault="001A4C33" w:rsidP="005D11A6">
      <w:pPr>
        <w:spacing w:line="540" w:lineRule="exact"/>
        <w:jc w:val="both"/>
        <w:rPr>
          <w:rFonts w:ascii="华文仿宋" w:eastAsia="华文仿宋" w:hAnsi="华文仿宋"/>
          <w:color w:val="000000" w:themeColor="text1"/>
          <w:sz w:val="28"/>
          <w:szCs w:val="28"/>
          <w:shd w:val="clear" w:color="auto" w:fill="FFFFFF"/>
        </w:rPr>
      </w:pPr>
      <w:r w:rsidRPr="001E67B5">
        <w:rPr>
          <w:rFonts w:ascii="华文仿宋" w:eastAsia="华文仿宋" w:hAnsi="华文仿宋" w:hint="eastAsia"/>
          <w:b/>
          <w:bCs/>
          <w:color w:val="000000" w:themeColor="text1"/>
          <w:sz w:val="28"/>
          <w:szCs w:val="28"/>
          <w:shd w:val="clear" w:color="auto" w:fill="FFFFFF"/>
        </w:rPr>
        <w:t>答：因为这个人有相关的因缘，关键是要有因缘，因缘和合的时候，他就会做出改变。如果因缘不具足，他想改变也改变不了，或者甚至不会产生</w:t>
      </w:r>
      <w:r w:rsidRPr="001E67B5">
        <w:rPr>
          <w:rFonts w:ascii="华文仿宋" w:eastAsia="华文仿宋" w:hAnsi="华文仿宋" w:hint="eastAsia"/>
          <w:b/>
          <w:bCs/>
          <w:color w:val="000000" w:themeColor="text1"/>
          <w:sz w:val="28"/>
          <w:szCs w:val="28"/>
          <w:shd w:val="clear" w:color="auto" w:fill="FFFFFF"/>
        </w:rPr>
        <w:lastRenderedPageBreak/>
        <w:t>要改变的想法，他之所以会产生那个想法，最终改变也离不开他自己的善根福报因缘。</w:t>
      </w:r>
      <w:r w:rsidRPr="001E67B5">
        <w:rPr>
          <w:rFonts w:ascii="华文仿宋" w:eastAsia="华文仿宋" w:hAnsi="华文仿宋" w:hint="eastAsia"/>
          <w:color w:val="000000" w:themeColor="text1"/>
          <w:sz w:val="28"/>
          <w:szCs w:val="28"/>
          <w:shd w:val="clear" w:color="auto" w:fill="FFFFFF"/>
        </w:rPr>
        <w:t>（正见C1）</w:t>
      </w:r>
    </w:p>
    <w:p w14:paraId="3F7505E1" w14:textId="076F5398" w:rsidR="00C25EDE" w:rsidRDefault="00C25EDE" w:rsidP="005D11A6">
      <w:pPr>
        <w:spacing w:line="540" w:lineRule="exact"/>
        <w:jc w:val="both"/>
        <w:rPr>
          <w:rFonts w:ascii="华文仿宋" w:eastAsia="华文仿宋" w:hAnsi="华文仿宋"/>
          <w:color w:val="000000" w:themeColor="text1"/>
          <w:sz w:val="28"/>
          <w:szCs w:val="28"/>
          <w:shd w:val="clear" w:color="auto" w:fill="FFFFFF"/>
        </w:rPr>
      </w:pPr>
    </w:p>
    <w:p w14:paraId="31797CF2" w14:textId="77777777" w:rsidR="00C25EDE" w:rsidRPr="00E727B0" w:rsidRDefault="00C25EDE"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color w:val="000000" w:themeColor="text1"/>
          <w:sz w:val="28"/>
          <w:szCs w:val="28"/>
        </w:rPr>
        <w:t>问：阿弥陀佛！顶礼上师三宝！顶礼法师！弟子在研讨班跟师兄们讨论一个问题，是关于大慈大悲的菩萨们到六道中去救度众生，会不会感受那里的痛苦？有的道友说大愿地藏王菩萨到地狱中救渡众生，不会感受地狱的痛苦。因为感受痛苦是在心识上感受的，而阿罗汉都已经灭尽了心识，都不会有痛苦了，何况菩萨呢？所以佛菩萨是没有痛苦的？有的认为会感受痛苦，但是大菩萨们还是要去救度众生，能行难行能忍难忍，就是菩萨的境界。如果大菩萨们完全都没有痛苦，他们来救度众生，就跟去花园随便捡起这些众生来，又如何理解菩萨们的大悲心菩提心和大无畏呢？打个比方，在前面学过佛陀在因地求法，无数次的无畏布施，身肉点千灯，这些都是特别无畏的大布施啊，可此刻如果佛陀一点点也不感受到痛苦，又如何安立佛菩萨的大无畏呢？有的道友说，我们现在不应当以自己的凡夫人的心来揣测佛菩萨的境界，我们以为的痛和不痛，都不能准确描述菩萨的境界。关于菩萨是否仍然有受这一点，弟子想补充一个问题。菩萨有出定和入定两种状态，在菩萨入根本慧定的时候泯灭了有漏的心识，肯定是没有苦乐感受的，但是菩萨在出定位，仍然有二取有心识，是否也没有苦乐感受呢？菩萨的出定位后得智的心识与凡夫的心识，有什么不同。</w:t>
      </w:r>
    </w:p>
    <w:p w14:paraId="1CBB1FF1" w14:textId="77777777" w:rsidR="00C25EDE" w:rsidRPr="00E727B0" w:rsidRDefault="00C25EDE"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b/>
          <w:bCs/>
          <w:color w:val="000000" w:themeColor="text1"/>
          <w:sz w:val="28"/>
          <w:szCs w:val="28"/>
        </w:rPr>
        <w:t>答</w:t>
      </w:r>
      <w:r w:rsidRPr="00E727B0">
        <w:rPr>
          <w:rFonts w:ascii="华文仿宋" w:eastAsia="华文仿宋" w:hAnsi="华文仿宋" w:hint="eastAsia"/>
          <w:color w:val="000000" w:themeColor="text1"/>
          <w:sz w:val="28"/>
          <w:szCs w:val="28"/>
        </w:rPr>
        <w:t>：</w:t>
      </w:r>
      <w:r w:rsidRPr="00E727B0">
        <w:rPr>
          <w:rFonts w:ascii="华文仿宋" w:eastAsia="华文仿宋" w:hAnsi="华文仿宋" w:hint="eastAsia"/>
          <w:b/>
          <w:bCs/>
          <w:color w:val="000000" w:themeColor="text1"/>
          <w:sz w:val="28"/>
          <w:szCs w:val="28"/>
        </w:rPr>
        <w:t>地藏菩萨本身已证佛果，今示现为菩萨身，本身不会有任何苦受。</w:t>
      </w:r>
    </w:p>
    <w:p w14:paraId="51C513BA" w14:textId="77777777" w:rsidR="00C25EDE" w:rsidRDefault="00C25EDE" w:rsidP="005D11A6">
      <w:pPr>
        <w:shd w:val="clear" w:color="auto" w:fill="FFFFFF"/>
        <w:spacing w:line="540" w:lineRule="exact"/>
        <w:jc w:val="both"/>
        <w:rPr>
          <w:rFonts w:ascii="华文仿宋" w:eastAsia="华文仿宋" w:hAnsi="华文仿宋"/>
          <w:b/>
          <w:bCs/>
          <w:color w:val="000000" w:themeColor="text1"/>
          <w:sz w:val="28"/>
          <w:szCs w:val="28"/>
        </w:rPr>
      </w:pPr>
      <w:r w:rsidRPr="00E727B0">
        <w:rPr>
          <w:rFonts w:ascii="华文仿宋" w:eastAsia="华文仿宋" w:hAnsi="华文仿宋" w:hint="eastAsia"/>
          <w:b/>
          <w:bCs/>
          <w:color w:val="000000" w:themeColor="text1"/>
          <w:sz w:val="28"/>
          <w:szCs w:val="28"/>
        </w:rPr>
        <w:t>还可以参考以下问答：</w:t>
      </w:r>
    </w:p>
    <w:p w14:paraId="1092A2BC" w14:textId="77777777" w:rsidR="00C25EDE" w:rsidRPr="0008715D" w:rsidRDefault="00C25EDE" w:rsidP="005D11A6">
      <w:pPr>
        <w:shd w:val="clear" w:color="auto" w:fill="FFFFFF"/>
        <w:spacing w:line="540" w:lineRule="exact"/>
        <w:jc w:val="both"/>
        <w:rPr>
          <w:rFonts w:ascii="华文仿宋" w:eastAsia="华文仿宋" w:hAnsi="华文仿宋"/>
          <w:color w:val="000000" w:themeColor="text1"/>
          <w:sz w:val="28"/>
          <w:szCs w:val="28"/>
        </w:rPr>
      </w:pPr>
      <w:r w:rsidRPr="0008715D">
        <w:rPr>
          <w:rFonts w:ascii="华文仿宋" w:eastAsia="华文仿宋" w:hAnsi="华文仿宋" w:hint="eastAsia"/>
          <w:color w:val="000000" w:themeColor="text1"/>
          <w:sz w:val="28"/>
          <w:szCs w:val="28"/>
        </w:rPr>
        <w:t>问：有的道友说：万法皆空，因果不空。即使证得了圣人的果位因果也是不空的，就连佛陀也得受三个月的马麦之报。还有以前听说一公案，一位讲法的法师因在讲法时说大修行人不落因果而堕五百世野狐身，后因听闻“不昧因果”而开悟。</w:t>
      </w:r>
    </w:p>
    <w:p w14:paraId="6479C9CE" w14:textId="77777777" w:rsidR="00C25EDE" w:rsidRPr="00E727B0" w:rsidRDefault="00C25EDE"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b/>
          <w:bCs/>
          <w:color w:val="000000" w:themeColor="text1"/>
          <w:sz w:val="28"/>
          <w:szCs w:val="28"/>
        </w:rPr>
        <w:lastRenderedPageBreak/>
        <w:t>答：佛陀只是示现，自己不会有任何业与苦受，因为需要清净一切客尘才能成佛。而大修行人如果指的是还没有达到相关果位的修行人，那么还是有可能受到因果规律的影响，或者说大修行人需要善用因果规律来帮助自己修行，利益众生。</w:t>
      </w:r>
      <w:r w:rsidRPr="00E727B0">
        <w:rPr>
          <w:rFonts w:ascii="华文仿宋" w:eastAsia="华文仿宋" w:hAnsi="华文仿宋" w:hint="eastAsia"/>
          <w:color w:val="000000" w:themeColor="text1"/>
          <w:sz w:val="28"/>
          <w:szCs w:val="28"/>
        </w:rPr>
        <w:t>（正见C1）</w:t>
      </w:r>
    </w:p>
    <w:p w14:paraId="2F3FD6ED" w14:textId="77777777" w:rsidR="00C25EDE" w:rsidRPr="0008715D" w:rsidRDefault="00C25EDE" w:rsidP="005D11A6">
      <w:pPr>
        <w:shd w:val="clear" w:color="auto" w:fill="FFFFFF"/>
        <w:spacing w:line="540" w:lineRule="exact"/>
        <w:jc w:val="both"/>
        <w:rPr>
          <w:rFonts w:ascii="华文仿宋" w:eastAsia="华文仿宋" w:hAnsi="华文仿宋"/>
          <w:color w:val="000000" w:themeColor="text1"/>
          <w:sz w:val="28"/>
          <w:szCs w:val="28"/>
        </w:rPr>
      </w:pPr>
      <w:r w:rsidRPr="0008715D">
        <w:rPr>
          <w:rFonts w:ascii="华文仿宋" w:eastAsia="华文仿宋" w:hAnsi="华文仿宋" w:hint="eastAsia"/>
          <w:color w:val="000000" w:themeColor="text1"/>
          <w:sz w:val="28"/>
          <w:szCs w:val="28"/>
        </w:rPr>
        <w:t>问：请问法师：佛因为断证圆满所以佛感受果报的公案是不了义的说法，那菩萨呢，比如龙猛菩萨被吉祥草砍割头颅到底是了义还是不了义的说法呢？阿罗汉呢？感恩法师！</w:t>
      </w:r>
    </w:p>
    <w:p w14:paraId="3F251BF0" w14:textId="77777777" w:rsidR="00C25EDE" w:rsidRPr="00E727B0" w:rsidRDefault="00C25EDE"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b/>
          <w:bCs/>
          <w:color w:val="000000" w:themeColor="text1"/>
          <w:sz w:val="28"/>
          <w:szCs w:val="28"/>
        </w:rPr>
        <w:t>答：龙树菩萨是佛陀示现为菩萨身还是本身是菩萨的身份个人不太清楚，从某些方面来说，菩萨还可能有一些业存在，但菩萨不会像凡夫那样在轮回里流转，也不会像凡夫那样受苦，可以肯定的说，即使是还没有成佛的菩萨在这样示现的时候也不会像凡夫那样感受痛苦。（阿罗汉也类似）</w:t>
      </w:r>
      <w:r w:rsidRPr="00E727B0">
        <w:rPr>
          <w:rFonts w:ascii="华文仿宋" w:eastAsia="华文仿宋" w:hAnsi="华文仿宋" w:hint="eastAsia"/>
          <w:color w:val="000000" w:themeColor="text1"/>
          <w:sz w:val="28"/>
          <w:szCs w:val="28"/>
        </w:rPr>
        <w:t>（正见C1）</w:t>
      </w:r>
    </w:p>
    <w:p w14:paraId="0DAD97DD" w14:textId="77777777" w:rsidR="00C25EDE" w:rsidRPr="00E727B0" w:rsidRDefault="00C25EDE"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color w:val="000000" w:themeColor="text1"/>
          <w:sz w:val="28"/>
          <w:szCs w:val="28"/>
        </w:rPr>
        <w:t>问：弟子还是有点纠结关于未证佛果的菩萨是否有苦乐感受的问题。按照12缘起法，有识就有受，但菩萨和阿罗汉都断了爱取故，不会像凡夫一样在轮回中被动流转。若是这样，菩萨的出定位和阿罗汉都还有心识，按照这个推理应该有受吧，请法师开示！</w:t>
      </w:r>
    </w:p>
    <w:p w14:paraId="57A7AC4F" w14:textId="32E81206" w:rsidR="00C25EDE" w:rsidRPr="00E727B0" w:rsidRDefault="00C25EDE"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b/>
          <w:bCs/>
          <w:color w:val="000000" w:themeColor="text1"/>
          <w:sz w:val="28"/>
          <w:szCs w:val="28"/>
        </w:rPr>
        <w:t>答：你这个推理的逻辑依据“十二缘起法”不成立，因为十二缘起是基于</w:t>
      </w:r>
      <w:r w:rsidR="0008715D">
        <w:rPr>
          <w:rFonts w:ascii="华文仿宋" w:eastAsia="华文仿宋" w:hAnsi="华文仿宋" w:hint="eastAsia"/>
          <w:b/>
          <w:bCs/>
          <w:color w:val="000000" w:themeColor="text1"/>
          <w:sz w:val="28"/>
          <w:szCs w:val="28"/>
        </w:rPr>
        <w:t>无明</w:t>
      </w:r>
      <w:r w:rsidRPr="00E727B0">
        <w:rPr>
          <w:rFonts w:ascii="华文仿宋" w:eastAsia="华文仿宋" w:hAnsi="华文仿宋" w:hint="eastAsia"/>
          <w:b/>
          <w:bCs/>
          <w:color w:val="000000" w:themeColor="text1"/>
          <w:sz w:val="28"/>
          <w:szCs w:val="28"/>
        </w:rPr>
        <w:t>轮回的，而菩萨、罗汉等圣者由于证悟无我智慧已经超越</w:t>
      </w:r>
      <w:r w:rsidR="0008715D">
        <w:rPr>
          <w:rFonts w:ascii="华文仿宋" w:eastAsia="华文仿宋" w:hAnsi="华文仿宋" w:hint="eastAsia"/>
          <w:b/>
          <w:bCs/>
          <w:color w:val="000000" w:themeColor="text1"/>
          <w:sz w:val="28"/>
          <w:szCs w:val="28"/>
        </w:rPr>
        <w:t>粗大的无明</w:t>
      </w:r>
      <w:r w:rsidRPr="00E727B0">
        <w:rPr>
          <w:rFonts w:ascii="华文仿宋" w:eastAsia="华文仿宋" w:hAnsi="华文仿宋" w:hint="eastAsia"/>
          <w:b/>
          <w:bCs/>
          <w:color w:val="000000" w:themeColor="text1"/>
          <w:sz w:val="28"/>
          <w:szCs w:val="28"/>
        </w:rPr>
        <w:t>轮回。</w:t>
      </w:r>
      <w:r w:rsidRPr="00E727B0">
        <w:rPr>
          <w:rFonts w:ascii="华文仿宋" w:eastAsia="华文仿宋" w:hAnsi="华文仿宋" w:hint="eastAsia"/>
          <w:color w:val="000000" w:themeColor="text1"/>
          <w:sz w:val="28"/>
          <w:szCs w:val="28"/>
        </w:rPr>
        <w:t>（正见E）</w:t>
      </w:r>
    </w:p>
    <w:p w14:paraId="568A4749" w14:textId="77777777" w:rsidR="00C25EDE" w:rsidRPr="00E727B0" w:rsidRDefault="00C25EDE"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color w:val="000000" w:themeColor="text1"/>
          <w:sz w:val="28"/>
          <w:szCs w:val="28"/>
        </w:rPr>
        <w:t>问：虽然登第菩萨已经脱离轮回了，但是无明缘行，行缘识……触缘受，到此为止的缘起力也不成立了么？登第的菩萨应该没有断尽无明吧。另外上次您带领我们研讨共修时，曾经问过我们大恩上师有苦受么？后来告诉我们说还是有苦受的，您的意思是说上师的苦受是一种示现，实际上上师自己的境界中是没有痛苦的么？</w:t>
      </w:r>
    </w:p>
    <w:p w14:paraId="11DDADA3" w14:textId="34B9173D" w:rsidR="00C25EDE" w:rsidRPr="00E727B0" w:rsidRDefault="00C25EDE"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b/>
          <w:bCs/>
          <w:color w:val="000000" w:themeColor="text1"/>
          <w:sz w:val="28"/>
          <w:szCs w:val="28"/>
        </w:rPr>
        <w:lastRenderedPageBreak/>
        <w:t>答：1）断无明应该说有很多层次，比如阿罗汉肯定没有断尽</w:t>
      </w:r>
      <w:r w:rsidR="0008715D">
        <w:rPr>
          <w:rFonts w:ascii="华文仿宋" w:eastAsia="华文仿宋" w:hAnsi="华文仿宋" w:hint="eastAsia"/>
          <w:b/>
          <w:bCs/>
          <w:color w:val="000000" w:themeColor="text1"/>
          <w:sz w:val="28"/>
          <w:szCs w:val="28"/>
        </w:rPr>
        <w:t>所有细微</w:t>
      </w:r>
      <w:r w:rsidRPr="00E727B0">
        <w:rPr>
          <w:rFonts w:ascii="华文仿宋" w:eastAsia="华文仿宋" w:hAnsi="华文仿宋" w:hint="eastAsia"/>
          <w:b/>
          <w:bCs/>
          <w:color w:val="000000" w:themeColor="text1"/>
          <w:sz w:val="28"/>
          <w:szCs w:val="28"/>
        </w:rPr>
        <w:t>无明，但已经断了流转轮回12缘起的无明。</w:t>
      </w:r>
    </w:p>
    <w:p w14:paraId="005B1232" w14:textId="6AA47FD1" w:rsidR="00C25EDE" w:rsidRPr="00E727B0" w:rsidRDefault="00C25EDE" w:rsidP="005D11A6">
      <w:pPr>
        <w:shd w:val="clear" w:color="auto" w:fill="FFFFFF"/>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b/>
          <w:bCs/>
          <w:color w:val="000000" w:themeColor="text1"/>
          <w:sz w:val="28"/>
          <w:szCs w:val="28"/>
        </w:rPr>
        <w:t>2）观待不同众生的因缘，法王如意宝、佛陀有时也会痛苦相。圣者菩萨</w:t>
      </w:r>
      <w:r w:rsidR="0008715D">
        <w:rPr>
          <w:rFonts w:ascii="华文仿宋" w:eastAsia="华文仿宋" w:hAnsi="华文仿宋" w:hint="eastAsia"/>
          <w:b/>
          <w:bCs/>
          <w:color w:val="000000" w:themeColor="text1"/>
          <w:sz w:val="28"/>
          <w:szCs w:val="28"/>
        </w:rPr>
        <w:t>也</w:t>
      </w:r>
      <w:r w:rsidRPr="00E727B0">
        <w:rPr>
          <w:rFonts w:ascii="华文仿宋" w:eastAsia="华文仿宋" w:hAnsi="华文仿宋" w:hint="eastAsia"/>
          <w:b/>
          <w:bCs/>
          <w:color w:val="000000" w:themeColor="text1"/>
          <w:sz w:val="28"/>
          <w:szCs w:val="28"/>
        </w:rPr>
        <w:t>会有所感受，但有一点可以肯定，由于圣者已经证悟无漏境界，肯定不会有凡夫的有漏、自相的苦受。【注：教研组有多位正见法师，不仅仅我一位。】</w:t>
      </w:r>
      <w:r w:rsidRPr="00E727B0">
        <w:rPr>
          <w:rFonts w:ascii="华文仿宋" w:eastAsia="华文仿宋" w:hAnsi="华文仿宋" w:hint="eastAsia"/>
          <w:color w:val="000000" w:themeColor="text1"/>
          <w:sz w:val="28"/>
          <w:szCs w:val="28"/>
        </w:rPr>
        <w:t>（正见E）</w:t>
      </w:r>
    </w:p>
    <w:p w14:paraId="40D5C2AF" w14:textId="77777777" w:rsidR="00C25EDE" w:rsidRPr="00E727B0" w:rsidRDefault="00C25EDE" w:rsidP="005D11A6">
      <w:pPr>
        <w:spacing w:line="540" w:lineRule="exact"/>
        <w:jc w:val="both"/>
        <w:rPr>
          <w:color w:val="000000" w:themeColor="text1"/>
        </w:rPr>
      </w:pPr>
    </w:p>
    <w:p w14:paraId="639A8818" w14:textId="77777777" w:rsidR="00C25EDE" w:rsidRPr="00E727B0" w:rsidRDefault="00C25EDE" w:rsidP="005D11A6">
      <w:pPr>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color w:val="000000" w:themeColor="text1"/>
          <w:sz w:val="28"/>
          <w:szCs w:val="28"/>
        </w:rPr>
        <w:t>问：自作自受，他作不受。为何父母行恶，儿女倒霉？</w:t>
      </w:r>
    </w:p>
    <w:p w14:paraId="3A63E4C0" w14:textId="77777777" w:rsidR="00C25EDE" w:rsidRPr="00E727B0" w:rsidRDefault="00C25EDE" w:rsidP="005D11A6">
      <w:pPr>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b/>
          <w:bCs/>
          <w:color w:val="000000" w:themeColor="text1"/>
          <w:sz w:val="28"/>
          <w:szCs w:val="28"/>
        </w:rPr>
        <w:t>答：没有业的转移。但是父母做坏事，有可能成为激活子女自身恶业的一种缘，一种条件。</w:t>
      </w:r>
      <w:r w:rsidRPr="00E727B0">
        <w:rPr>
          <w:rFonts w:ascii="华文仿宋" w:eastAsia="华文仿宋" w:hAnsi="华文仿宋" w:hint="eastAsia"/>
          <w:color w:val="000000" w:themeColor="text1"/>
          <w:sz w:val="28"/>
          <w:szCs w:val="28"/>
        </w:rPr>
        <w:t>（正见C1）</w:t>
      </w:r>
    </w:p>
    <w:p w14:paraId="256F5539" w14:textId="77777777" w:rsidR="001A4C33" w:rsidRPr="00E727B0" w:rsidRDefault="001A4C33" w:rsidP="005D11A6">
      <w:pPr>
        <w:shd w:val="clear" w:color="auto" w:fill="FFFFFF"/>
        <w:spacing w:line="540" w:lineRule="exact"/>
        <w:jc w:val="both"/>
        <w:rPr>
          <w:rFonts w:ascii="华文仿宋" w:eastAsia="华文仿宋" w:hAnsi="华文仿宋"/>
          <w:color w:val="000000" w:themeColor="text1"/>
          <w:sz w:val="28"/>
          <w:szCs w:val="28"/>
        </w:rPr>
      </w:pPr>
    </w:p>
    <w:p w14:paraId="480C7A7F" w14:textId="77777777" w:rsidR="00871B58" w:rsidRPr="00E727B0" w:rsidRDefault="00871B58" w:rsidP="005D11A6">
      <w:pPr>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color w:val="000000" w:themeColor="text1"/>
          <w:sz w:val="28"/>
          <w:szCs w:val="28"/>
        </w:rPr>
        <w:t>问：怎样将身边行为比较恶劣的人，或不如法的对境用清净观来圆融，还是用慈悲心来观好些，怎样运用清净观如理？如果对一个人产生贪心，可以用不净观来对治贪心，怎样用清净心来观，能不产生执着呢？感恩法师慈悲，不知道表述的清楚吗？</w:t>
      </w:r>
    </w:p>
    <w:p w14:paraId="70FC1670" w14:textId="1FFC371E" w:rsidR="00301B86" w:rsidRPr="00E06B1A" w:rsidRDefault="00871B58" w:rsidP="005D11A6">
      <w:pPr>
        <w:spacing w:line="540" w:lineRule="exact"/>
        <w:jc w:val="both"/>
        <w:rPr>
          <w:rFonts w:ascii="华文仿宋" w:eastAsia="华文仿宋" w:hAnsi="华文仿宋"/>
          <w:color w:val="000000" w:themeColor="text1"/>
          <w:sz w:val="28"/>
          <w:szCs w:val="28"/>
        </w:rPr>
      </w:pPr>
      <w:r w:rsidRPr="00E727B0">
        <w:rPr>
          <w:rFonts w:ascii="华文仿宋" w:eastAsia="华文仿宋" w:hAnsi="华文仿宋" w:hint="eastAsia"/>
          <w:b/>
          <w:bCs/>
          <w:color w:val="000000" w:themeColor="text1"/>
          <w:sz w:val="28"/>
          <w:szCs w:val="28"/>
        </w:rPr>
        <w:t>答：根据你自身的境界和因缘都可以。比如，你遇到一个产生贪心的对境，你可以选择修不净观，也可以选择观空性（观空性和观清净心有相似的地方，因为实相既是空性，也是清净的），而如果你使用一种方法的时候，如果自己观修的力量有限，还不足以对治烦恼，也可以尝试另一种方法。在见解上观修的时候都可以。在行为上取舍的时候，也需要仔细观察自身所安住的境界是怎样，比如取舍因果，虽然空性当中没有因果，但我们还没有安住在究竟的境界当中，还是会受到因果的束缚，所以就需要谨慎取舍因果，虽然实相当中没有净秽的差别，都是大清净的本性，但如果我们自身还没有达到相应的境界，在行为上就可以跟随我们的境界进行取舍，</w:t>
      </w:r>
      <w:r w:rsidRPr="00E727B0">
        <w:rPr>
          <w:rFonts w:ascii="华文仿宋" w:eastAsia="华文仿宋" w:hAnsi="华文仿宋" w:hint="eastAsia"/>
          <w:b/>
          <w:bCs/>
          <w:color w:val="000000" w:themeColor="text1"/>
          <w:sz w:val="28"/>
          <w:szCs w:val="28"/>
        </w:rPr>
        <w:lastRenderedPageBreak/>
        <w:t>比如远离恶友。祖师也开示说，见解可以高如虚空，行为需要比微末更加微细。</w:t>
      </w:r>
      <w:r w:rsidRPr="00E727B0">
        <w:rPr>
          <w:rFonts w:ascii="华文仿宋" w:eastAsia="华文仿宋" w:hAnsi="华文仿宋" w:hint="eastAsia"/>
          <w:color w:val="000000" w:themeColor="text1"/>
          <w:sz w:val="28"/>
          <w:szCs w:val="28"/>
        </w:rPr>
        <w:t>（正见C1）</w:t>
      </w:r>
    </w:p>
    <w:sectPr w:rsidR="00301B86" w:rsidRPr="00E06B1A" w:rsidSect="00BE30C9">
      <w:headerReference w:type="default" r:id="rId7"/>
      <w:footerReference w:type="even" r:id="rId8"/>
      <w:footerReference w:type="default" r:id="rId9"/>
      <w:footerReference w:type="firs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3BED0F" w14:textId="77777777" w:rsidR="001F4F94" w:rsidRDefault="001F4F94" w:rsidP="00787059">
      <w:r>
        <w:separator/>
      </w:r>
    </w:p>
  </w:endnote>
  <w:endnote w:type="continuationSeparator" w:id="0">
    <w:p w14:paraId="3DD1413A" w14:textId="77777777" w:rsidR="001F4F94" w:rsidRDefault="001F4F94" w:rsidP="0078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00"/>
    <w:family w:val="swiss"/>
    <w:pitch w:val="variable"/>
    <w:sig w:usb0="A00002EF" w:usb1="4000207B"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华文仿宋">
    <w:altName w:val="STFangsong"/>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FZKai-Z03S">
    <w:altName w:val="微软雅黑"/>
    <w:charset w:val="86"/>
    <w:family w:val="auto"/>
    <w:pitch w:val="variable"/>
    <w:sig w:usb0="A00002BF" w:usb1="184F6CFA" w:usb2="00000012"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8"/>
      </w:rPr>
      <w:id w:val="1807362422"/>
      <w:docPartObj>
        <w:docPartGallery w:val="Page Numbers (Bottom of Page)"/>
        <w:docPartUnique/>
      </w:docPartObj>
    </w:sdtPr>
    <w:sdtEndPr>
      <w:rPr>
        <w:rStyle w:val="a8"/>
      </w:rPr>
    </w:sdtEndPr>
    <w:sdtContent>
      <w:p w14:paraId="43483991" w14:textId="480D009F" w:rsidR="00EC6FB9" w:rsidRDefault="00EC6FB9" w:rsidP="00430853">
        <w:pPr>
          <w:pStyle w:val="a5"/>
          <w:framePr w:wrap="none" w:vAnchor="text" w:hAnchor="margin" w:xAlign="center" w:y="1"/>
          <w:rPr>
            <w:rStyle w:val="a8"/>
          </w:rPr>
        </w:pPr>
        <w:r>
          <w:rPr>
            <w:rStyle w:val="a8"/>
          </w:rPr>
          <w:fldChar w:fldCharType="begin"/>
        </w:r>
        <w:r>
          <w:rPr>
            <w:rStyle w:val="a8"/>
          </w:rPr>
          <w:instrText xml:space="preserve"> PAGE </w:instrText>
        </w:r>
        <w:r>
          <w:rPr>
            <w:rStyle w:val="a8"/>
          </w:rPr>
          <w:fldChar w:fldCharType="end"/>
        </w:r>
      </w:p>
    </w:sdtContent>
  </w:sdt>
  <w:p w14:paraId="6E0029C3" w14:textId="77777777" w:rsidR="00787059" w:rsidRDefault="00787059">
    <w:pPr>
      <w:pStyle w:val="a5"/>
    </w:pPr>
    <w:r>
      <w:rPr>
        <w:noProof/>
      </w:rPr>
      <mc:AlternateContent>
        <mc:Choice Requires="wps">
          <w:drawing>
            <wp:anchor distT="0" distB="0" distL="0" distR="0" simplePos="0" relativeHeight="251659264" behindDoc="0" locked="0" layoutInCell="1" allowOverlap="1" wp14:anchorId="3B98E328" wp14:editId="734F4E52">
              <wp:simplePos x="635" y="635"/>
              <wp:positionH relativeFrom="column">
                <wp:align>center</wp:align>
              </wp:positionH>
              <wp:positionV relativeFrom="paragraph">
                <wp:posOffset>635</wp:posOffset>
              </wp:positionV>
              <wp:extent cx="5727700" cy="443865"/>
              <wp:effectExtent l="0" t="0" r="1905" b="5715"/>
              <wp:wrapSquare wrapText="bothSides"/>
              <wp:docPr id="2" name="Text Box 2"/>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3DDC9D9E"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B98E328" id="_x0000_t202" coordsize="21600,21600" o:spt="202" path="m,l,21600r21600,l21600,xe">
              <v:stroke joinstyle="miter"/>
              <v:path gradientshapeok="t" o:connecttype="rect"/>
            </v:shapetype>
            <v:shape id="Text Box 2" o:spid="_x0000_s1026" type="#_x0000_t202" style="position:absolute;margin-left:0;margin-top:.05pt;width:451pt;height:34.95pt;z-index:251659264;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" filled="f" stroked="f">
              <v:textbox style="mso-fit-shape-to-text:t" inset="0,0,0,0">
                <w:txbxContent>
                  <w:p w14:paraId="3DDC9D9E"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8"/>
      </w:rPr>
      <w:id w:val="2058507180"/>
      <w:docPartObj>
        <w:docPartGallery w:val="Page Numbers (Bottom of Page)"/>
        <w:docPartUnique/>
      </w:docPartObj>
    </w:sdtPr>
    <w:sdtEndPr>
      <w:rPr>
        <w:rStyle w:val="a8"/>
      </w:rPr>
    </w:sdtEndPr>
    <w:sdtContent>
      <w:p w14:paraId="774C9D11" w14:textId="23111624" w:rsidR="00EC6FB9" w:rsidRDefault="00EC6FB9" w:rsidP="00430853">
        <w:pPr>
          <w:pStyle w:val="a5"/>
          <w:framePr w:wrap="none" w:vAnchor="text" w:hAnchor="margin" w:xAlign="center" w:y="1"/>
          <w:rPr>
            <w:rStyle w:val="a8"/>
          </w:rPr>
        </w:pPr>
        <w:r>
          <w:rPr>
            <w:rStyle w:val="a8"/>
          </w:rPr>
          <w:fldChar w:fldCharType="begin"/>
        </w:r>
        <w:r>
          <w:rPr>
            <w:rStyle w:val="a8"/>
          </w:rPr>
          <w:instrText xml:space="preserve"> PAGE </w:instrText>
        </w:r>
        <w:r>
          <w:rPr>
            <w:rStyle w:val="a8"/>
          </w:rPr>
          <w:fldChar w:fldCharType="separate"/>
        </w:r>
        <w:r>
          <w:rPr>
            <w:rStyle w:val="a8"/>
            <w:noProof/>
          </w:rPr>
          <w:t>1</w:t>
        </w:r>
        <w:r>
          <w:rPr>
            <w:rStyle w:val="a8"/>
          </w:rPr>
          <w:fldChar w:fldCharType="end"/>
        </w:r>
      </w:p>
    </w:sdtContent>
  </w:sdt>
  <w:p w14:paraId="33512B1B" w14:textId="77777777" w:rsidR="00EC6FB9" w:rsidRDefault="00EC6FB9">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663E97" w14:textId="77777777" w:rsidR="00787059" w:rsidRDefault="00787059">
    <w:pPr>
      <w:pStyle w:val="a5"/>
    </w:pPr>
    <w:r>
      <w:rPr>
        <w:noProof/>
      </w:rPr>
      <mc:AlternateContent>
        <mc:Choice Requires="wps">
          <w:drawing>
            <wp:anchor distT="0" distB="0" distL="0" distR="0" simplePos="0" relativeHeight="251658240" behindDoc="0" locked="0" layoutInCell="1" allowOverlap="1" wp14:anchorId="447C82FF" wp14:editId="77BA36FE">
              <wp:simplePos x="635" y="635"/>
              <wp:positionH relativeFrom="column">
                <wp:align>center</wp:align>
              </wp:positionH>
              <wp:positionV relativeFrom="paragraph">
                <wp:posOffset>635</wp:posOffset>
              </wp:positionV>
              <wp:extent cx="5727700" cy="443865"/>
              <wp:effectExtent l="0" t="0" r="1905" b="5715"/>
              <wp:wrapSquare wrapText="bothSides"/>
              <wp:docPr id="1" name="Text Box 1"/>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78124B00"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47C82FF" id="_x0000_t202" coordsize="21600,21600" o:spt="202" path="m,l,21600r21600,l21600,xe">
              <v:stroke joinstyle="miter"/>
              <v:path gradientshapeok="t" o:connecttype="rect"/>
            </v:shapetype>
            <v:shape id="Text Box 1" o:spid="_x0000_s1027" type="#_x0000_t202" style="position:absolute;margin-left:0;margin-top:.05pt;width:451pt;height:34.95pt;z-index:251658240;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" filled="f" stroked="f">
              <v:textbox style="mso-fit-shape-to-text:t" inset="0,0,0,0">
                <w:txbxContent>
                  <w:p w14:paraId="78124B00"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A5FCB2" w14:textId="77777777" w:rsidR="001F4F94" w:rsidRDefault="001F4F94" w:rsidP="00787059">
      <w:r>
        <w:separator/>
      </w:r>
    </w:p>
  </w:footnote>
  <w:footnote w:type="continuationSeparator" w:id="0">
    <w:p w14:paraId="4CB07CB1" w14:textId="77777777" w:rsidR="001F4F94" w:rsidRDefault="001F4F94" w:rsidP="00787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65371C" w14:textId="3A3672AD" w:rsidR="00EC6FB9" w:rsidRPr="00346384" w:rsidRDefault="00EC6FB9" w:rsidP="00EC6FB9">
    <w:pPr>
      <w:pStyle w:val="a3"/>
      <w:pBdr>
        <w:bottom w:val="single" w:sz="4" w:space="1" w:color="auto"/>
      </w:pBdr>
      <w:jc w:val="left"/>
      <w:rPr>
        <w:rFonts w:ascii="FZKai-Z03S" w:eastAsia="FZKai-Z03S" w:hAnsi="FZKai-Z03S"/>
      </w:rPr>
    </w:pPr>
    <w:r w:rsidRPr="00346384">
      <w:rPr>
        <w:rFonts w:ascii="FZKai-Z03S" w:eastAsia="FZKai-Z03S" w:hAnsi="FZKai-Z03S" w:hint="eastAsia"/>
      </w:rPr>
      <w:t>每课答疑</w:t>
    </w:r>
    <w:r w:rsidR="000709F8">
      <w:rPr>
        <w:rFonts w:ascii="FZKai-Z03S" w:eastAsia="FZKai-Z03S" w:hAnsi="FZKai-Z03S" w:hint="eastAsia"/>
      </w:rPr>
      <w:t>全</w:t>
    </w:r>
    <w:r w:rsidRPr="00346384">
      <w:rPr>
        <w:rFonts w:ascii="FZKai-Z03S" w:eastAsia="FZKai-Z03S" w:hAnsi="FZKai-Z03S" w:hint="eastAsia"/>
      </w:rPr>
      <w:t>集</w:t>
    </w:r>
    <w:r>
      <w:rPr>
        <w:rFonts w:ascii="FZKai-Z03S" w:eastAsia="FZKai-Z03S" w:hAnsi="FZKai-Z03S" w:hint="eastAsia"/>
      </w:rPr>
      <w:t>系列</w:t>
    </w:r>
    <w:r w:rsidRPr="00346384">
      <w:rPr>
        <w:rFonts w:ascii="FZKai-Z03S" w:eastAsia="FZKai-Z03S" w:hAnsi="FZKai-Z03S"/>
      </w:rPr>
      <w:ptab w:relativeTo="margin" w:alignment="center" w:leader="none"/>
    </w:r>
    <w:r w:rsidRPr="00346384">
      <w:rPr>
        <w:rFonts w:ascii="FZKai-Z03S" w:eastAsia="FZKai-Z03S" w:hAnsi="FZKai-Z03S"/>
      </w:rPr>
      <w:ptab w:relativeTo="margin" w:alignment="right" w:leader="none"/>
    </w:r>
    <w:r w:rsidRPr="00346384">
      <w:rPr>
        <w:rFonts w:ascii="FZKai-Z03S" w:eastAsia="FZKai-Z03S" w:hAnsi="FZKai-Z03S" w:hint="eastAsia"/>
      </w:rPr>
      <w:t>《前行》第</w:t>
    </w:r>
    <w:r>
      <w:rPr>
        <w:rFonts w:ascii="FZKai-Z03S" w:eastAsia="FZKai-Z03S" w:hAnsi="FZKai-Z03S"/>
      </w:rPr>
      <w:t>069</w:t>
    </w:r>
    <w:r w:rsidRPr="00346384">
      <w:rPr>
        <w:rFonts w:ascii="FZKai-Z03S" w:eastAsia="FZKai-Z03S" w:hAnsi="FZKai-Z03S" w:hint="eastAsia"/>
      </w:rPr>
      <w:t>课</w:t>
    </w:r>
  </w:p>
  <w:p w14:paraId="45841594" w14:textId="77777777" w:rsidR="00787059" w:rsidRDefault="00787059" w:rsidP="00F05EEF">
    <w:pPr>
      <w:pStyle w:val="a3"/>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9D24CF"/>
    <w:multiLevelType w:val="hybridMultilevel"/>
    <w:tmpl w:val="ABA699E4"/>
    <w:lvl w:ilvl="0" w:tplc="28E6893C">
      <w:start w:val="1"/>
      <w:numFmt w:val="decimal"/>
      <w:pStyle w:val="dy-Heading1"/>
      <w:lvlText w:val="%1."/>
      <w:lvlJc w:val="left"/>
      <w:pPr>
        <w:ind w:left="0" w:hanging="420"/>
      </w:pPr>
    </w:lvl>
    <w:lvl w:ilvl="1" w:tplc="04090019" w:tentative="1">
      <w:start w:val="1"/>
      <w:numFmt w:val="lowerLetter"/>
      <w:lvlText w:val="%2)"/>
      <w:lvlJc w:val="left"/>
      <w:pPr>
        <w:ind w:left="420" w:hanging="420"/>
      </w:pPr>
    </w:lvl>
    <w:lvl w:ilvl="2" w:tplc="0409001B" w:tentative="1">
      <w:start w:val="1"/>
      <w:numFmt w:val="lowerRoman"/>
      <w:lvlText w:val="%3."/>
      <w:lvlJc w:val="right"/>
      <w:pPr>
        <w:ind w:left="840" w:hanging="420"/>
      </w:pPr>
    </w:lvl>
    <w:lvl w:ilvl="3" w:tplc="0409000F" w:tentative="1">
      <w:start w:val="1"/>
      <w:numFmt w:val="decimal"/>
      <w:lvlText w:val="%4."/>
      <w:lvlJc w:val="left"/>
      <w:pPr>
        <w:ind w:left="1260" w:hanging="420"/>
      </w:pPr>
    </w:lvl>
    <w:lvl w:ilvl="4" w:tplc="04090019" w:tentative="1">
      <w:start w:val="1"/>
      <w:numFmt w:val="lowerLetter"/>
      <w:lvlText w:val="%5)"/>
      <w:lvlJc w:val="left"/>
      <w:pPr>
        <w:ind w:left="1680" w:hanging="420"/>
      </w:pPr>
    </w:lvl>
    <w:lvl w:ilvl="5" w:tplc="0409001B" w:tentative="1">
      <w:start w:val="1"/>
      <w:numFmt w:val="lowerRoman"/>
      <w:lvlText w:val="%6."/>
      <w:lvlJc w:val="right"/>
      <w:pPr>
        <w:ind w:left="2100" w:hanging="420"/>
      </w:pPr>
    </w:lvl>
    <w:lvl w:ilvl="6" w:tplc="0409000F" w:tentative="1">
      <w:start w:val="1"/>
      <w:numFmt w:val="decimal"/>
      <w:lvlText w:val="%7."/>
      <w:lvlJc w:val="left"/>
      <w:pPr>
        <w:ind w:left="2520" w:hanging="420"/>
      </w:pPr>
    </w:lvl>
    <w:lvl w:ilvl="7" w:tplc="04090019" w:tentative="1">
      <w:start w:val="1"/>
      <w:numFmt w:val="lowerLetter"/>
      <w:lvlText w:val="%8)"/>
      <w:lvlJc w:val="left"/>
      <w:pPr>
        <w:ind w:left="2940" w:hanging="420"/>
      </w:pPr>
    </w:lvl>
    <w:lvl w:ilvl="8" w:tplc="0409001B" w:tentative="1">
      <w:start w:val="1"/>
      <w:numFmt w:val="lowerRoman"/>
      <w:lvlText w:val="%9."/>
      <w:lvlJc w:val="right"/>
      <w:pPr>
        <w:ind w:left="3360" w:hanging="420"/>
      </w:pPr>
    </w:lvl>
  </w:abstractNum>
  <w:abstractNum w:abstractNumId="1" w15:restartNumberingAfterBreak="0">
    <w:nsid w:val="180D69FD"/>
    <w:multiLevelType w:val="hybridMultilevel"/>
    <w:tmpl w:val="3D5448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B0F423B"/>
    <w:multiLevelType w:val="hybridMultilevel"/>
    <w:tmpl w:val="E96A0A3C"/>
    <w:lvl w:ilvl="0" w:tplc="0EF2D9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8715D3B"/>
    <w:multiLevelType w:val="hybridMultilevel"/>
    <w:tmpl w:val="0DC80B68"/>
    <w:lvl w:ilvl="0" w:tplc="2176F992">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bordersDoNotSurroundHeader/>
  <w:bordersDoNotSurroundFooter/>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059"/>
    <w:rsid w:val="00026409"/>
    <w:rsid w:val="00027440"/>
    <w:rsid w:val="0004088B"/>
    <w:rsid w:val="00056545"/>
    <w:rsid w:val="000709F8"/>
    <w:rsid w:val="0008638A"/>
    <w:rsid w:val="0008715D"/>
    <w:rsid w:val="00094C61"/>
    <w:rsid w:val="000C0B85"/>
    <w:rsid w:val="000C2B6A"/>
    <w:rsid w:val="000E0ED3"/>
    <w:rsid w:val="0011166B"/>
    <w:rsid w:val="00114E2E"/>
    <w:rsid w:val="00117135"/>
    <w:rsid w:val="00135402"/>
    <w:rsid w:val="001413A8"/>
    <w:rsid w:val="0014195E"/>
    <w:rsid w:val="00151568"/>
    <w:rsid w:val="00184AC2"/>
    <w:rsid w:val="001A4C33"/>
    <w:rsid w:val="001C0E5F"/>
    <w:rsid w:val="001D470C"/>
    <w:rsid w:val="001F4F94"/>
    <w:rsid w:val="00210286"/>
    <w:rsid w:val="0022381B"/>
    <w:rsid w:val="00227188"/>
    <w:rsid w:val="0026251E"/>
    <w:rsid w:val="00265B5F"/>
    <w:rsid w:val="0027258B"/>
    <w:rsid w:val="00285F67"/>
    <w:rsid w:val="002B14FE"/>
    <w:rsid w:val="002B5E04"/>
    <w:rsid w:val="002E1502"/>
    <w:rsid w:val="002F142F"/>
    <w:rsid w:val="002F4752"/>
    <w:rsid w:val="00376A1C"/>
    <w:rsid w:val="003A1E87"/>
    <w:rsid w:val="003E1A2A"/>
    <w:rsid w:val="003F0E5E"/>
    <w:rsid w:val="003F12FE"/>
    <w:rsid w:val="003F52A0"/>
    <w:rsid w:val="00402C74"/>
    <w:rsid w:val="00434538"/>
    <w:rsid w:val="00455D83"/>
    <w:rsid w:val="00472CD4"/>
    <w:rsid w:val="004A31D9"/>
    <w:rsid w:val="004A5C5F"/>
    <w:rsid w:val="004C147B"/>
    <w:rsid w:val="004D070A"/>
    <w:rsid w:val="004F1C39"/>
    <w:rsid w:val="004F61CC"/>
    <w:rsid w:val="004F6D0C"/>
    <w:rsid w:val="004F7891"/>
    <w:rsid w:val="00513EF3"/>
    <w:rsid w:val="00520C4A"/>
    <w:rsid w:val="005261BA"/>
    <w:rsid w:val="00526871"/>
    <w:rsid w:val="00526D05"/>
    <w:rsid w:val="005410A6"/>
    <w:rsid w:val="005661E4"/>
    <w:rsid w:val="00587D16"/>
    <w:rsid w:val="00596CED"/>
    <w:rsid w:val="005D11A6"/>
    <w:rsid w:val="005D440F"/>
    <w:rsid w:val="005E1E39"/>
    <w:rsid w:val="005E4C70"/>
    <w:rsid w:val="005F4F2D"/>
    <w:rsid w:val="0060732E"/>
    <w:rsid w:val="00613BBB"/>
    <w:rsid w:val="00627C3B"/>
    <w:rsid w:val="00650093"/>
    <w:rsid w:val="00662DF9"/>
    <w:rsid w:val="0067161D"/>
    <w:rsid w:val="00682F20"/>
    <w:rsid w:val="006B779C"/>
    <w:rsid w:val="006C3026"/>
    <w:rsid w:val="00746A0C"/>
    <w:rsid w:val="0076194A"/>
    <w:rsid w:val="007619AA"/>
    <w:rsid w:val="00764155"/>
    <w:rsid w:val="0076477C"/>
    <w:rsid w:val="00783CB7"/>
    <w:rsid w:val="00785344"/>
    <w:rsid w:val="00787059"/>
    <w:rsid w:val="007A001F"/>
    <w:rsid w:val="007B4ED2"/>
    <w:rsid w:val="007B7268"/>
    <w:rsid w:val="007C0250"/>
    <w:rsid w:val="007D5FCD"/>
    <w:rsid w:val="007F6CC1"/>
    <w:rsid w:val="007F78B6"/>
    <w:rsid w:val="00803141"/>
    <w:rsid w:val="008266F5"/>
    <w:rsid w:val="0086171C"/>
    <w:rsid w:val="008626B4"/>
    <w:rsid w:val="00871B58"/>
    <w:rsid w:val="008A23F3"/>
    <w:rsid w:val="008A7AD0"/>
    <w:rsid w:val="008B7111"/>
    <w:rsid w:val="008C3F10"/>
    <w:rsid w:val="008C54ED"/>
    <w:rsid w:val="008D4797"/>
    <w:rsid w:val="008D60D7"/>
    <w:rsid w:val="008D6A3E"/>
    <w:rsid w:val="008F49D9"/>
    <w:rsid w:val="00955369"/>
    <w:rsid w:val="009840E9"/>
    <w:rsid w:val="00987536"/>
    <w:rsid w:val="0099041E"/>
    <w:rsid w:val="009A3359"/>
    <w:rsid w:val="009C02AF"/>
    <w:rsid w:val="009D57EB"/>
    <w:rsid w:val="009E2541"/>
    <w:rsid w:val="009E776B"/>
    <w:rsid w:val="00A00358"/>
    <w:rsid w:val="00A0214D"/>
    <w:rsid w:val="00A140B7"/>
    <w:rsid w:val="00A34F56"/>
    <w:rsid w:val="00A375A4"/>
    <w:rsid w:val="00A37FDE"/>
    <w:rsid w:val="00A43A1F"/>
    <w:rsid w:val="00A47B63"/>
    <w:rsid w:val="00A735F7"/>
    <w:rsid w:val="00A94319"/>
    <w:rsid w:val="00AF2F76"/>
    <w:rsid w:val="00B30DCF"/>
    <w:rsid w:val="00B40D1B"/>
    <w:rsid w:val="00B556D1"/>
    <w:rsid w:val="00B705A5"/>
    <w:rsid w:val="00B82FB8"/>
    <w:rsid w:val="00BA5CD6"/>
    <w:rsid w:val="00BB1690"/>
    <w:rsid w:val="00BE30C9"/>
    <w:rsid w:val="00BF2B5B"/>
    <w:rsid w:val="00C257EA"/>
    <w:rsid w:val="00C25EDE"/>
    <w:rsid w:val="00CC2ED9"/>
    <w:rsid w:val="00CC5000"/>
    <w:rsid w:val="00CE10E5"/>
    <w:rsid w:val="00CE256E"/>
    <w:rsid w:val="00CF0795"/>
    <w:rsid w:val="00D24850"/>
    <w:rsid w:val="00D37133"/>
    <w:rsid w:val="00D447CB"/>
    <w:rsid w:val="00D45665"/>
    <w:rsid w:val="00D65FB1"/>
    <w:rsid w:val="00D66373"/>
    <w:rsid w:val="00DA08A9"/>
    <w:rsid w:val="00DB56B0"/>
    <w:rsid w:val="00DC1115"/>
    <w:rsid w:val="00DD02E7"/>
    <w:rsid w:val="00E004FC"/>
    <w:rsid w:val="00E06B1A"/>
    <w:rsid w:val="00E11BBA"/>
    <w:rsid w:val="00E3686E"/>
    <w:rsid w:val="00E45AA5"/>
    <w:rsid w:val="00E54D91"/>
    <w:rsid w:val="00E727B0"/>
    <w:rsid w:val="00E93C0F"/>
    <w:rsid w:val="00EC1AE0"/>
    <w:rsid w:val="00EC392D"/>
    <w:rsid w:val="00EC6078"/>
    <w:rsid w:val="00EC67A3"/>
    <w:rsid w:val="00EC6FB9"/>
    <w:rsid w:val="00EE3D43"/>
    <w:rsid w:val="00F05EEF"/>
    <w:rsid w:val="00F16AE8"/>
    <w:rsid w:val="00F17919"/>
    <w:rsid w:val="00F33E36"/>
    <w:rsid w:val="00F5297B"/>
    <w:rsid w:val="00F54AD8"/>
    <w:rsid w:val="00F56E39"/>
    <w:rsid w:val="00F665CF"/>
    <w:rsid w:val="00FA2A2A"/>
    <w:rsid w:val="00FC5BCE"/>
    <w:rsid w:val="00FD70F0"/>
    <w:rsid w:val="00FE0144"/>
    <w:rsid w:val="00FE6035"/>
    <w:rsid w:val="00FF7228"/>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5E1EFB"/>
  <w15:chartTrackingRefBased/>
  <w15:docId w15:val="{5992A15B-02F7-B84B-AE82-3EE6B7DF7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F33E36"/>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F16AE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7059"/>
    <w:pPr>
      <w:pBdr>
        <w:bottom w:val="single" w:sz="6" w:space="1" w:color="auto"/>
      </w:pBdr>
      <w:tabs>
        <w:tab w:val="center" w:pos="4680"/>
        <w:tab w:val="right" w:pos="9360"/>
      </w:tabs>
      <w:snapToGrid w:val="0"/>
      <w:jc w:val="center"/>
    </w:pPr>
    <w:rPr>
      <w:sz w:val="18"/>
      <w:szCs w:val="18"/>
    </w:rPr>
  </w:style>
  <w:style w:type="character" w:customStyle="1" w:styleId="a4">
    <w:name w:val="页眉 字符"/>
    <w:basedOn w:val="a0"/>
    <w:link w:val="a3"/>
    <w:uiPriority w:val="99"/>
    <w:rsid w:val="00787059"/>
    <w:rPr>
      <w:sz w:val="18"/>
      <w:szCs w:val="18"/>
    </w:rPr>
  </w:style>
  <w:style w:type="paragraph" w:styleId="a5">
    <w:name w:val="footer"/>
    <w:basedOn w:val="a"/>
    <w:link w:val="a6"/>
    <w:uiPriority w:val="99"/>
    <w:unhideWhenUsed/>
    <w:rsid w:val="00787059"/>
    <w:pPr>
      <w:tabs>
        <w:tab w:val="center" w:pos="4680"/>
        <w:tab w:val="right" w:pos="9360"/>
      </w:tabs>
      <w:snapToGrid w:val="0"/>
    </w:pPr>
    <w:rPr>
      <w:sz w:val="18"/>
      <w:szCs w:val="18"/>
    </w:rPr>
  </w:style>
  <w:style w:type="character" w:customStyle="1" w:styleId="a6">
    <w:name w:val="页脚 字符"/>
    <w:basedOn w:val="a0"/>
    <w:link w:val="a5"/>
    <w:uiPriority w:val="99"/>
    <w:rsid w:val="00787059"/>
    <w:rPr>
      <w:sz w:val="18"/>
      <w:szCs w:val="18"/>
    </w:rPr>
  </w:style>
  <w:style w:type="character" w:customStyle="1" w:styleId="10">
    <w:name w:val="标题 1 字符"/>
    <w:basedOn w:val="a0"/>
    <w:link w:val="1"/>
    <w:uiPriority w:val="9"/>
    <w:rsid w:val="00F33E36"/>
    <w:rPr>
      <w:rFonts w:ascii="Times New Roman" w:eastAsia="Times New Roman" w:hAnsi="Times New Roman" w:cs="Times New Roman"/>
      <w:b/>
      <w:bCs/>
      <w:kern w:val="36"/>
      <w:sz w:val="48"/>
      <w:szCs w:val="48"/>
    </w:rPr>
  </w:style>
  <w:style w:type="character" w:styleId="a7">
    <w:name w:val="Hyperlink"/>
    <w:basedOn w:val="a0"/>
    <w:uiPriority w:val="99"/>
    <w:unhideWhenUsed/>
    <w:rsid w:val="00F33E36"/>
    <w:rPr>
      <w:color w:val="0000FF"/>
      <w:u w:val="single"/>
    </w:rPr>
  </w:style>
  <w:style w:type="character" w:styleId="a8">
    <w:name w:val="page number"/>
    <w:basedOn w:val="a0"/>
    <w:uiPriority w:val="99"/>
    <w:semiHidden/>
    <w:unhideWhenUsed/>
    <w:rsid w:val="00EC6FB9"/>
  </w:style>
  <w:style w:type="character" w:customStyle="1" w:styleId="20">
    <w:name w:val="标题 2 字符"/>
    <w:basedOn w:val="a0"/>
    <w:link w:val="2"/>
    <w:uiPriority w:val="9"/>
    <w:rsid w:val="00F16AE8"/>
    <w:rPr>
      <w:rFonts w:asciiTheme="majorHAnsi" w:eastAsiaTheme="majorEastAsia" w:hAnsiTheme="majorHAnsi" w:cstheme="majorBidi"/>
      <w:b/>
      <w:bCs/>
      <w:sz w:val="32"/>
      <w:szCs w:val="32"/>
    </w:rPr>
  </w:style>
  <w:style w:type="paragraph" w:customStyle="1" w:styleId="dy-Heading1">
    <w:name w:val="dy-Heading1"/>
    <w:basedOn w:val="2"/>
    <w:qFormat/>
    <w:rsid w:val="00F16AE8"/>
    <w:pPr>
      <w:numPr>
        <w:numId w:val="1"/>
      </w:numPr>
      <w:spacing w:before="0" w:after="0" w:line="540" w:lineRule="exact"/>
      <w:jc w:val="both"/>
    </w:pPr>
    <w:rPr>
      <w:rFonts w:ascii="华文仿宋" w:eastAsia="华文仿宋" w:hAnsi="华文仿宋"/>
      <w:color w:val="0070C0"/>
      <w:sz w:val="28"/>
      <w:szCs w:val="28"/>
    </w:rPr>
  </w:style>
  <w:style w:type="paragraph" w:styleId="a9">
    <w:name w:val="Title"/>
    <w:basedOn w:val="a"/>
    <w:next w:val="a"/>
    <w:link w:val="aa"/>
    <w:uiPriority w:val="10"/>
    <w:qFormat/>
    <w:rsid w:val="00F16AE8"/>
    <w:pPr>
      <w:spacing w:before="240" w:after="60"/>
      <w:jc w:val="center"/>
      <w:outlineLvl w:val="0"/>
    </w:pPr>
    <w:rPr>
      <w:rFonts w:asciiTheme="majorHAnsi" w:eastAsiaTheme="majorEastAsia" w:hAnsiTheme="majorHAnsi" w:cstheme="majorBidi"/>
      <w:b/>
      <w:bCs/>
      <w:sz w:val="32"/>
      <w:szCs w:val="32"/>
    </w:rPr>
  </w:style>
  <w:style w:type="character" w:customStyle="1" w:styleId="aa">
    <w:name w:val="标题 字符"/>
    <w:basedOn w:val="a0"/>
    <w:link w:val="a9"/>
    <w:uiPriority w:val="10"/>
    <w:rsid w:val="00F16AE8"/>
    <w:rPr>
      <w:rFonts w:asciiTheme="majorHAnsi" w:eastAsiaTheme="majorEastAsia" w:hAnsiTheme="majorHAnsi" w:cstheme="majorBidi"/>
      <w:b/>
      <w:bCs/>
      <w:sz w:val="32"/>
      <w:szCs w:val="32"/>
    </w:rPr>
  </w:style>
  <w:style w:type="paragraph" w:customStyle="1" w:styleId="Char">
    <w:name w:val="普通(网站) Char"/>
    <w:basedOn w:val="a"/>
    <w:qFormat/>
    <w:rsid w:val="00F16AE8"/>
    <w:pPr>
      <w:spacing w:beforeAutospacing="1" w:afterAutospacing="1"/>
    </w:pPr>
    <w:rPr>
      <w:rFonts w:ascii="宋体" w:eastAsia="宋体" w:hAnsi="宋体" w:cs="Times New Roman" w:hint="eastAsia"/>
    </w:rPr>
  </w:style>
  <w:style w:type="paragraph" w:customStyle="1" w:styleId="dy-answer">
    <w:name w:val="dy-answer"/>
    <w:basedOn w:val="a"/>
    <w:autoRedefine/>
    <w:qFormat/>
    <w:rsid w:val="00F16AE8"/>
    <w:pPr>
      <w:shd w:val="clear" w:color="auto" w:fill="FFFFFF"/>
      <w:jc w:val="both"/>
    </w:pPr>
    <w:rPr>
      <w:rFonts w:ascii="华文仿宋" w:eastAsia="华文仿宋" w:hAnsi="华文仿宋" w:cs="Times New Roman"/>
      <w:b/>
      <w:bCs/>
      <w:color w:val="000000" w:themeColor="text1"/>
      <w:sz w:val="28"/>
      <w:szCs w:val="28"/>
      <w:shd w:val="clear" w:color="auto" w:fill="FFFFFF"/>
    </w:rPr>
  </w:style>
  <w:style w:type="paragraph" w:customStyle="1" w:styleId="dy-index">
    <w:name w:val="dy-index"/>
    <w:basedOn w:val="a"/>
    <w:autoRedefine/>
    <w:qFormat/>
    <w:rsid w:val="00F16AE8"/>
    <w:pPr>
      <w:spacing w:line="540" w:lineRule="exact"/>
      <w:jc w:val="both"/>
    </w:pPr>
    <w:rPr>
      <w:rFonts w:ascii="华文仿宋" w:eastAsia="华文仿宋" w:hAnsi="华文仿宋"/>
      <w:b/>
      <w:bCs/>
      <w:color w:val="4472C4" w:themeColor="accent1"/>
      <w:sz w:val="28"/>
      <w:szCs w:val="28"/>
    </w:rPr>
  </w:style>
  <w:style w:type="paragraph" w:customStyle="1" w:styleId="dy-pageheader">
    <w:name w:val="dy-pageheader"/>
    <w:basedOn w:val="a3"/>
    <w:autoRedefine/>
    <w:qFormat/>
    <w:rsid w:val="00F16AE8"/>
    <w:pPr>
      <w:pBdr>
        <w:bottom w:val="single" w:sz="4" w:space="1" w:color="auto"/>
      </w:pBdr>
      <w:jc w:val="left"/>
    </w:pPr>
    <w:rPr>
      <w:rFonts w:ascii="FZKai-Z03S" w:eastAsia="FZKai-Z03S" w:hAnsi="FZKai-Z03S"/>
    </w:rPr>
  </w:style>
  <w:style w:type="paragraph" w:customStyle="1" w:styleId="dy-quiz">
    <w:name w:val="dy-quiz"/>
    <w:basedOn w:val="a"/>
    <w:autoRedefine/>
    <w:qFormat/>
    <w:rsid w:val="00F16AE8"/>
    <w:pPr>
      <w:shd w:val="clear" w:color="auto" w:fill="FFFFFF"/>
      <w:jc w:val="both"/>
    </w:pPr>
    <w:rPr>
      <w:rFonts w:ascii="华文仿宋" w:eastAsia="华文仿宋" w:hAnsi="华文仿宋" w:cs="Times New Roman"/>
      <w:color w:val="000000" w:themeColor="text1"/>
      <w:sz w:val="28"/>
      <w:szCs w:val="28"/>
      <w:shd w:val="clear" w:color="auto" w:fill="FFFFFF"/>
    </w:rPr>
  </w:style>
  <w:style w:type="paragraph" w:customStyle="1" w:styleId="dy-title">
    <w:name w:val="dy-title"/>
    <w:basedOn w:val="a9"/>
    <w:autoRedefine/>
    <w:qFormat/>
    <w:rsid w:val="00F16AE8"/>
    <w:pPr>
      <w:spacing w:before="0" w:after="0" w:line="540" w:lineRule="exact"/>
    </w:pPr>
    <w:rPr>
      <w:rFonts w:ascii="华文仿宋" w:eastAsia="华文仿宋" w:hAnsi="华文仿宋"/>
      <w:sz w:val="28"/>
      <w:szCs w:val="28"/>
    </w:rPr>
  </w:style>
  <w:style w:type="character" w:styleId="ab">
    <w:name w:val="Unresolved Mention"/>
    <w:basedOn w:val="a0"/>
    <w:uiPriority w:val="99"/>
    <w:semiHidden/>
    <w:unhideWhenUsed/>
    <w:rsid w:val="008626B4"/>
    <w:rPr>
      <w:color w:val="605E5C"/>
      <w:shd w:val="clear" w:color="auto" w:fill="E1DFDD"/>
    </w:rPr>
  </w:style>
  <w:style w:type="paragraph" w:styleId="ac">
    <w:name w:val="Balloon Text"/>
    <w:basedOn w:val="a"/>
    <w:link w:val="ad"/>
    <w:uiPriority w:val="99"/>
    <w:semiHidden/>
    <w:unhideWhenUsed/>
    <w:rsid w:val="00265B5F"/>
    <w:rPr>
      <w:rFonts w:ascii="宋体" w:eastAsia="宋体"/>
      <w:sz w:val="18"/>
      <w:szCs w:val="18"/>
    </w:rPr>
  </w:style>
  <w:style w:type="character" w:customStyle="1" w:styleId="ad">
    <w:name w:val="批注框文本 字符"/>
    <w:basedOn w:val="a0"/>
    <w:link w:val="ac"/>
    <w:uiPriority w:val="99"/>
    <w:semiHidden/>
    <w:rsid w:val="00265B5F"/>
    <w:rPr>
      <w:rFonts w:ascii="宋体" w:eastAsia="宋体"/>
      <w:sz w:val="18"/>
      <w:szCs w:val="18"/>
    </w:rPr>
  </w:style>
  <w:style w:type="paragraph" w:styleId="ae">
    <w:name w:val="Normal (Web)"/>
    <w:basedOn w:val="a"/>
    <w:uiPriority w:val="99"/>
    <w:unhideWhenUsed/>
    <w:qFormat/>
    <w:rsid w:val="00DB56B0"/>
    <w:pPr>
      <w:spacing w:before="100" w:beforeAutospacing="1" w:after="100" w:afterAutospacing="1"/>
    </w:pPr>
    <w:rPr>
      <w:rFonts w:ascii="宋体" w:eastAsia="宋体" w:hAnsi="宋体" w:cs="宋体"/>
    </w:rPr>
  </w:style>
  <w:style w:type="character" w:styleId="af">
    <w:name w:val="FollowedHyperlink"/>
    <w:basedOn w:val="a0"/>
    <w:uiPriority w:val="99"/>
    <w:semiHidden/>
    <w:unhideWhenUsed/>
    <w:rsid w:val="004A31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3523733">
      <w:bodyDiv w:val="1"/>
      <w:marLeft w:val="0"/>
      <w:marRight w:val="0"/>
      <w:marTop w:val="0"/>
      <w:marBottom w:val="0"/>
      <w:divBdr>
        <w:top w:val="none" w:sz="0" w:space="0" w:color="auto"/>
        <w:left w:val="none" w:sz="0" w:space="0" w:color="auto"/>
        <w:bottom w:val="none" w:sz="0" w:space="0" w:color="auto"/>
        <w:right w:val="none" w:sz="0" w:space="0" w:color="auto"/>
      </w:divBdr>
      <w:divsChild>
        <w:div w:id="510342471">
          <w:marLeft w:val="0"/>
          <w:marRight w:val="0"/>
          <w:marTop w:val="0"/>
          <w:marBottom w:val="0"/>
          <w:divBdr>
            <w:top w:val="none" w:sz="0" w:space="0" w:color="auto"/>
            <w:left w:val="none" w:sz="0" w:space="0" w:color="auto"/>
            <w:bottom w:val="none" w:sz="0" w:space="0" w:color="auto"/>
            <w:right w:val="none" w:sz="0" w:space="0" w:color="auto"/>
          </w:divBdr>
        </w:div>
        <w:div w:id="72048169">
          <w:marLeft w:val="0"/>
          <w:marRight w:val="0"/>
          <w:marTop w:val="0"/>
          <w:marBottom w:val="0"/>
          <w:divBdr>
            <w:top w:val="none" w:sz="0" w:space="0" w:color="auto"/>
            <w:left w:val="none" w:sz="0" w:space="0" w:color="auto"/>
            <w:bottom w:val="none" w:sz="0" w:space="0" w:color="auto"/>
            <w:right w:val="none" w:sz="0" w:space="0" w:color="auto"/>
          </w:divBdr>
        </w:div>
        <w:div w:id="1646278566">
          <w:marLeft w:val="0"/>
          <w:marRight w:val="0"/>
          <w:marTop w:val="0"/>
          <w:marBottom w:val="0"/>
          <w:divBdr>
            <w:top w:val="none" w:sz="0" w:space="0" w:color="auto"/>
            <w:left w:val="none" w:sz="0" w:space="0" w:color="auto"/>
            <w:bottom w:val="none" w:sz="0" w:space="0" w:color="auto"/>
            <w:right w:val="none" w:sz="0" w:space="0" w:color="auto"/>
          </w:divBdr>
        </w:div>
        <w:div w:id="1929652676">
          <w:marLeft w:val="0"/>
          <w:marRight w:val="0"/>
          <w:marTop w:val="0"/>
          <w:marBottom w:val="0"/>
          <w:divBdr>
            <w:top w:val="none" w:sz="0" w:space="0" w:color="auto"/>
            <w:left w:val="none" w:sz="0" w:space="0" w:color="auto"/>
            <w:bottom w:val="none" w:sz="0" w:space="0" w:color="auto"/>
            <w:right w:val="none" w:sz="0" w:space="0" w:color="auto"/>
          </w:divBdr>
        </w:div>
        <w:div w:id="1441993766">
          <w:marLeft w:val="0"/>
          <w:marRight w:val="0"/>
          <w:marTop w:val="0"/>
          <w:marBottom w:val="0"/>
          <w:divBdr>
            <w:top w:val="none" w:sz="0" w:space="0" w:color="auto"/>
            <w:left w:val="none" w:sz="0" w:space="0" w:color="auto"/>
            <w:bottom w:val="none" w:sz="0" w:space="0" w:color="auto"/>
            <w:right w:val="none" w:sz="0" w:space="0" w:color="auto"/>
          </w:divBdr>
        </w:div>
        <w:div w:id="200556327">
          <w:marLeft w:val="0"/>
          <w:marRight w:val="0"/>
          <w:marTop w:val="0"/>
          <w:marBottom w:val="0"/>
          <w:divBdr>
            <w:top w:val="none" w:sz="0" w:space="0" w:color="auto"/>
            <w:left w:val="none" w:sz="0" w:space="0" w:color="auto"/>
            <w:bottom w:val="none" w:sz="0" w:space="0" w:color="auto"/>
            <w:right w:val="none" w:sz="0" w:space="0" w:color="auto"/>
          </w:divBdr>
        </w:div>
        <w:div w:id="1167477723">
          <w:marLeft w:val="0"/>
          <w:marRight w:val="0"/>
          <w:marTop w:val="0"/>
          <w:marBottom w:val="0"/>
          <w:divBdr>
            <w:top w:val="none" w:sz="0" w:space="0" w:color="auto"/>
            <w:left w:val="none" w:sz="0" w:space="0" w:color="auto"/>
            <w:bottom w:val="none" w:sz="0" w:space="0" w:color="auto"/>
            <w:right w:val="none" w:sz="0" w:space="0" w:color="auto"/>
          </w:divBdr>
        </w:div>
        <w:div w:id="552886081">
          <w:marLeft w:val="0"/>
          <w:marRight w:val="0"/>
          <w:marTop w:val="0"/>
          <w:marBottom w:val="0"/>
          <w:divBdr>
            <w:top w:val="none" w:sz="0" w:space="0" w:color="auto"/>
            <w:left w:val="none" w:sz="0" w:space="0" w:color="auto"/>
            <w:bottom w:val="none" w:sz="0" w:space="0" w:color="auto"/>
            <w:right w:val="none" w:sz="0" w:space="0" w:color="auto"/>
          </w:divBdr>
        </w:div>
        <w:div w:id="1858234948">
          <w:marLeft w:val="0"/>
          <w:marRight w:val="0"/>
          <w:marTop w:val="0"/>
          <w:marBottom w:val="0"/>
          <w:divBdr>
            <w:top w:val="none" w:sz="0" w:space="0" w:color="auto"/>
            <w:left w:val="none" w:sz="0" w:space="0" w:color="auto"/>
            <w:bottom w:val="none" w:sz="0" w:space="0" w:color="auto"/>
            <w:right w:val="none" w:sz="0" w:space="0" w:color="auto"/>
          </w:divBdr>
        </w:div>
        <w:div w:id="1796866260">
          <w:marLeft w:val="0"/>
          <w:marRight w:val="0"/>
          <w:marTop w:val="0"/>
          <w:marBottom w:val="0"/>
          <w:divBdr>
            <w:top w:val="none" w:sz="0" w:space="0" w:color="auto"/>
            <w:left w:val="none" w:sz="0" w:space="0" w:color="auto"/>
            <w:bottom w:val="none" w:sz="0" w:space="0" w:color="auto"/>
            <w:right w:val="none" w:sz="0" w:space="0" w:color="auto"/>
          </w:divBdr>
        </w:div>
        <w:div w:id="1103574970">
          <w:marLeft w:val="0"/>
          <w:marRight w:val="0"/>
          <w:marTop w:val="0"/>
          <w:marBottom w:val="0"/>
          <w:divBdr>
            <w:top w:val="none" w:sz="0" w:space="0" w:color="auto"/>
            <w:left w:val="none" w:sz="0" w:space="0" w:color="auto"/>
            <w:bottom w:val="none" w:sz="0" w:space="0" w:color="auto"/>
            <w:right w:val="none" w:sz="0" w:space="0" w:color="auto"/>
          </w:divBdr>
        </w:div>
        <w:div w:id="1933858519">
          <w:marLeft w:val="0"/>
          <w:marRight w:val="0"/>
          <w:marTop w:val="0"/>
          <w:marBottom w:val="0"/>
          <w:divBdr>
            <w:top w:val="none" w:sz="0" w:space="0" w:color="auto"/>
            <w:left w:val="none" w:sz="0" w:space="0" w:color="auto"/>
            <w:bottom w:val="none" w:sz="0" w:space="0" w:color="auto"/>
            <w:right w:val="none" w:sz="0" w:space="0" w:color="auto"/>
          </w:divBdr>
        </w:div>
        <w:div w:id="255554295">
          <w:marLeft w:val="0"/>
          <w:marRight w:val="0"/>
          <w:marTop w:val="0"/>
          <w:marBottom w:val="0"/>
          <w:divBdr>
            <w:top w:val="none" w:sz="0" w:space="0" w:color="auto"/>
            <w:left w:val="none" w:sz="0" w:space="0" w:color="auto"/>
            <w:bottom w:val="none" w:sz="0" w:space="0" w:color="auto"/>
            <w:right w:val="none" w:sz="0" w:space="0" w:color="auto"/>
          </w:divBdr>
        </w:div>
        <w:div w:id="258028865">
          <w:marLeft w:val="0"/>
          <w:marRight w:val="0"/>
          <w:marTop w:val="0"/>
          <w:marBottom w:val="0"/>
          <w:divBdr>
            <w:top w:val="none" w:sz="0" w:space="0" w:color="auto"/>
            <w:left w:val="none" w:sz="0" w:space="0" w:color="auto"/>
            <w:bottom w:val="none" w:sz="0" w:space="0" w:color="auto"/>
            <w:right w:val="none" w:sz="0" w:space="0" w:color="auto"/>
          </w:divBdr>
        </w:div>
        <w:div w:id="468478554">
          <w:marLeft w:val="0"/>
          <w:marRight w:val="0"/>
          <w:marTop w:val="0"/>
          <w:marBottom w:val="0"/>
          <w:divBdr>
            <w:top w:val="none" w:sz="0" w:space="0" w:color="auto"/>
            <w:left w:val="none" w:sz="0" w:space="0" w:color="auto"/>
            <w:bottom w:val="none" w:sz="0" w:space="0" w:color="auto"/>
            <w:right w:val="none" w:sz="0" w:space="0" w:color="auto"/>
          </w:divBdr>
        </w:div>
        <w:div w:id="790630268">
          <w:marLeft w:val="0"/>
          <w:marRight w:val="0"/>
          <w:marTop w:val="0"/>
          <w:marBottom w:val="0"/>
          <w:divBdr>
            <w:top w:val="none" w:sz="0" w:space="0" w:color="auto"/>
            <w:left w:val="none" w:sz="0" w:space="0" w:color="auto"/>
            <w:bottom w:val="none" w:sz="0" w:space="0" w:color="auto"/>
            <w:right w:val="none" w:sz="0" w:space="0" w:color="auto"/>
          </w:divBdr>
        </w:div>
        <w:div w:id="31736945">
          <w:marLeft w:val="0"/>
          <w:marRight w:val="0"/>
          <w:marTop w:val="0"/>
          <w:marBottom w:val="0"/>
          <w:divBdr>
            <w:top w:val="none" w:sz="0" w:space="0" w:color="auto"/>
            <w:left w:val="none" w:sz="0" w:space="0" w:color="auto"/>
            <w:bottom w:val="none" w:sz="0" w:space="0" w:color="auto"/>
            <w:right w:val="none" w:sz="0" w:space="0" w:color="auto"/>
          </w:divBdr>
        </w:div>
        <w:div w:id="1308316577">
          <w:marLeft w:val="0"/>
          <w:marRight w:val="0"/>
          <w:marTop w:val="0"/>
          <w:marBottom w:val="0"/>
          <w:divBdr>
            <w:top w:val="none" w:sz="0" w:space="0" w:color="auto"/>
            <w:left w:val="none" w:sz="0" w:space="0" w:color="auto"/>
            <w:bottom w:val="none" w:sz="0" w:space="0" w:color="auto"/>
            <w:right w:val="none" w:sz="0" w:space="0" w:color="auto"/>
          </w:divBdr>
        </w:div>
        <w:div w:id="1884369102">
          <w:marLeft w:val="0"/>
          <w:marRight w:val="0"/>
          <w:marTop w:val="0"/>
          <w:marBottom w:val="0"/>
          <w:divBdr>
            <w:top w:val="none" w:sz="0" w:space="0" w:color="auto"/>
            <w:left w:val="none" w:sz="0" w:space="0" w:color="auto"/>
            <w:bottom w:val="none" w:sz="0" w:space="0" w:color="auto"/>
            <w:right w:val="none" w:sz="0" w:space="0" w:color="auto"/>
          </w:divBdr>
        </w:div>
        <w:div w:id="1965116084">
          <w:marLeft w:val="0"/>
          <w:marRight w:val="0"/>
          <w:marTop w:val="0"/>
          <w:marBottom w:val="0"/>
          <w:divBdr>
            <w:top w:val="none" w:sz="0" w:space="0" w:color="auto"/>
            <w:left w:val="none" w:sz="0" w:space="0" w:color="auto"/>
            <w:bottom w:val="none" w:sz="0" w:space="0" w:color="auto"/>
            <w:right w:val="none" w:sz="0" w:space="0" w:color="auto"/>
          </w:divBdr>
        </w:div>
        <w:div w:id="141433524">
          <w:marLeft w:val="0"/>
          <w:marRight w:val="0"/>
          <w:marTop w:val="0"/>
          <w:marBottom w:val="0"/>
          <w:divBdr>
            <w:top w:val="none" w:sz="0" w:space="0" w:color="auto"/>
            <w:left w:val="none" w:sz="0" w:space="0" w:color="auto"/>
            <w:bottom w:val="none" w:sz="0" w:space="0" w:color="auto"/>
            <w:right w:val="none" w:sz="0" w:space="0" w:color="auto"/>
          </w:divBdr>
        </w:div>
        <w:div w:id="2035768486">
          <w:marLeft w:val="0"/>
          <w:marRight w:val="0"/>
          <w:marTop w:val="0"/>
          <w:marBottom w:val="0"/>
          <w:divBdr>
            <w:top w:val="none" w:sz="0" w:space="0" w:color="auto"/>
            <w:left w:val="none" w:sz="0" w:space="0" w:color="auto"/>
            <w:bottom w:val="none" w:sz="0" w:space="0" w:color="auto"/>
            <w:right w:val="none" w:sz="0" w:space="0" w:color="auto"/>
          </w:divBdr>
        </w:div>
        <w:div w:id="1629161543">
          <w:marLeft w:val="0"/>
          <w:marRight w:val="0"/>
          <w:marTop w:val="0"/>
          <w:marBottom w:val="0"/>
          <w:divBdr>
            <w:top w:val="none" w:sz="0" w:space="0" w:color="auto"/>
            <w:left w:val="none" w:sz="0" w:space="0" w:color="auto"/>
            <w:bottom w:val="none" w:sz="0" w:space="0" w:color="auto"/>
            <w:right w:val="none" w:sz="0" w:space="0" w:color="auto"/>
          </w:divBdr>
        </w:div>
        <w:div w:id="372966619">
          <w:marLeft w:val="0"/>
          <w:marRight w:val="0"/>
          <w:marTop w:val="0"/>
          <w:marBottom w:val="0"/>
          <w:divBdr>
            <w:top w:val="none" w:sz="0" w:space="0" w:color="auto"/>
            <w:left w:val="none" w:sz="0" w:space="0" w:color="auto"/>
            <w:bottom w:val="none" w:sz="0" w:space="0" w:color="auto"/>
            <w:right w:val="none" w:sz="0" w:space="0" w:color="auto"/>
          </w:divBdr>
        </w:div>
        <w:div w:id="1044453113">
          <w:marLeft w:val="0"/>
          <w:marRight w:val="0"/>
          <w:marTop w:val="0"/>
          <w:marBottom w:val="0"/>
          <w:divBdr>
            <w:top w:val="none" w:sz="0" w:space="0" w:color="auto"/>
            <w:left w:val="none" w:sz="0" w:space="0" w:color="auto"/>
            <w:bottom w:val="none" w:sz="0" w:space="0" w:color="auto"/>
            <w:right w:val="none" w:sz="0" w:space="0" w:color="auto"/>
          </w:divBdr>
        </w:div>
        <w:div w:id="1582369679">
          <w:marLeft w:val="0"/>
          <w:marRight w:val="0"/>
          <w:marTop w:val="0"/>
          <w:marBottom w:val="0"/>
          <w:divBdr>
            <w:top w:val="none" w:sz="0" w:space="0" w:color="auto"/>
            <w:left w:val="none" w:sz="0" w:space="0" w:color="auto"/>
            <w:bottom w:val="none" w:sz="0" w:space="0" w:color="auto"/>
            <w:right w:val="none" w:sz="0" w:space="0" w:color="auto"/>
          </w:divBdr>
        </w:div>
        <w:div w:id="186411407">
          <w:marLeft w:val="0"/>
          <w:marRight w:val="0"/>
          <w:marTop w:val="0"/>
          <w:marBottom w:val="0"/>
          <w:divBdr>
            <w:top w:val="none" w:sz="0" w:space="0" w:color="auto"/>
            <w:left w:val="none" w:sz="0" w:space="0" w:color="auto"/>
            <w:bottom w:val="none" w:sz="0" w:space="0" w:color="auto"/>
            <w:right w:val="none" w:sz="0" w:space="0" w:color="auto"/>
          </w:divBdr>
        </w:div>
        <w:div w:id="1029573861">
          <w:marLeft w:val="0"/>
          <w:marRight w:val="0"/>
          <w:marTop w:val="0"/>
          <w:marBottom w:val="0"/>
          <w:divBdr>
            <w:top w:val="none" w:sz="0" w:space="0" w:color="auto"/>
            <w:left w:val="none" w:sz="0" w:space="0" w:color="auto"/>
            <w:bottom w:val="none" w:sz="0" w:space="0" w:color="auto"/>
            <w:right w:val="none" w:sz="0" w:space="0" w:color="auto"/>
          </w:divBdr>
        </w:div>
        <w:div w:id="1222595616">
          <w:marLeft w:val="0"/>
          <w:marRight w:val="0"/>
          <w:marTop w:val="0"/>
          <w:marBottom w:val="0"/>
          <w:divBdr>
            <w:top w:val="none" w:sz="0" w:space="0" w:color="auto"/>
            <w:left w:val="none" w:sz="0" w:space="0" w:color="auto"/>
            <w:bottom w:val="none" w:sz="0" w:space="0" w:color="auto"/>
            <w:right w:val="none" w:sz="0" w:space="0" w:color="auto"/>
          </w:divBdr>
        </w:div>
        <w:div w:id="2121146411">
          <w:marLeft w:val="0"/>
          <w:marRight w:val="0"/>
          <w:marTop w:val="0"/>
          <w:marBottom w:val="0"/>
          <w:divBdr>
            <w:top w:val="none" w:sz="0" w:space="0" w:color="auto"/>
            <w:left w:val="none" w:sz="0" w:space="0" w:color="auto"/>
            <w:bottom w:val="none" w:sz="0" w:space="0" w:color="auto"/>
            <w:right w:val="none" w:sz="0" w:space="0" w:color="auto"/>
          </w:divBdr>
        </w:div>
        <w:div w:id="416832129">
          <w:marLeft w:val="0"/>
          <w:marRight w:val="0"/>
          <w:marTop w:val="0"/>
          <w:marBottom w:val="0"/>
          <w:divBdr>
            <w:top w:val="none" w:sz="0" w:space="0" w:color="auto"/>
            <w:left w:val="none" w:sz="0" w:space="0" w:color="auto"/>
            <w:bottom w:val="none" w:sz="0" w:space="0" w:color="auto"/>
            <w:right w:val="none" w:sz="0" w:space="0" w:color="auto"/>
          </w:divBdr>
        </w:div>
        <w:div w:id="518206654">
          <w:marLeft w:val="0"/>
          <w:marRight w:val="0"/>
          <w:marTop w:val="0"/>
          <w:marBottom w:val="0"/>
          <w:divBdr>
            <w:top w:val="none" w:sz="0" w:space="0" w:color="auto"/>
            <w:left w:val="none" w:sz="0" w:space="0" w:color="auto"/>
            <w:bottom w:val="none" w:sz="0" w:space="0" w:color="auto"/>
            <w:right w:val="none" w:sz="0" w:space="0" w:color="auto"/>
          </w:divBdr>
        </w:div>
        <w:div w:id="1940133966">
          <w:marLeft w:val="0"/>
          <w:marRight w:val="0"/>
          <w:marTop w:val="0"/>
          <w:marBottom w:val="0"/>
          <w:divBdr>
            <w:top w:val="none" w:sz="0" w:space="0" w:color="auto"/>
            <w:left w:val="none" w:sz="0" w:space="0" w:color="auto"/>
            <w:bottom w:val="none" w:sz="0" w:space="0" w:color="auto"/>
            <w:right w:val="none" w:sz="0" w:space="0" w:color="auto"/>
          </w:divBdr>
        </w:div>
        <w:div w:id="1919443324">
          <w:marLeft w:val="0"/>
          <w:marRight w:val="0"/>
          <w:marTop w:val="0"/>
          <w:marBottom w:val="0"/>
          <w:divBdr>
            <w:top w:val="none" w:sz="0" w:space="0" w:color="auto"/>
            <w:left w:val="none" w:sz="0" w:space="0" w:color="auto"/>
            <w:bottom w:val="none" w:sz="0" w:space="0" w:color="auto"/>
            <w:right w:val="none" w:sz="0" w:space="0" w:color="auto"/>
          </w:divBdr>
        </w:div>
        <w:div w:id="2046369072">
          <w:marLeft w:val="0"/>
          <w:marRight w:val="0"/>
          <w:marTop w:val="0"/>
          <w:marBottom w:val="0"/>
          <w:divBdr>
            <w:top w:val="none" w:sz="0" w:space="0" w:color="auto"/>
            <w:left w:val="none" w:sz="0" w:space="0" w:color="auto"/>
            <w:bottom w:val="none" w:sz="0" w:space="0" w:color="auto"/>
            <w:right w:val="none" w:sz="0" w:space="0" w:color="auto"/>
          </w:divBdr>
        </w:div>
        <w:div w:id="1113939346">
          <w:marLeft w:val="0"/>
          <w:marRight w:val="0"/>
          <w:marTop w:val="0"/>
          <w:marBottom w:val="0"/>
          <w:divBdr>
            <w:top w:val="none" w:sz="0" w:space="0" w:color="auto"/>
            <w:left w:val="none" w:sz="0" w:space="0" w:color="auto"/>
            <w:bottom w:val="none" w:sz="0" w:space="0" w:color="auto"/>
            <w:right w:val="none" w:sz="0" w:space="0" w:color="auto"/>
          </w:divBdr>
        </w:div>
        <w:div w:id="1529761837">
          <w:marLeft w:val="0"/>
          <w:marRight w:val="0"/>
          <w:marTop w:val="0"/>
          <w:marBottom w:val="0"/>
          <w:divBdr>
            <w:top w:val="none" w:sz="0" w:space="0" w:color="auto"/>
            <w:left w:val="none" w:sz="0" w:space="0" w:color="auto"/>
            <w:bottom w:val="none" w:sz="0" w:space="0" w:color="auto"/>
            <w:right w:val="none" w:sz="0" w:space="0" w:color="auto"/>
          </w:divBdr>
        </w:div>
        <w:div w:id="1714385425">
          <w:marLeft w:val="0"/>
          <w:marRight w:val="0"/>
          <w:marTop w:val="0"/>
          <w:marBottom w:val="0"/>
          <w:divBdr>
            <w:top w:val="none" w:sz="0" w:space="0" w:color="auto"/>
            <w:left w:val="none" w:sz="0" w:space="0" w:color="auto"/>
            <w:bottom w:val="none" w:sz="0" w:space="0" w:color="auto"/>
            <w:right w:val="none" w:sz="0" w:space="0" w:color="auto"/>
          </w:divBdr>
        </w:div>
        <w:div w:id="816804665">
          <w:marLeft w:val="0"/>
          <w:marRight w:val="0"/>
          <w:marTop w:val="0"/>
          <w:marBottom w:val="0"/>
          <w:divBdr>
            <w:top w:val="none" w:sz="0" w:space="0" w:color="auto"/>
            <w:left w:val="none" w:sz="0" w:space="0" w:color="auto"/>
            <w:bottom w:val="none" w:sz="0" w:space="0" w:color="auto"/>
            <w:right w:val="none" w:sz="0" w:space="0" w:color="auto"/>
          </w:divBdr>
        </w:div>
        <w:div w:id="2034647870">
          <w:marLeft w:val="0"/>
          <w:marRight w:val="0"/>
          <w:marTop w:val="0"/>
          <w:marBottom w:val="0"/>
          <w:divBdr>
            <w:top w:val="none" w:sz="0" w:space="0" w:color="auto"/>
            <w:left w:val="none" w:sz="0" w:space="0" w:color="auto"/>
            <w:bottom w:val="none" w:sz="0" w:space="0" w:color="auto"/>
            <w:right w:val="none" w:sz="0" w:space="0" w:color="auto"/>
          </w:divBdr>
        </w:div>
        <w:div w:id="1325165243">
          <w:marLeft w:val="0"/>
          <w:marRight w:val="0"/>
          <w:marTop w:val="0"/>
          <w:marBottom w:val="0"/>
          <w:divBdr>
            <w:top w:val="none" w:sz="0" w:space="0" w:color="auto"/>
            <w:left w:val="none" w:sz="0" w:space="0" w:color="auto"/>
            <w:bottom w:val="none" w:sz="0" w:space="0" w:color="auto"/>
            <w:right w:val="none" w:sz="0" w:space="0" w:color="auto"/>
          </w:divBdr>
        </w:div>
        <w:div w:id="948203956">
          <w:marLeft w:val="0"/>
          <w:marRight w:val="0"/>
          <w:marTop w:val="0"/>
          <w:marBottom w:val="0"/>
          <w:divBdr>
            <w:top w:val="none" w:sz="0" w:space="0" w:color="auto"/>
            <w:left w:val="none" w:sz="0" w:space="0" w:color="auto"/>
            <w:bottom w:val="none" w:sz="0" w:space="0" w:color="auto"/>
            <w:right w:val="none" w:sz="0" w:space="0" w:color="auto"/>
          </w:divBdr>
        </w:div>
        <w:div w:id="699891669">
          <w:marLeft w:val="0"/>
          <w:marRight w:val="0"/>
          <w:marTop w:val="0"/>
          <w:marBottom w:val="0"/>
          <w:divBdr>
            <w:top w:val="none" w:sz="0" w:space="0" w:color="auto"/>
            <w:left w:val="none" w:sz="0" w:space="0" w:color="auto"/>
            <w:bottom w:val="none" w:sz="0" w:space="0" w:color="auto"/>
            <w:right w:val="none" w:sz="0" w:space="0" w:color="auto"/>
          </w:divBdr>
        </w:div>
        <w:div w:id="1072586861">
          <w:marLeft w:val="0"/>
          <w:marRight w:val="0"/>
          <w:marTop w:val="0"/>
          <w:marBottom w:val="0"/>
          <w:divBdr>
            <w:top w:val="none" w:sz="0" w:space="0" w:color="auto"/>
            <w:left w:val="none" w:sz="0" w:space="0" w:color="auto"/>
            <w:bottom w:val="none" w:sz="0" w:space="0" w:color="auto"/>
            <w:right w:val="none" w:sz="0" w:space="0" w:color="auto"/>
          </w:divBdr>
        </w:div>
        <w:div w:id="1346443260">
          <w:marLeft w:val="0"/>
          <w:marRight w:val="0"/>
          <w:marTop w:val="0"/>
          <w:marBottom w:val="0"/>
          <w:divBdr>
            <w:top w:val="none" w:sz="0" w:space="0" w:color="auto"/>
            <w:left w:val="none" w:sz="0" w:space="0" w:color="auto"/>
            <w:bottom w:val="none" w:sz="0" w:space="0" w:color="auto"/>
            <w:right w:val="none" w:sz="0" w:space="0" w:color="auto"/>
          </w:divBdr>
        </w:div>
        <w:div w:id="924075518">
          <w:marLeft w:val="0"/>
          <w:marRight w:val="0"/>
          <w:marTop w:val="0"/>
          <w:marBottom w:val="0"/>
          <w:divBdr>
            <w:top w:val="none" w:sz="0" w:space="0" w:color="auto"/>
            <w:left w:val="none" w:sz="0" w:space="0" w:color="auto"/>
            <w:bottom w:val="none" w:sz="0" w:space="0" w:color="auto"/>
            <w:right w:val="none" w:sz="0" w:space="0" w:color="auto"/>
          </w:divBdr>
        </w:div>
        <w:div w:id="732044580">
          <w:marLeft w:val="0"/>
          <w:marRight w:val="0"/>
          <w:marTop w:val="0"/>
          <w:marBottom w:val="0"/>
          <w:divBdr>
            <w:top w:val="none" w:sz="0" w:space="0" w:color="auto"/>
            <w:left w:val="none" w:sz="0" w:space="0" w:color="auto"/>
            <w:bottom w:val="none" w:sz="0" w:space="0" w:color="auto"/>
            <w:right w:val="none" w:sz="0" w:space="0" w:color="auto"/>
          </w:divBdr>
        </w:div>
        <w:div w:id="246697127">
          <w:marLeft w:val="0"/>
          <w:marRight w:val="0"/>
          <w:marTop w:val="0"/>
          <w:marBottom w:val="0"/>
          <w:divBdr>
            <w:top w:val="none" w:sz="0" w:space="0" w:color="auto"/>
            <w:left w:val="none" w:sz="0" w:space="0" w:color="auto"/>
            <w:bottom w:val="none" w:sz="0" w:space="0" w:color="auto"/>
            <w:right w:val="none" w:sz="0" w:space="0" w:color="auto"/>
          </w:divBdr>
        </w:div>
        <w:div w:id="1327170217">
          <w:marLeft w:val="0"/>
          <w:marRight w:val="0"/>
          <w:marTop w:val="0"/>
          <w:marBottom w:val="0"/>
          <w:divBdr>
            <w:top w:val="none" w:sz="0" w:space="0" w:color="auto"/>
            <w:left w:val="none" w:sz="0" w:space="0" w:color="auto"/>
            <w:bottom w:val="none" w:sz="0" w:space="0" w:color="auto"/>
            <w:right w:val="none" w:sz="0" w:space="0" w:color="auto"/>
          </w:divBdr>
        </w:div>
        <w:div w:id="354889586">
          <w:marLeft w:val="0"/>
          <w:marRight w:val="0"/>
          <w:marTop w:val="0"/>
          <w:marBottom w:val="0"/>
          <w:divBdr>
            <w:top w:val="none" w:sz="0" w:space="0" w:color="auto"/>
            <w:left w:val="none" w:sz="0" w:space="0" w:color="auto"/>
            <w:bottom w:val="none" w:sz="0" w:space="0" w:color="auto"/>
            <w:right w:val="none" w:sz="0" w:space="0" w:color="auto"/>
          </w:divBdr>
        </w:div>
        <w:div w:id="1102140718">
          <w:marLeft w:val="0"/>
          <w:marRight w:val="0"/>
          <w:marTop w:val="0"/>
          <w:marBottom w:val="0"/>
          <w:divBdr>
            <w:top w:val="none" w:sz="0" w:space="0" w:color="auto"/>
            <w:left w:val="none" w:sz="0" w:space="0" w:color="auto"/>
            <w:bottom w:val="none" w:sz="0" w:space="0" w:color="auto"/>
            <w:right w:val="none" w:sz="0" w:space="0" w:color="auto"/>
          </w:divBdr>
        </w:div>
        <w:div w:id="1905019362">
          <w:marLeft w:val="0"/>
          <w:marRight w:val="0"/>
          <w:marTop w:val="0"/>
          <w:marBottom w:val="0"/>
          <w:divBdr>
            <w:top w:val="none" w:sz="0" w:space="0" w:color="auto"/>
            <w:left w:val="none" w:sz="0" w:space="0" w:color="auto"/>
            <w:bottom w:val="none" w:sz="0" w:space="0" w:color="auto"/>
            <w:right w:val="none" w:sz="0" w:space="0" w:color="auto"/>
          </w:divBdr>
        </w:div>
        <w:div w:id="134761119">
          <w:marLeft w:val="0"/>
          <w:marRight w:val="0"/>
          <w:marTop w:val="0"/>
          <w:marBottom w:val="0"/>
          <w:divBdr>
            <w:top w:val="none" w:sz="0" w:space="0" w:color="auto"/>
            <w:left w:val="none" w:sz="0" w:space="0" w:color="auto"/>
            <w:bottom w:val="none" w:sz="0" w:space="0" w:color="auto"/>
            <w:right w:val="none" w:sz="0" w:space="0" w:color="auto"/>
          </w:divBdr>
        </w:div>
        <w:div w:id="1446535926">
          <w:marLeft w:val="0"/>
          <w:marRight w:val="0"/>
          <w:marTop w:val="0"/>
          <w:marBottom w:val="0"/>
          <w:divBdr>
            <w:top w:val="none" w:sz="0" w:space="0" w:color="auto"/>
            <w:left w:val="none" w:sz="0" w:space="0" w:color="auto"/>
            <w:bottom w:val="none" w:sz="0" w:space="0" w:color="auto"/>
            <w:right w:val="none" w:sz="0" w:space="0" w:color="auto"/>
          </w:divBdr>
        </w:div>
        <w:div w:id="563298898">
          <w:marLeft w:val="0"/>
          <w:marRight w:val="0"/>
          <w:marTop w:val="0"/>
          <w:marBottom w:val="0"/>
          <w:divBdr>
            <w:top w:val="none" w:sz="0" w:space="0" w:color="auto"/>
            <w:left w:val="none" w:sz="0" w:space="0" w:color="auto"/>
            <w:bottom w:val="none" w:sz="0" w:space="0" w:color="auto"/>
            <w:right w:val="none" w:sz="0" w:space="0" w:color="auto"/>
          </w:divBdr>
        </w:div>
        <w:div w:id="1708413405">
          <w:marLeft w:val="0"/>
          <w:marRight w:val="0"/>
          <w:marTop w:val="0"/>
          <w:marBottom w:val="0"/>
          <w:divBdr>
            <w:top w:val="none" w:sz="0" w:space="0" w:color="auto"/>
            <w:left w:val="none" w:sz="0" w:space="0" w:color="auto"/>
            <w:bottom w:val="none" w:sz="0" w:space="0" w:color="auto"/>
            <w:right w:val="none" w:sz="0" w:space="0" w:color="auto"/>
          </w:divBdr>
        </w:div>
        <w:div w:id="412747139">
          <w:marLeft w:val="0"/>
          <w:marRight w:val="0"/>
          <w:marTop w:val="0"/>
          <w:marBottom w:val="0"/>
          <w:divBdr>
            <w:top w:val="none" w:sz="0" w:space="0" w:color="auto"/>
            <w:left w:val="none" w:sz="0" w:space="0" w:color="auto"/>
            <w:bottom w:val="none" w:sz="0" w:space="0" w:color="auto"/>
            <w:right w:val="none" w:sz="0" w:space="0" w:color="auto"/>
          </w:divBdr>
        </w:div>
        <w:div w:id="1951235793">
          <w:marLeft w:val="0"/>
          <w:marRight w:val="0"/>
          <w:marTop w:val="0"/>
          <w:marBottom w:val="0"/>
          <w:divBdr>
            <w:top w:val="none" w:sz="0" w:space="0" w:color="auto"/>
            <w:left w:val="none" w:sz="0" w:space="0" w:color="auto"/>
            <w:bottom w:val="none" w:sz="0" w:space="0" w:color="auto"/>
            <w:right w:val="none" w:sz="0" w:space="0" w:color="auto"/>
          </w:divBdr>
        </w:div>
        <w:div w:id="1482190381">
          <w:marLeft w:val="0"/>
          <w:marRight w:val="0"/>
          <w:marTop w:val="0"/>
          <w:marBottom w:val="0"/>
          <w:divBdr>
            <w:top w:val="none" w:sz="0" w:space="0" w:color="auto"/>
            <w:left w:val="none" w:sz="0" w:space="0" w:color="auto"/>
            <w:bottom w:val="none" w:sz="0" w:space="0" w:color="auto"/>
            <w:right w:val="none" w:sz="0" w:space="0" w:color="auto"/>
          </w:divBdr>
        </w:div>
        <w:div w:id="1847086504">
          <w:marLeft w:val="0"/>
          <w:marRight w:val="0"/>
          <w:marTop w:val="0"/>
          <w:marBottom w:val="0"/>
          <w:divBdr>
            <w:top w:val="none" w:sz="0" w:space="0" w:color="auto"/>
            <w:left w:val="none" w:sz="0" w:space="0" w:color="auto"/>
            <w:bottom w:val="none" w:sz="0" w:space="0" w:color="auto"/>
            <w:right w:val="none" w:sz="0" w:space="0" w:color="auto"/>
          </w:divBdr>
        </w:div>
        <w:div w:id="1254439566">
          <w:marLeft w:val="0"/>
          <w:marRight w:val="0"/>
          <w:marTop w:val="0"/>
          <w:marBottom w:val="0"/>
          <w:divBdr>
            <w:top w:val="none" w:sz="0" w:space="0" w:color="auto"/>
            <w:left w:val="none" w:sz="0" w:space="0" w:color="auto"/>
            <w:bottom w:val="none" w:sz="0" w:space="0" w:color="auto"/>
            <w:right w:val="none" w:sz="0" w:space="0" w:color="auto"/>
          </w:divBdr>
        </w:div>
        <w:div w:id="2039040083">
          <w:marLeft w:val="0"/>
          <w:marRight w:val="0"/>
          <w:marTop w:val="0"/>
          <w:marBottom w:val="0"/>
          <w:divBdr>
            <w:top w:val="none" w:sz="0" w:space="0" w:color="auto"/>
            <w:left w:val="none" w:sz="0" w:space="0" w:color="auto"/>
            <w:bottom w:val="none" w:sz="0" w:space="0" w:color="auto"/>
            <w:right w:val="none" w:sz="0" w:space="0" w:color="auto"/>
          </w:divBdr>
        </w:div>
        <w:div w:id="1040788691">
          <w:marLeft w:val="0"/>
          <w:marRight w:val="0"/>
          <w:marTop w:val="0"/>
          <w:marBottom w:val="0"/>
          <w:divBdr>
            <w:top w:val="none" w:sz="0" w:space="0" w:color="auto"/>
            <w:left w:val="none" w:sz="0" w:space="0" w:color="auto"/>
            <w:bottom w:val="none" w:sz="0" w:space="0" w:color="auto"/>
            <w:right w:val="none" w:sz="0" w:space="0" w:color="auto"/>
          </w:divBdr>
        </w:div>
        <w:div w:id="1001154208">
          <w:marLeft w:val="0"/>
          <w:marRight w:val="0"/>
          <w:marTop w:val="0"/>
          <w:marBottom w:val="0"/>
          <w:divBdr>
            <w:top w:val="none" w:sz="0" w:space="0" w:color="auto"/>
            <w:left w:val="none" w:sz="0" w:space="0" w:color="auto"/>
            <w:bottom w:val="none" w:sz="0" w:space="0" w:color="auto"/>
            <w:right w:val="none" w:sz="0" w:space="0" w:color="auto"/>
          </w:divBdr>
        </w:div>
        <w:div w:id="621150624">
          <w:marLeft w:val="0"/>
          <w:marRight w:val="0"/>
          <w:marTop w:val="0"/>
          <w:marBottom w:val="0"/>
          <w:divBdr>
            <w:top w:val="none" w:sz="0" w:space="0" w:color="auto"/>
            <w:left w:val="none" w:sz="0" w:space="0" w:color="auto"/>
            <w:bottom w:val="none" w:sz="0" w:space="0" w:color="auto"/>
            <w:right w:val="none" w:sz="0" w:space="0" w:color="auto"/>
          </w:divBdr>
        </w:div>
        <w:div w:id="1287738376">
          <w:marLeft w:val="0"/>
          <w:marRight w:val="0"/>
          <w:marTop w:val="0"/>
          <w:marBottom w:val="0"/>
          <w:divBdr>
            <w:top w:val="none" w:sz="0" w:space="0" w:color="auto"/>
            <w:left w:val="none" w:sz="0" w:space="0" w:color="auto"/>
            <w:bottom w:val="none" w:sz="0" w:space="0" w:color="auto"/>
            <w:right w:val="none" w:sz="0" w:space="0" w:color="auto"/>
          </w:divBdr>
        </w:div>
        <w:div w:id="1181581121">
          <w:marLeft w:val="0"/>
          <w:marRight w:val="0"/>
          <w:marTop w:val="0"/>
          <w:marBottom w:val="0"/>
          <w:divBdr>
            <w:top w:val="none" w:sz="0" w:space="0" w:color="auto"/>
            <w:left w:val="none" w:sz="0" w:space="0" w:color="auto"/>
            <w:bottom w:val="none" w:sz="0" w:space="0" w:color="auto"/>
            <w:right w:val="none" w:sz="0" w:space="0" w:color="auto"/>
          </w:divBdr>
        </w:div>
        <w:div w:id="29649081">
          <w:marLeft w:val="0"/>
          <w:marRight w:val="0"/>
          <w:marTop w:val="0"/>
          <w:marBottom w:val="0"/>
          <w:divBdr>
            <w:top w:val="none" w:sz="0" w:space="0" w:color="auto"/>
            <w:left w:val="none" w:sz="0" w:space="0" w:color="auto"/>
            <w:bottom w:val="none" w:sz="0" w:space="0" w:color="auto"/>
            <w:right w:val="none" w:sz="0" w:space="0" w:color="auto"/>
          </w:divBdr>
        </w:div>
        <w:div w:id="762261711">
          <w:marLeft w:val="0"/>
          <w:marRight w:val="0"/>
          <w:marTop w:val="0"/>
          <w:marBottom w:val="0"/>
          <w:divBdr>
            <w:top w:val="none" w:sz="0" w:space="0" w:color="auto"/>
            <w:left w:val="none" w:sz="0" w:space="0" w:color="auto"/>
            <w:bottom w:val="none" w:sz="0" w:space="0" w:color="auto"/>
            <w:right w:val="none" w:sz="0" w:space="0" w:color="auto"/>
          </w:divBdr>
        </w:div>
        <w:div w:id="2057777915">
          <w:marLeft w:val="0"/>
          <w:marRight w:val="0"/>
          <w:marTop w:val="0"/>
          <w:marBottom w:val="0"/>
          <w:divBdr>
            <w:top w:val="none" w:sz="0" w:space="0" w:color="auto"/>
            <w:left w:val="none" w:sz="0" w:space="0" w:color="auto"/>
            <w:bottom w:val="none" w:sz="0" w:space="0" w:color="auto"/>
            <w:right w:val="none" w:sz="0" w:space="0" w:color="auto"/>
          </w:divBdr>
        </w:div>
        <w:div w:id="1515995293">
          <w:marLeft w:val="0"/>
          <w:marRight w:val="0"/>
          <w:marTop w:val="0"/>
          <w:marBottom w:val="0"/>
          <w:divBdr>
            <w:top w:val="none" w:sz="0" w:space="0" w:color="auto"/>
            <w:left w:val="none" w:sz="0" w:space="0" w:color="auto"/>
            <w:bottom w:val="none" w:sz="0" w:space="0" w:color="auto"/>
            <w:right w:val="none" w:sz="0" w:space="0" w:color="auto"/>
          </w:divBdr>
        </w:div>
        <w:div w:id="1531989419">
          <w:marLeft w:val="0"/>
          <w:marRight w:val="0"/>
          <w:marTop w:val="0"/>
          <w:marBottom w:val="0"/>
          <w:divBdr>
            <w:top w:val="none" w:sz="0" w:space="0" w:color="auto"/>
            <w:left w:val="none" w:sz="0" w:space="0" w:color="auto"/>
            <w:bottom w:val="none" w:sz="0" w:space="0" w:color="auto"/>
            <w:right w:val="none" w:sz="0" w:space="0" w:color="auto"/>
          </w:divBdr>
        </w:div>
        <w:div w:id="877934684">
          <w:marLeft w:val="0"/>
          <w:marRight w:val="0"/>
          <w:marTop w:val="0"/>
          <w:marBottom w:val="0"/>
          <w:divBdr>
            <w:top w:val="none" w:sz="0" w:space="0" w:color="auto"/>
            <w:left w:val="none" w:sz="0" w:space="0" w:color="auto"/>
            <w:bottom w:val="none" w:sz="0" w:space="0" w:color="auto"/>
            <w:right w:val="none" w:sz="0" w:space="0" w:color="auto"/>
          </w:divBdr>
        </w:div>
        <w:div w:id="1019503703">
          <w:marLeft w:val="0"/>
          <w:marRight w:val="0"/>
          <w:marTop w:val="0"/>
          <w:marBottom w:val="0"/>
          <w:divBdr>
            <w:top w:val="none" w:sz="0" w:space="0" w:color="auto"/>
            <w:left w:val="none" w:sz="0" w:space="0" w:color="auto"/>
            <w:bottom w:val="none" w:sz="0" w:space="0" w:color="auto"/>
            <w:right w:val="none" w:sz="0" w:space="0" w:color="auto"/>
          </w:divBdr>
        </w:div>
        <w:div w:id="236938725">
          <w:marLeft w:val="0"/>
          <w:marRight w:val="0"/>
          <w:marTop w:val="0"/>
          <w:marBottom w:val="0"/>
          <w:divBdr>
            <w:top w:val="none" w:sz="0" w:space="0" w:color="auto"/>
            <w:left w:val="none" w:sz="0" w:space="0" w:color="auto"/>
            <w:bottom w:val="none" w:sz="0" w:space="0" w:color="auto"/>
            <w:right w:val="none" w:sz="0" w:space="0" w:color="auto"/>
          </w:divBdr>
        </w:div>
        <w:div w:id="534077809">
          <w:marLeft w:val="0"/>
          <w:marRight w:val="0"/>
          <w:marTop w:val="0"/>
          <w:marBottom w:val="0"/>
          <w:divBdr>
            <w:top w:val="none" w:sz="0" w:space="0" w:color="auto"/>
            <w:left w:val="none" w:sz="0" w:space="0" w:color="auto"/>
            <w:bottom w:val="none" w:sz="0" w:space="0" w:color="auto"/>
            <w:right w:val="none" w:sz="0" w:space="0" w:color="auto"/>
          </w:divBdr>
        </w:div>
        <w:div w:id="1480921428">
          <w:marLeft w:val="0"/>
          <w:marRight w:val="0"/>
          <w:marTop w:val="0"/>
          <w:marBottom w:val="0"/>
          <w:divBdr>
            <w:top w:val="none" w:sz="0" w:space="0" w:color="auto"/>
            <w:left w:val="none" w:sz="0" w:space="0" w:color="auto"/>
            <w:bottom w:val="none" w:sz="0" w:space="0" w:color="auto"/>
            <w:right w:val="none" w:sz="0" w:space="0" w:color="auto"/>
          </w:divBdr>
        </w:div>
        <w:div w:id="1650404374">
          <w:marLeft w:val="0"/>
          <w:marRight w:val="0"/>
          <w:marTop w:val="0"/>
          <w:marBottom w:val="0"/>
          <w:divBdr>
            <w:top w:val="none" w:sz="0" w:space="0" w:color="auto"/>
            <w:left w:val="none" w:sz="0" w:space="0" w:color="auto"/>
            <w:bottom w:val="none" w:sz="0" w:space="0" w:color="auto"/>
            <w:right w:val="none" w:sz="0" w:space="0" w:color="auto"/>
          </w:divBdr>
        </w:div>
        <w:div w:id="1410956482">
          <w:marLeft w:val="0"/>
          <w:marRight w:val="0"/>
          <w:marTop w:val="0"/>
          <w:marBottom w:val="0"/>
          <w:divBdr>
            <w:top w:val="none" w:sz="0" w:space="0" w:color="auto"/>
            <w:left w:val="none" w:sz="0" w:space="0" w:color="auto"/>
            <w:bottom w:val="none" w:sz="0" w:space="0" w:color="auto"/>
            <w:right w:val="none" w:sz="0" w:space="0" w:color="auto"/>
          </w:divBdr>
        </w:div>
        <w:div w:id="1218053937">
          <w:marLeft w:val="0"/>
          <w:marRight w:val="0"/>
          <w:marTop w:val="0"/>
          <w:marBottom w:val="0"/>
          <w:divBdr>
            <w:top w:val="none" w:sz="0" w:space="0" w:color="auto"/>
            <w:left w:val="none" w:sz="0" w:space="0" w:color="auto"/>
            <w:bottom w:val="none" w:sz="0" w:space="0" w:color="auto"/>
            <w:right w:val="none" w:sz="0" w:space="0" w:color="auto"/>
          </w:divBdr>
        </w:div>
        <w:div w:id="1518621500">
          <w:marLeft w:val="0"/>
          <w:marRight w:val="0"/>
          <w:marTop w:val="0"/>
          <w:marBottom w:val="0"/>
          <w:divBdr>
            <w:top w:val="none" w:sz="0" w:space="0" w:color="auto"/>
            <w:left w:val="none" w:sz="0" w:space="0" w:color="auto"/>
            <w:bottom w:val="none" w:sz="0" w:space="0" w:color="auto"/>
            <w:right w:val="none" w:sz="0" w:space="0" w:color="auto"/>
          </w:divBdr>
        </w:div>
        <w:div w:id="1419716218">
          <w:marLeft w:val="0"/>
          <w:marRight w:val="0"/>
          <w:marTop w:val="0"/>
          <w:marBottom w:val="0"/>
          <w:divBdr>
            <w:top w:val="none" w:sz="0" w:space="0" w:color="auto"/>
            <w:left w:val="none" w:sz="0" w:space="0" w:color="auto"/>
            <w:bottom w:val="none" w:sz="0" w:space="0" w:color="auto"/>
            <w:right w:val="none" w:sz="0" w:space="0" w:color="auto"/>
          </w:divBdr>
        </w:div>
        <w:div w:id="551844997">
          <w:marLeft w:val="0"/>
          <w:marRight w:val="0"/>
          <w:marTop w:val="0"/>
          <w:marBottom w:val="0"/>
          <w:divBdr>
            <w:top w:val="none" w:sz="0" w:space="0" w:color="auto"/>
            <w:left w:val="none" w:sz="0" w:space="0" w:color="auto"/>
            <w:bottom w:val="none" w:sz="0" w:space="0" w:color="auto"/>
            <w:right w:val="none" w:sz="0" w:space="0" w:color="auto"/>
          </w:divBdr>
        </w:div>
        <w:div w:id="643854712">
          <w:marLeft w:val="0"/>
          <w:marRight w:val="0"/>
          <w:marTop w:val="0"/>
          <w:marBottom w:val="0"/>
          <w:divBdr>
            <w:top w:val="none" w:sz="0" w:space="0" w:color="auto"/>
            <w:left w:val="none" w:sz="0" w:space="0" w:color="auto"/>
            <w:bottom w:val="none" w:sz="0" w:space="0" w:color="auto"/>
            <w:right w:val="none" w:sz="0" w:space="0" w:color="auto"/>
          </w:divBdr>
        </w:div>
        <w:div w:id="962074334">
          <w:marLeft w:val="0"/>
          <w:marRight w:val="0"/>
          <w:marTop w:val="0"/>
          <w:marBottom w:val="0"/>
          <w:divBdr>
            <w:top w:val="none" w:sz="0" w:space="0" w:color="auto"/>
            <w:left w:val="none" w:sz="0" w:space="0" w:color="auto"/>
            <w:bottom w:val="none" w:sz="0" w:space="0" w:color="auto"/>
            <w:right w:val="none" w:sz="0" w:space="0" w:color="auto"/>
          </w:divBdr>
        </w:div>
        <w:div w:id="1447433182">
          <w:marLeft w:val="0"/>
          <w:marRight w:val="0"/>
          <w:marTop w:val="0"/>
          <w:marBottom w:val="0"/>
          <w:divBdr>
            <w:top w:val="none" w:sz="0" w:space="0" w:color="auto"/>
            <w:left w:val="none" w:sz="0" w:space="0" w:color="auto"/>
            <w:bottom w:val="none" w:sz="0" w:space="0" w:color="auto"/>
            <w:right w:val="none" w:sz="0" w:space="0" w:color="auto"/>
          </w:divBdr>
        </w:div>
        <w:div w:id="924266658">
          <w:marLeft w:val="0"/>
          <w:marRight w:val="0"/>
          <w:marTop w:val="0"/>
          <w:marBottom w:val="0"/>
          <w:divBdr>
            <w:top w:val="none" w:sz="0" w:space="0" w:color="auto"/>
            <w:left w:val="none" w:sz="0" w:space="0" w:color="auto"/>
            <w:bottom w:val="none" w:sz="0" w:space="0" w:color="auto"/>
            <w:right w:val="none" w:sz="0" w:space="0" w:color="auto"/>
          </w:divBdr>
        </w:div>
        <w:div w:id="1538352385">
          <w:marLeft w:val="0"/>
          <w:marRight w:val="0"/>
          <w:marTop w:val="0"/>
          <w:marBottom w:val="0"/>
          <w:divBdr>
            <w:top w:val="none" w:sz="0" w:space="0" w:color="auto"/>
            <w:left w:val="none" w:sz="0" w:space="0" w:color="auto"/>
            <w:bottom w:val="none" w:sz="0" w:space="0" w:color="auto"/>
            <w:right w:val="none" w:sz="0" w:space="0" w:color="auto"/>
          </w:divBdr>
        </w:div>
        <w:div w:id="1935431372">
          <w:marLeft w:val="0"/>
          <w:marRight w:val="0"/>
          <w:marTop w:val="0"/>
          <w:marBottom w:val="0"/>
          <w:divBdr>
            <w:top w:val="none" w:sz="0" w:space="0" w:color="auto"/>
            <w:left w:val="none" w:sz="0" w:space="0" w:color="auto"/>
            <w:bottom w:val="none" w:sz="0" w:space="0" w:color="auto"/>
            <w:right w:val="none" w:sz="0" w:space="0" w:color="auto"/>
          </w:divBdr>
        </w:div>
        <w:div w:id="1699886822">
          <w:marLeft w:val="0"/>
          <w:marRight w:val="0"/>
          <w:marTop w:val="0"/>
          <w:marBottom w:val="0"/>
          <w:divBdr>
            <w:top w:val="none" w:sz="0" w:space="0" w:color="auto"/>
            <w:left w:val="none" w:sz="0" w:space="0" w:color="auto"/>
            <w:bottom w:val="none" w:sz="0" w:space="0" w:color="auto"/>
            <w:right w:val="none" w:sz="0" w:space="0" w:color="auto"/>
          </w:divBdr>
        </w:div>
        <w:div w:id="808087449">
          <w:marLeft w:val="0"/>
          <w:marRight w:val="0"/>
          <w:marTop w:val="0"/>
          <w:marBottom w:val="0"/>
          <w:divBdr>
            <w:top w:val="none" w:sz="0" w:space="0" w:color="auto"/>
            <w:left w:val="none" w:sz="0" w:space="0" w:color="auto"/>
            <w:bottom w:val="none" w:sz="0" w:space="0" w:color="auto"/>
            <w:right w:val="none" w:sz="0" w:space="0" w:color="auto"/>
          </w:divBdr>
        </w:div>
        <w:div w:id="2028016680">
          <w:marLeft w:val="0"/>
          <w:marRight w:val="0"/>
          <w:marTop w:val="0"/>
          <w:marBottom w:val="0"/>
          <w:divBdr>
            <w:top w:val="none" w:sz="0" w:space="0" w:color="auto"/>
            <w:left w:val="none" w:sz="0" w:space="0" w:color="auto"/>
            <w:bottom w:val="none" w:sz="0" w:space="0" w:color="auto"/>
            <w:right w:val="none" w:sz="0" w:space="0" w:color="auto"/>
          </w:divBdr>
        </w:div>
        <w:div w:id="1071348764">
          <w:marLeft w:val="0"/>
          <w:marRight w:val="0"/>
          <w:marTop w:val="0"/>
          <w:marBottom w:val="0"/>
          <w:divBdr>
            <w:top w:val="none" w:sz="0" w:space="0" w:color="auto"/>
            <w:left w:val="none" w:sz="0" w:space="0" w:color="auto"/>
            <w:bottom w:val="none" w:sz="0" w:space="0" w:color="auto"/>
            <w:right w:val="none" w:sz="0" w:space="0" w:color="auto"/>
          </w:divBdr>
        </w:div>
        <w:div w:id="1776897811">
          <w:marLeft w:val="0"/>
          <w:marRight w:val="0"/>
          <w:marTop w:val="0"/>
          <w:marBottom w:val="0"/>
          <w:divBdr>
            <w:top w:val="none" w:sz="0" w:space="0" w:color="auto"/>
            <w:left w:val="none" w:sz="0" w:space="0" w:color="auto"/>
            <w:bottom w:val="none" w:sz="0" w:space="0" w:color="auto"/>
            <w:right w:val="none" w:sz="0" w:space="0" w:color="auto"/>
          </w:divBdr>
        </w:div>
        <w:div w:id="830103093">
          <w:marLeft w:val="0"/>
          <w:marRight w:val="0"/>
          <w:marTop w:val="0"/>
          <w:marBottom w:val="0"/>
          <w:divBdr>
            <w:top w:val="none" w:sz="0" w:space="0" w:color="auto"/>
            <w:left w:val="none" w:sz="0" w:space="0" w:color="auto"/>
            <w:bottom w:val="none" w:sz="0" w:space="0" w:color="auto"/>
            <w:right w:val="none" w:sz="0" w:space="0" w:color="auto"/>
          </w:divBdr>
        </w:div>
        <w:div w:id="1226406968">
          <w:marLeft w:val="0"/>
          <w:marRight w:val="0"/>
          <w:marTop w:val="0"/>
          <w:marBottom w:val="0"/>
          <w:divBdr>
            <w:top w:val="none" w:sz="0" w:space="0" w:color="auto"/>
            <w:left w:val="none" w:sz="0" w:space="0" w:color="auto"/>
            <w:bottom w:val="none" w:sz="0" w:space="0" w:color="auto"/>
            <w:right w:val="none" w:sz="0" w:space="0" w:color="auto"/>
          </w:divBdr>
        </w:div>
        <w:div w:id="671638010">
          <w:marLeft w:val="0"/>
          <w:marRight w:val="0"/>
          <w:marTop w:val="0"/>
          <w:marBottom w:val="0"/>
          <w:divBdr>
            <w:top w:val="none" w:sz="0" w:space="0" w:color="auto"/>
            <w:left w:val="none" w:sz="0" w:space="0" w:color="auto"/>
            <w:bottom w:val="none" w:sz="0" w:space="0" w:color="auto"/>
            <w:right w:val="none" w:sz="0" w:space="0" w:color="auto"/>
          </w:divBdr>
        </w:div>
        <w:div w:id="1436093702">
          <w:marLeft w:val="0"/>
          <w:marRight w:val="0"/>
          <w:marTop w:val="0"/>
          <w:marBottom w:val="0"/>
          <w:divBdr>
            <w:top w:val="none" w:sz="0" w:space="0" w:color="auto"/>
            <w:left w:val="none" w:sz="0" w:space="0" w:color="auto"/>
            <w:bottom w:val="none" w:sz="0" w:space="0" w:color="auto"/>
            <w:right w:val="none" w:sz="0" w:space="0" w:color="auto"/>
          </w:divBdr>
        </w:div>
        <w:div w:id="965089678">
          <w:marLeft w:val="0"/>
          <w:marRight w:val="0"/>
          <w:marTop w:val="0"/>
          <w:marBottom w:val="0"/>
          <w:divBdr>
            <w:top w:val="none" w:sz="0" w:space="0" w:color="auto"/>
            <w:left w:val="none" w:sz="0" w:space="0" w:color="auto"/>
            <w:bottom w:val="none" w:sz="0" w:space="0" w:color="auto"/>
            <w:right w:val="none" w:sz="0" w:space="0" w:color="auto"/>
          </w:divBdr>
        </w:div>
        <w:div w:id="1695954745">
          <w:marLeft w:val="0"/>
          <w:marRight w:val="0"/>
          <w:marTop w:val="0"/>
          <w:marBottom w:val="0"/>
          <w:divBdr>
            <w:top w:val="none" w:sz="0" w:space="0" w:color="auto"/>
            <w:left w:val="none" w:sz="0" w:space="0" w:color="auto"/>
            <w:bottom w:val="none" w:sz="0" w:space="0" w:color="auto"/>
            <w:right w:val="none" w:sz="0" w:space="0" w:color="auto"/>
          </w:divBdr>
        </w:div>
        <w:div w:id="283729062">
          <w:marLeft w:val="0"/>
          <w:marRight w:val="0"/>
          <w:marTop w:val="0"/>
          <w:marBottom w:val="0"/>
          <w:divBdr>
            <w:top w:val="none" w:sz="0" w:space="0" w:color="auto"/>
            <w:left w:val="none" w:sz="0" w:space="0" w:color="auto"/>
            <w:bottom w:val="none" w:sz="0" w:space="0" w:color="auto"/>
            <w:right w:val="none" w:sz="0" w:space="0" w:color="auto"/>
          </w:divBdr>
        </w:div>
        <w:div w:id="1758407774">
          <w:marLeft w:val="0"/>
          <w:marRight w:val="0"/>
          <w:marTop w:val="0"/>
          <w:marBottom w:val="0"/>
          <w:divBdr>
            <w:top w:val="none" w:sz="0" w:space="0" w:color="auto"/>
            <w:left w:val="none" w:sz="0" w:space="0" w:color="auto"/>
            <w:bottom w:val="none" w:sz="0" w:space="0" w:color="auto"/>
            <w:right w:val="none" w:sz="0" w:space="0" w:color="auto"/>
          </w:divBdr>
        </w:div>
        <w:div w:id="502818499">
          <w:marLeft w:val="0"/>
          <w:marRight w:val="0"/>
          <w:marTop w:val="0"/>
          <w:marBottom w:val="0"/>
          <w:divBdr>
            <w:top w:val="none" w:sz="0" w:space="0" w:color="auto"/>
            <w:left w:val="none" w:sz="0" w:space="0" w:color="auto"/>
            <w:bottom w:val="none" w:sz="0" w:space="0" w:color="auto"/>
            <w:right w:val="none" w:sz="0" w:space="0" w:color="auto"/>
          </w:divBdr>
        </w:div>
        <w:div w:id="1665473554">
          <w:marLeft w:val="0"/>
          <w:marRight w:val="0"/>
          <w:marTop w:val="0"/>
          <w:marBottom w:val="0"/>
          <w:divBdr>
            <w:top w:val="none" w:sz="0" w:space="0" w:color="auto"/>
            <w:left w:val="none" w:sz="0" w:space="0" w:color="auto"/>
            <w:bottom w:val="none" w:sz="0" w:space="0" w:color="auto"/>
            <w:right w:val="none" w:sz="0" w:space="0" w:color="auto"/>
          </w:divBdr>
        </w:div>
        <w:div w:id="1826967696">
          <w:marLeft w:val="0"/>
          <w:marRight w:val="0"/>
          <w:marTop w:val="0"/>
          <w:marBottom w:val="0"/>
          <w:divBdr>
            <w:top w:val="none" w:sz="0" w:space="0" w:color="auto"/>
            <w:left w:val="none" w:sz="0" w:space="0" w:color="auto"/>
            <w:bottom w:val="none" w:sz="0" w:space="0" w:color="auto"/>
            <w:right w:val="none" w:sz="0" w:space="0" w:color="auto"/>
          </w:divBdr>
        </w:div>
        <w:div w:id="843324236">
          <w:marLeft w:val="0"/>
          <w:marRight w:val="0"/>
          <w:marTop w:val="0"/>
          <w:marBottom w:val="0"/>
          <w:divBdr>
            <w:top w:val="none" w:sz="0" w:space="0" w:color="auto"/>
            <w:left w:val="none" w:sz="0" w:space="0" w:color="auto"/>
            <w:bottom w:val="none" w:sz="0" w:space="0" w:color="auto"/>
            <w:right w:val="none" w:sz="0" w:space="0" w:color="auto"/>
          </w:divBdr>
        </w:div>
        <w:div w:id="1422606227">
          <w:marLeft w:val="0"/>
          <w:marRight w:val="0"/>
          <w:marTop w:val="0"/>
          <w:marBottom w:val="0"/>
          <w:divBdr>
            <w:top w:val="none" w:sz="0" w:space="0" w:color="auto"/>
            <w:left w:val="none" w:sz="0" w:space="0" w:color="auto"/>
            <w:bottom w:val="none" w:sz="0" w:space="0" w:color="auto"/>
            <w:right w:val="none" w:sz="0" w:space="0" w:color="auto"/>
          </w:divBdr>
        </w:div>
        <w:div w:id="297997442">
          <w:marLeft w:val="0"/>
          <w:marRight w:val="0"/>
          <w:marTop w:val="0"/>
          <w:marBottom w:val="0"/>
          <w:divBdr>
            <w:top w:val="none" w:sz="0" w:space="0" w:color="auto"/>
            <w:left w:val="none" w:sz="0" w:space="0" w:color="auto"/>
            <w:bottom w:val="none" w:sz="0" w:space="0" w:color="auto"/>
            <w:right w:val="none" w:sz="0" w:space="0" w:color="auto"/>
          </w:divBdr>
        </w:div>
        <w:div w:id="1269392627">
          <w:marLeft w:val="0"/>
          <w:marRight w:val="0"/>
          <w:marTop w:val="0"/>
          <w:marBottom w:val="0"/>
          <w:divBdr>
            <w:top w:val="none" w:sz="0" w:space="0" w:color="auto"/>
            <w:left w:val="none" w:sz="0" w:space="0" w:color="auto"/>
            <w:bottom w:val="none" w:sz="0" w:space="0" w:color="auto"/>
            <w:right w:val="none" w:sz="0" w:space="0" w:color="auto"/>
          </w:divBdr>
        </w:div>
        <w:div w:id="1524510339">
          <w:marLeft w:val="0"/>
          <w:marRight w:val="0"/>
          <w:marTop w:val="0"/>
          <w:marBottom w:val="0"/>
          <w:divBdr>
            <w:top w:val="none" w:sz="0" w:space="0" w:color="auto"/>
            <w:left w:val="none" w:sz="0" w:space="0" w:color="auto"/>
            <w:bottom w:val="none" w:sz="0" w:space="0" w:color="auto"/>
            <w:right w:val="none" w:sz="0" w:space="0" w:color="auto"/>
          </w:divBdr>
        </w:div>
        <w:div w:id="2099867360">
          <w:marLeft w:val="0"/>
          <w:marRight w:val="0"/>
          <w:marTop w:val="0"/>
          <w:marBottom w:val="0"/>
          <w:divBdr>
            <w:top w:val="none" w:sz="0" w:space="0" w:color="auto"/>
            <w:left w:val="none" w:sz="0" w:space="0" w:color="auto"/>
            <w:bottom w:val="none" w:sz="0" w:space="0" w:color="auto"/>
            <w:right w:val="none" w:sz="0" w:space="0" w:color="auto"/>
          </w:divBdr>
        </w:div>
        <w:div w:id="649139911">
          <w:marLeft w:val="0"/>
          <w:marRight w:val="0"/>
          <w:marTop w:val="0"/>
          <w:marBottom w:val="0"/>
          <w:divBdr>
            <w:top w:val="none" w:sz="0" w:space="0" w:color="auto"/>
            <w:left w:val="none" w:sz="0" w:space="0" w:color="auto"/>
            <w:bottom w:val="none" w:sz="0" w:space="0" w:color="auto"/>
            <w:right w:val="none" w:sz="0" w:space="0" w:color="auto"/>
          </w:divBdr>
        </w:div>
        <w:div w:id="1512910459">
          <w:marLeft w:val="0"/>
          <w:marRight w:val="0"/>
          <w:marTop w:val="0"/>
          <w:marBottom w:val="0"/>
          <w:divBdr>
            <w:top w:val="none" w:sz="0" w:space="0" w:color="auto"/>
            <w:left w:val="none" w:sz="0" w:space="0" w:color="auto"/>
            <w:bottom w:val="none" w:sz="0" w:space="0" w:color="auto"/>
            <w:right w:val="none" w:sz="0" w:space="0" w:color="auto"/>
          </w:divBdr>
        </w:div>
        <w:div w:id="688877123">
          <w:marLeft w:val="0"/>
          <w:marRight w:val="0"/>
          <w:marTop w:val="0"/>
          <w:marBottom w:val="0"/>
          <w:divBdr>
            <w:top w:val="none" w:sz="0" w:space="0" w:color="auto"/>
            <w:left w:val="none" w:sz="0" w:space="0" w:color="auto"/>
            <w:bottom w:val="none" w:sz="0" w:space="0" w:color="auto"/>
            <w:right w:val="none" w:sz="0" w:space="0" w:color="auto"/>
          </w:divBdr>
        </w:div>
        <w:div w:id="644088143">
          <w:marLeft w:val="0"/>
          <w:marRight w:val="0"/>
          <w:marTop w:val="0"/>
          <w:marBottom w:val="0"/>
          <w:divBdr>
            <w:top w:val="none" w:sz="0" w:space="0" w:color="auto"/>
            <w:left w:val="none" w:sz="0" w:space="0" w:color="auto"/>
            <w:bottom w:val="none" w:sz="0" w:space="0" w:color="auto"/>
            <w:right w:val="none" w:sz="0" w:space="0" w:color="auto"/>
          </w:divBdr>
        </w:div>
        <w:div w:id="728505478">
          <w:marLeft w:val="0"/>
          <w:marRight w:val="0"/>
          <w:marTop w:val="0"/>
          <w:marBottom w:val="0"/>
          <w:divBdr>
            <w:top w:val="none" w:sz="0" w:space="0" w:color="auto"/>
            <w:left w:val="none" w:sz="0" w:space="0" w:color="auto"/>
            <w:bottom w:val="none" w:sz="0" w:space="0" w:color="auto"/>
            <w:right w:val="none" w:sz="0" w:space="0" w:color="auto"/>
          </w:divBdr>
        </w:div>
        <w:div w:id="1432311747">
          <w:marLeft w:val="0"/>
          <w:marRight w:val="0"/>
          <w:marTop w:val="0"/>
          <w:marBottom w:val="0"/>
          <w:divBdr>
            <w:top w:val="none" w:sz="0" w:space="0" w:color="auto"/>
            <w:left w:val="none" w:sz="0" w:space="0" w:color="auto"/>
            <w:bottom w:val="none" w:sz="0" w:space="0" w:color="auto"/>
            <w:right w:val="none" w:sz="0" w:space="0" w:color="auto"/>
          </w:divBdr>
        </w:div>
        <w:div w:id="1742673445">
          <w:marLeft w:val="0"/>
          <w:marRight w:val="0"/>
          <w:marTop w:val="0"/>
          <w:marBottom w:val="0"/>
          <w:divBdr>
            <w:top w:val="none" w:sz="0" w:space="0" w:color="auto"/>
            <w:left w:val="none" w:sz="0" w:space="0" w:color="auto"/>
            <w:bottom w:val="none" w:sz="0" w:space="0" w:color="auto"/>
            <w:right w:val="none" w:sz="0" w:space="0" w:color="auto"/>
          </w:divBdr>
        </w:div>
        <w:div w:id="569190850">
          <w:marLeft w:val="0"/>
          <w:marRight w:val="0"/>
          <w:marTop w:val="0"/>
          <w:marBottom w:val="0"/>
          <w:divBdr>
            <w:top w:val="none" w:sz="0" w:space="0" w:color="auto"/>
            <w:left w:val="none" w:sz="0" w:space="0" w:color="auto"/>
            <w:bottom w:val="none" w:sz="0" w:space="0" w:color="auto"/>
            <w:right w:val="none" w:sz="0" w:space="0" w:color="auto"/>
          </w:divBdr>
        </w:div>
        <w:div w:id="378088678">
          <w:marLeft w:val="0"/>
          <w:marRight w:val="0"/>
          <w:marTop w:val="0"/>
          <w:marBottom w:val="0"/>
          <w:divBdr>
            <w:top w:val="none" w:sz="0" w:space="0" w:color="auto"/>
            <w:left w:val="none" w:sz="0" w:space="0" w:color="auto"/>
            <w:bottom w:val="none" w:sz="0" w:space="0" w:color="auto"/>
            <w:right w:val="none" w:sz="0" w:space="0" w:color="auto"/>
          </w:divBdr>
        </w:div>
        <w:div w:id="292177345">
          <w:marLeft w:val="0"/>
          <w:marRight w:val="0"/>
          <w:marTop w:val="0"/>
          <w:marBottom w:val="0"/>
          <w:divBdr>
            <w:top w:val="none" w:sz="0" w:space="0" w:color="auto"/>
            <w:left w:val="none" w:sz="0" w:space="0" w:color="auto"/>
            <w:bottom w:val="none" w:sz="0" w:space="0" w:color="auto"/>
            <w:right w:val="none" w:sz="0" w:space="0" w:color="auto"/>
          </w:divBdr>
        </w:div>
        <w:div w:id="420611776">
          <w:marLeft w:val="0"/>
          <w:marRight w:val="0"/>
          <w:marTop w:val="0"/>
          <w:marBottom w:val="0"/>
          <w:divBdr>
            <w:top w:val="none" w:sz="0" w:space="0" w:color="auto"/>
            <w:left w:val="none" w:sz="0" w:space="0" w:color="auto"/>
            <w:bottom w:val="none" w:sz="0" w:space="0" w:color="auto"/>
            <w:right w:val="none" w:sz="0" w:space="0" w:color="auto"/>
          </w:divBdr>
        </w:div>
        <w:div w:id="203296924">
          <w:marLeft w:val="0"/>
          <w:marRight w:val="0"/>
          <w:marTop w:val="0"/>
          <w:marBottom w:val="0"/>
          <w:divBdr>
            <w:top w:val="none" w:sz="0" w:space="0" w:color="auto"/>
            <w:left w:val="none" w:sz="0" w:space="0" w:color="auto"/>
            <w:bottom w:val="none" w:sz="0" w:space="0" w:color="auto"/>
            <w:right w:val="none" w:sz="0" w:space="0" w:color="auto"/>
          </w:divBdr>
        </w:div>
        <w:div w:id="818114637">
          <w:marLeft w:val="0"/>
          <w:marRight w:val="0"/>
          <w:marTop w:val="0"/>
          <w:marBottom w:val="0"/>
          <w:divBdr>
            <w:top w:val="none" w:sz="0" w:space="0" w:color="auto"/>
            <w:left w:val="none" w:sz="0" w:space="0" w:color="auto"/>
            <w:bottom w:val="none" w:sz="0" w:space="0" w:color="auto"/>
            <w:right w:val="none" w:sz="0" w:space="0" w:color="auto"/>
          </w:divBdr>
        </w:div>
        <w:div w:id="1625576799">
          <w:marLeft w:val="0"/>
          <w:marRight w:val="0"/>
          <w:marTop w:val="0"/>
          <w:marBottom w:val="0"/>
          <w:divBdr>
            <w:top w:val="none" w:sz="0" w:space="0" w:color="auto"/>
            <w:left w:val="none" w:sz="0" w:space="0" w:color="auto"/>
            <w:bottom w:val="none" w:sz="0" w:space="0" w:color="auto"/>
            <w:right w:val="none" w:sz="0" w:space="0" w:color="auto"/>
          </w:divBdr>
        </w:div>
        <w:div w:id="1288665021">
          <w:marLeft w:val="0"/>
          <w:marRight w:val="0"/>
          <w:marTop w:val="0"/>
          <w:marBottom w:val="0"/>
          <w:divBdr>
            <w:top w:val="none" w:sz="0" w:space="0" w:color="auto"/>
            <w:left w:val="none" w:sz="0" w:space="0" w:color="auto"/>
            <w:bottom w:val="none" w:sz="0" w:space="0" w:color="auto"/>
            <w:right w:val="none" w:sz="0" w:space="0" w:color="auto"/>
          </w:divBdr>
        </w:div>
        <w:div w:id="829491324">
          <w:marLeft w:val="0"/>
          <w:marRight w:val="0"/>
          <w:marTop w:val="0"/>
          <w:marBottom w:val="0"/>
          <w:divBdr>
            <w:top w:val="none" w:sz="0" w:space="0" w:color="auto"/>
            <w:left w:val="none" w:sz="0" w:space="0" w:color="auto"/>
            <w:bottom w:val="none" w:sz="0" w:space="0" w:color="auto"/>
            <w:right w:val="none" w:sz="0" w:space="0" w:color="auto"/>
          </w:divBdr>
        </w:div>
        <w:div w:id="189757110">
          <w:marLeft w:val="0"/>
          <w:marRight w:val="0"/>
          <w:marTop w:val="0"/>
          <w:marBottom w:val="0"/>
          <w:divBdr>
            <w:top w:val="none" w:sz="0" w:space="0" w:color="auto"/>
            <w:left w:val="none" w:sz="0" w:space="0" w:color="auto"/>
            <w:bottom w:val="none" w:sz="0" w:space="0" w:color="auto"/>
            <w:right w:val="none" w:sz="0" w:space="0" w:color="auto"/>
          </w:divBdr>
        </w:div>
        <w:div w:id="1624994339">
          <w:marLeft w:val="0"/>
          <w:marRight w:val="0"/>
          <w:marTop w:val="0"/>
          <w:marBottom w:val="0"/>
          <w:divBdr>
            <w:top w:val="none" w:sz="0" w:space="0" w:color="auto"/>
            <w:left w:val="none" w:sz="0" w:space="0" w:color="auto"/>
            <w:bottom w:val="none" w:sz="0" w:space="0" w:color="auto"/>
            <w:right w:val="none" w:sz="0" w:space="0" w:color="auto"/>
          </w:divBdr>
        </w:div>
        <w:div w:id="1340156287">
          <w:marLeft w:val="0"/>
          <w:marRight w:val="0"/>
          <w:marTop w:val="0"/>
          <w:marBottom w:val="0"/>
          <w:divBdr>
            <w:top w:val="none" w:sz="0" w:space="0" w:color="auto"/>
            <w:left w:val="none" w:sz="0" w:space="0" w:color="auto"/>
            <w:bottom w:val="none" w:sz="0" w:space="0" w:color="auto"/>
            <w:right w:val="none" w:sz="0" w:space="0" w:color="auto"/>
          </w:divBdr>
        </w:div>
        <w:div w:id="21829893">
          <w:marLeft w:val="0"/>
          <w:marRight w:val="0"/>
          <w:marTop w:val="0"/>
          <w:marBottom w:val="0"/>
          <w:divBdr>
            <w:top w:val="none" w:sz="0" w:space="0" w:color="auto"/>
            <w:left w:val="none" w:sz="0" w:space="0" w:color="auto"/>
            <w:bottom w:val="none" w:sz="0" w:space="0" w:color="auto"/>
            <w:right w:val="none" w:sz="0" w:space="0" w:color="auto"/>
          </w:divBdr>
        </w:div>
        <w:div w:id="1962373318">
          <w:marLeft w:val="0"/>
          <w:marRight w:val="0"/>
          <w:marTop w:val="0"/>
          <w:marBottom w:val="0"/>
          <w:divBdr>
            <w:top w:val="none" w:sz="0" w:space="0" w:color="auto"/>
            <w:left w:val="none" w:sz="0" w:space="0" w:color="auto"/>
            <w:bottom w:val="none" w:sz="0" w:space="0" w:color="auto"/>
            <w:right w:val="none" w:sz="0" w:space="0" w:color="auto"/>
          </w:divBdr>
        </w:div>
        <w:div w:id="195970371">
          <w:marLeft w:val="0"/>
          <w:marRight w:val="0"/>
          <w:marTop w:val="0"/>
          <w:marBottom w:val="0"/>
          <w:divBdr>
            <w:top w:val="none" w:sz="0" w:space="0" w:color="auto"/>
            <w:left w:val="none" w:sz="0" w:space="0" w:color="auto"/>
            <w:bottom w:val="none" w:sz="0" w:space="0" w:color="auto"/>
            <w:right w:val="none" w:sz="0" w:space="0" w:color="auto"/>
          </w:divBdr>
        </w:div>
        <w:div w:id="902332380">
          <w:marLeft w:val="0"/>
          <w:marRight w:val="0"/>
          <w:marTop w:val="0"/>
          <w:marBottom w:val="0"/>
          <w:divBdr>
            <w:top w:val="none" w:sz="0" w:space="0" w:color="auto"/>
            <w:left w:val="none" w:sz="0" w:space="0" w:color="auto"/>
            <w:bottom w:val="none" w:sz="0" w:space="0" w:color="auto"/>
            <w:right w:val="none" w:sz="0" w:space="0" w:color="auto"/>
          </w:divBdr>
        </w:div>
        <w:div w:id="1260486519">
          <w:marLeft w:val="0"/>
          <w:marRight w:val="0"/>
          <w:marTop w:val="0"/>
          <w:marBottom w:val="0"/>
          <w:divBdr>
            <w:top w:val="none" w:sz="0" w:space="0" w:color="auto"/>
            <w:left w:val="none" w:sz="0" w:space="0" w:color="auto"/>
            <w:bottom w:val="none" w:sz="0" w:space="0" w:color="auto"/>
            <w:right w:val="none" w:sz="0" w:space="0" w:color="auto"/>
          </w:divBdr>
        </w:div>
        <w:div w:id="763308650">
          <w:marLeft w:val="0"/>
          <w:marRight w:val="0"/>
          <w:marTop w:val="0"/>
          <w:marBottom w:val="0"/>
          <w:divBdr>
            <w:top w:val="none" w:sz="0" w:space="0" w:color="auto"/>
            <w:left w:val="none" w:sz="0" w:space="0" w:color="auto"/>
            <w:bottom w:val="none" w:sz="0" w:space="0" w:color="auto"/>
            <w:right w:val="none" w:sz="0" w:space="0" w:color="auto"/>
          </w:divBdr>
        </w:div>
        <w:div w:id="747194040">
          <w:marLeft w:val="0"/>
          <w:marRight w:val="0"/>
          <w:marTop w:val="0"/>
          <w:marBottom w:val="0"/>
          <w:divBdr>
            <w:top w:val="none" w:sz="0" w:space="0" w:color="auto"/>
            <w:left w:val="none" w:sz="0" w:space="0" w:color="auto"/>
            <w:bottom w:val="none" w:sz="0" w:space="0" w:color="auto"/>
            <w:right w:val="none" w:sz="0" w:space="0" w:color="auto"/>
          </w:divBdr>
        </w:div>
        <w:div w:id="493690664">
          <w:marLeft w:val="0"/>
          <w:marRight w:val="0"/>
          <w:marTop w:val="0"/>
          <w:marBottom w:val="0"/>
          <w:divBdr>
            <w:top w:val="none" w:sz="0" w:space="0" w:color="auto"/>
            <w:left w:val="none" w:sz="0" w:space="0" w:color="auto"/>
            <w:bottom w:val="none" w:sz="0" w:space="0" w:color="auto"/>
            <w:right w:val="none" w:sz="0" w:space="0" w:color="auto"/>
          </w:divBdr>
        </w:div>
        <w:div w:id="1366717574">
          <w:marLeft w:val="0"/>
          <w:marRight w:val="0"/>
          <w:marTop w:val="0"/>
          <w:marBottom w:val="0"/>
          <w:divBdr>
            <w:top w:val="none" w:sz="0" w:space="0" w:color="auto"/>
            <w:left w:val="none" w:sz="0" w:space="0" w:color="auto"/>
            <w:bottom w:val="none" w:sz="0" w:space="0" w:color="auto"/>
            <w:right w:val="none" w:sz="0" w:space="0" w:color="auto"/>
          </w:divBdr>
        </w:div>
        <w:div w:id="1967662770">
          <w:marLeft w:val="0"/>
          <w:marRight w:val="0"/>
          <w:marTop w:val="0"/>
          <w:marBottom w:val="0"/>
          <w:divBdr>
            <w:top w:val="none" w:sz="0" w:space="0" w:color="auto"/>
            <w:left w:val="none" w:sz="0" w:space="0" w:color="auto"/>
            <w:bottom w:val="none" w:sz="0" w:space="0" w:color="auto"/>
            <w:right w:val="none" w:sz="0" w:space="0" w:color="auto"/>
          </w:divBdr>
        </w:div>
        <w:div w:id="372467994">
          <w:marLeft w:val="0"/>
          <w:marRight w:val="0"/>
          <w:marTop w:val="0"/>
          <w:marBottom w:val="0"/>
          <w:divBdr>
            <w:top w:val="none" w:sz="0" w:space="0" w:color="auto"/>
            <w:left w:val="none" w:sz="0" w:space="0" w:color="auto"/>
            <w:bottom w:val="none" w:sz="0" w:space="0" w:color="auto"/>
            <w:right w:val="none" w:sz="0" w:space="0" w:color="auto"/>
          </w:divBdr>
        </w:div>
        <w:div w:id="713576587">
          <w:marLeft w:val="0"/>
          <w:marRight w:val="0"/>
          <w:marTop w:val="0"/>
          <w:marBottom w:val="0"/>
          <w:divBdr>
            <w:top w:val="none" w:sz="0" w:space="0" w:color="auto"/>
            <w:left w:val="none" w:sz="0" w:space="0" w:color="auto"/>
            <w:bottom w:val="none" w:sz="0" w:space="0" w:color="auto"/>
            <w:right w:val="none" w:sz="0" w:space="0" w:color="auto"/>
          </w:divBdr>
        </w:div>
        <w:div w:id="147599494">
          <w:marLeft w:val="0"/>
          <w:marRight w:val="0"/>
          <w:marTop w:val="0"/>
          <w:marBottom w:val="0"/>
          <w:divBdr>
            <w:top w:val="none" w:sz="0" w:space="0" w:color="auto"/>
            <w:left w:val="none" w:sz="0" w:space="0" w:color="auto"/>
            <w:bottom w:val="none" w:sz="0" w:space="0" w:color="auto"/>
            <w:right w:val="none" w:sz="0" w:space="0" w:color="auto"/>
          </w:divBdr>
        </w:div>
        <w:div w:id="677007309">
          <w:marLeft w:val="0"/>
          <w:marRight w:val="0"/>
          <w:marTop w:val="0"/>
          <w:marBottom w:val="0"/>
          <w:divBdr>
            <w:top w:val="none" w:sz="0" w:space="0" w:color="auto"/>
            <w:left w:val="none" w:sz="0" w:space="0" w:color="auto"/>
            <w:bottom w:val="none" w:sz="0" w:space="0" w:color="auto"/>
            <w:right w:val="none" w:sz="0" w:space="0" w:color="auto"/>
          </w:divBdr>
        </w:div>
        <w:div w:id="63845380">
          <w:marLeft w:val="0"/>
          <w:marRight w:val="0"/>
          <w:marTop w:val="0"/>
          <w:marBottom w:val="0"/>
          <w:divBdr>
            <w:top w:val="none" w:sz="0" w:space="0" w:color="auto"/>
            <w:left w:val="none" w:sz="0" w:space="0" w:color="auto"/>
            <w:bottom w:val="none" w:sz="0" w:space="0" w:color="auto"/>
            <w:right w:val="none" w:sz="0" w:space="0" w:color="auto"/>
          </w:divBdr>
        </w:div>
        <w:div w:id="298606705">
          <w:marLeft w:val="0"/>
          <w:marRight w:val="0"/>
          <w:marTop w:val="0"/>
          <w:marBottom w:val="0"/>
          <w:divBdr>
            <w:top w:val="none" w:sz="0" w:space="0" w:color="auto"/>
            <w:left w:val="none" w:sz="0" w:space="0" w:color="auto"/>
            <w:bottom w:val="none" w:sz="0" w:space="0" w:color="auto"/>
            <w:right w:val="none" w:sz="0" w:space="0" w:color="auto"/>
          </w:divBdr>
        </w:div>
        <w:div w:id="1853563363">
          <w:marLeft w:val="0"/>
          <w:marRight w:val="0"/>
          <w:marTop w:val="0"/>
          <w:marBottom w:val="0"/>
          <w:divBdr>
            <w:top w:val="none" w:sz="0" w:space="0" w:color="auto"/>
            <w:left w:val="none" w:sz="0" w:space="0" w:color="auto"/>
            <w:bottom w:val="none" w:sz="0" w:space="0" w:color="auto"/>
            <w:right w:val="none" w:sz="0" w:space="0" w:color="auto"/>
          </w:divBdr>
        </w:div>
        <w:div w:id="630013625">
          <w:marLeft w:val="0"/>
          <w:marRight w:val="0"/>
          <w:marTop w:val="0"/>
          <w:marBottom w:val="0"/>
          <w:divBdr>
            <w:top w:val="none" w:sz="0" w:space="0" w:color="auto"/>
            <w:left w:val="none" w:sz="0" w:space="0" w:color="auto"/>
            <w:bottom w:val="none" w:sz="0" w:space="0" w:color="auto"/>
            <w:right w:val="none" w:sz="0" w:space="0" w:color="auto"/>
          </w:divBdr>
        </w:div>
        <w:div w:id="1578980552">
          <w:marLeft w:val="0"/>
          <w:marRight w:val="0"/>
          <w:marTop w:val="0"/>
          <w:marBottom w:val="0"/>
          <w:divBdr>
            <w:top w:val="none" w:sz="0" w:space="0" w:color="auto"/>
            <w:left w:val="none" w:sz="0" w:space="0" w:color="auto"/>
            <w:bottom w:val="none" w:sz="0" w:space="0" w:color="auto"/>
            <w:right w:val="none" w:sz="0" w:space="0" w:color="auto"/>
          </w:divBdr>
        </w:div>
        <w:div w:id="811019638">
          <w:marLeft w:val="0"/>
          <w:marRight w:val="0"/>
          <w:marTop w:val="0"/>
          <w:marBottom w:val="0"/>
          <w:divBdr>
            <w:top w:val="none" w:sz="0" w:space="0" w:color="auto"/>
            <w:left w:val="none" w:sz="0" w:space="0" w:color="auto"/>
            <w:bottom w:val="none" w:sz="0" w:space="0" w:color="auto"/>
            <w:right w:val="none" w:sz="0" w:space="0" w:color="auto"/>
          </w:divBdr>
        </w:div>
        <w:div w:id="180702301">
          <w:marLeft w:val="0"/>
          <w:marRight w:val="0"/>
          <w:marTop w:val="0"/>
          <w:marBottom w:val="0"/>
          <w:divBdr>
            <w:top w:val="none" w:sz="0" w:space="0" w:color="auto"/>
            <w:left w:val="none" w:sz="0" w:space="0" w:color="auto"/>
            <w:bottom w:val="none" w:sz="0" w:space="0" w:color="auto"/>
            <w:right w:val="none" w:sz="0" w:space="0" w:color="auto"/>
          </w:divBdr>
        </w:div>
        <w:div w:id="669212890">
          <w:marLeft w:val="0"/>
          <w:marRight w:val="0"/>
          <w:marTop w:val="0"/>
          <w:marBottom w:val="0"/>
          <w:divBdr>
            <w:top w:val="none" w:sz="0" w:space="0" w:color="auto"/>
            <w:left w:val="none" w:sz="0" w:space="0" w:color="auto"/>
            <w:bottom w:val="none" w:sz="0" w:space="0" w:color="auto"/>
            <w:right w:val="none" w:sz="0" w:space="0" w:color="auto"/>
          </w:divBdr>
        </w:div>
        <w:div w:id="522746846">
          <w:marLeft w:val="0"/>
          <w:marRight w:val="0"/>
          <w:marTop w:val="0"/>
          <w:marBottom w:val="0"/>
          <w:divBdr>
            <w:top w:val="none" w:sz="0" w:space="0" w:color="auto"/>
            <w:left w:val="none" w:sz="0" w:space="0" w:color="auto"/>
            <w:bottom w:val="none" w:sz="0" w:space="0" w:color="auto"/>
            <w:right w:val="none" w:sz="0" w:space="0" w:color="auto"/>
          </w:divBdr>
        </w:div>
        <w:div w:id="334652144">
          <w:marLeft w:val="0"/>
          <w:marRight w:val="0"/>
          <w:marTop w:val="0"/>
          <w:marBottom w:val="0"/>
          <w:divBdr>
            <w:top w:val="none" w:sz="0" w:space="0" w:color="auto"/>
            <w:left w:val="none" w:sz="0" w:space="0" w:color="auto"/>
            <w:bottom w:val="none" w:sz="0" w:space="0" w:color="auto"/>
            <w:right w:val="none" w:sz="0" w:space="0" w:color="auto"/>
          </w:divBdr>
        </w:div>
        <w:div w:id="933900802">
          <w:marLeft w:val="0"/>
          <w:marRight w:val="0"/>
          <w:marTop w:val="0"/>
          <w:marBottom w:val="0"/>
          <w:divBdr>
            <w:top w:val="none" w:sz="0" w:space="0" w:color="auto"/>
            <w:left w:val="none" w:sz="0" w:space="0" w:color="auto"/>
            <w:bottom w:val="none" w:sz="0" w:space="0" w:color="auto"/>
            <w:right w:val="none" w:sz="0" w:space="0" w:color="auto"/>
          </w:divBdr>
        </w:div>
        <w:div w:id="81338758">
          <w:marLeft w:val="0"/>
          <w:marRight w:val="0"/>
          <w:marTop w:val="0"/>
          <w:marBottom w:val="0"/>
          <w:divBdr>
            <w:top w:val="none" w:sz="0" w:space="0" w:color="auto"/>
            <w:left w:val="none" w:sz="0" w:space="0" w:color="auto"/>
            <w:bottom w:val="none" w:sz="0" w:space="0" w:color="auto"/>
            <w:right w:val="none" w:sz="0" w:space="0" w:color="auto"/>
          </w:divBdr>
        </w:div>
        <w:div w:id="698119905">
          <w:marLeft w:val="0"/>
          <w:marRight w:val="0"/>
          <w:marTop w:val="0"/>
          <w:marBottom w:val="0"/>
          <w:divBdr>
            <w:top w:val="none" w:sz="0" w:space="0" w:color="auto"/>
            <w:left w:val="none" w:sz="0" w:space="0" w:color="auto"/>
            <w:bottom w:val="none" w:sz="0" w:space="0" w:color="auto"/>
            <w:right w:val="none" w:sz="0" w:space="0" w:color="auto"/>
          </w:divBdr>
        </w:div>
        <w:div w:id="1018850361">
          <w:marLeft w:val="0"/>
          <w:marRight w:val="0"/>
          <w:marTop w:val="0"/>
          <w:marBottom w:val="0"/>
          <w:divBdr>
            <w:top w:val="none" w:sz="0" w:space="0" w:color="auto"/>
            <w:left w:val="none" w:sz="0" w:space="0" w:color="auto"/>
            <w:bottom w:val="none" w:sz="0" w:space="0" w:color="auto"/>
            <w:right w:val="none" w:sz="0" w:space="0" w:color="auto"/>
          </w:divBdr>
        </w:div>
        <w:div w:id="2061204011">
          <w:marLeft w:val="0"/>
          <w:marRight w:val="0"/>
          <w:marTop w:val="0"/>
          <w:marBottom w:val="0"/>
          <w:divBdr>
            <w:top w:val="none" w:sz="0" w:space="0" w:color="auto"/>
            <w:left w:val="none" w:sz="0" w:space="0" w:color="auto"/>
            <w:bottom w:val="none" w:sz="0" w:space="0" w:color="auto"/>
            <w:right w:val="none" w:sz="0" w:space="0" w:color="auto"/>
          </w:divBdr>
        </w:div>
        <w:div w:id="1935090333">
          <w:marLeft w:val="0"/>
          <w:marRight w:val="0"/>
          <w:marTop w:val="0"/>
          <w:marBottom w:val="0"/>
          <w:divBdr>
            <w:top w:val="none" w:sz="0" w:space="0" w:color="auto"/>
            <w:left w:val="none" w:sz="0" w:space="0" w:color="auto"/>
            <w:bottom w:val="none" w:sz="0" w:space="0" w:color="auto"/>
            <w:right w:val="none" w:sz="0" w:space="0" w:color="auto"/>
          </w:divBdr>
        </w:div>
        <w:div w:id="1695232065">
          <w:marLeft w:val="0"/>
          <w:marRight w:val="0"/>
          <w:marTop w:val="0"/>
          <w:marBottom w:val="0"/>
          <w:divBdr>
            <w:top w:val="none" w:sz="0" w:space="0" w:color="auto"/>
            <w:left w:val="none" w:sz="0" w:space="0" w:color="auto"/>
            <w:bottom w:val="none" w:sz="0" w:space="0" w:color="auto"/>
            <w:right w:val="none" w:sz="0" w:space="0" w:color="auto"/>
          </w:divBdr>
        </w:div>
        <w:div w:id="1193616522">
          <w:marLeft w:val="0"/>
          <w:marRight w:val="0"/>
          <w:marTop w:val="0"/>
          <w:marBottom w:val="0"/>
          <w:divBdr>
            <w:top w:val="none" w:sz="0" w:space="0" w:color="auto"/>
            <w:left w:val="none" w:sz="0" w:space="0" w:color="auto"/>
            <w:bottom w:val="none" w:sz="0" w:space="0" w:color="auto"/>
            <w:right w:val="none" w:sz="0" w:space="0" w:color="auto"/>
          </w:divBdr>
        </w:div>
        <w:div w:id="1549415036">
          <w:marLeft w:val="0"/>
          <w:marRight w:val="0"/>
          <w:marTop w:val="0"/>
          <w:marBottom w:val="0"/>
          <w:divBdr>
            <w:top w:val="none" w:sz="0" w:space="0" w:color="auto"/>
            <w:left w:val="none" w:sz="0" w:space="0" w:color="auto"/>
            <w:bottom w:val="none" w:sz="0" w:space="0" w:color="auto"/>
            <w:right w:val="none" w:sz="0" w:space="0" w:color="auto"/>
          </w:divBdr>
        </w:div>
        <w:div w:id="1606156795">
          <w:marLeft w:val="0"/>
          <w:marRight w:val="0"/>
          <w:marTop w:val="0"/>
          <w:marBottom w:val="0"/>
          <w:divBdr>
            <w:top w:val="none" w:sz="0" w:space="0" w:color="auto"/>
            <w:left w:val="none" w:sz="0" w:space="0" w:color="auto"/>
            <w:bottom w:val="none" w:sz="0" w:space="0" w:color="auto"/>
            <w:right w:val="none" w:sz="0" w:space="0" w:color="auto"/>
          </w:divBdr>
        </w:div>
        <w:div w:id="2020159193">
          <w:marLeft w:val="0"/>
          <w:marRight w:val="0"/>
          <w:marTop w:val="0"/>
          <w:marBottom w:val="0"/>
          <w:divBdr>
            <w:top w:val="none" w:sz="0" w:space="0" w:color="auto"/>
            <w:left w:val="none" w:sz="0" w:space="0" w:color="auto"/>
            <w:bottom w:val="none" w:sz="0" w:space="0" w:color="auto"/>
            <w:right w:val="none" w:sz="0" w:space="0" w:color="auto"/>
          </w:divBdr>
        </w:div>
        <w:div w:id="1034499855">
          <w:marLeft w:val="0"/>
          <w:marRight w:val="0"/>
          <w:marTop w:val="0"/>
          <w:marBottom w:val="0"/>
          <w:divBdr>
            <w:top w:val="none" w:sz="0" w:space="0" w:color="auto"/>
            <w:left w:val="none" w:sz="0" w:space="0" w:color="auto"/>
            <w:bottom w:val="none" w:sz="0" w:space="0" w:color="auto"/>
            <w:right w:val="none" w:sz="0" w:space="0" w:color="auto"/>
          </w:divBdr>
        </w:div>
        <w:div w:id="1329863934">
          <w:marLeft w:val="0"/>
          <w:marRight w:val="0"/>
          <w:marTop w:val="0"/>
          <w:marBottom w:val="0"/>
          <w:divBdr>
            <w:top w:val="none" w:sz="0" w:space="0" w:color="auto"/>
            <w:left w:val="none" w:sz="0" w:space="0" w:color="auto"/>
            <w:bottom w:val="none" w:sz="0" w:space="0" w:color="auto"/>
            <w:right w:val="none" w:sz="0" w:space="0" w:color="auto"/>
          </w:divBdr>
        </w:div>
        <w:div w:id="1105268081">
          <w:marLeft w:val="0"/>
          <w:marRight w:val="0"/>
          <w:marTop w:val="0"/>
          <w:marBottom w:val="0"/>
          <w:divBdr>
            <w:top w:val="none" w:sz="0" w:space="0" w:color="auto"/>
            <w:left w:val="none" w:sz="0" w:space="0" w:color="auto"/>
            <w:bottom w:val="none" w:sz="0" w:space="0" w:color="auto"/>
            <w:right w:val="none" w:sz="0" w:space="0" w:color="auto"/>
          </w:divBdr>
        </w:div>
        <w:div w:id="638653062">
          <w:marLeft w:val="0"/>
          <w:marRight w:val="0"/>
          <w:marTop w:val="0"/>
          <w:marBottom w:val="0"/>
          <w:divBdr>
            <w:top w:val="none" w:sz="0" w:space="0" w:color="auto"/>
            <w:left w:val="none" w:sz="0" w:space="0" w:color="auto"/>
            <w:bottom w:val="none" w:sz="0" w:space="0" w:color="auto"/>
            <w:right w:val="none" w:sz="0" w:space="0" w:color="auto"/>
          </w:divBdr>
        </w:div>
        <w:div w:id="722679480">
          <w:marLeft w:val="0"/>
          <w:marRight w:val="0"/>
          <w:marTop w:val="0"/>
          <w:marBottom w:val="0"/>
          <w:divBdr>
            <w:top w:val="none" w:sz="0" w:space="0" w:color="auto"/>
            <w:left w:val="none" w:sz="0" w:space="0" w:color="auto"/>
            <w:bottom w:val="none" w:sz="0" w:space="0" w:color="auto"/>
            <w:right w:val="none" w:sz="0" w:space="0" w:color="auto"/>
          </w:divBdr>
        </w:div>
        <w:div w:id="1072585440">
          <w:marLeft w:val="0"/>
          <w:marRight w:val="0"/>
          <w:marTop w:val="0"/>
          <w:marBottom w:val="0"/>
          <w:divBdr>
            <w:top w:val="none" w:sz="0" w:space="0" w:color="auto"/>
            <w:left w:val="none" w:sz="0" w:space="0" w:color="auto"/>
            <w:bottom w:val="none" w:sz="0" w:space="0" w:color="auto"/>
            <w:right w:val="none" w:sz="0" w:space="0" w:color="auto"/>
          </w:divBdr>
        </w:div>
        <w:div w:id="1951354655">
          <w:marLeft w:val="0"/>
          <w:marRight w:val="0"/>
          <w:marTop w:val="0"/>
          <w:marBottom w:val="0"/>
          <w:divBdr>
            <w:top w:val="none" w:sz="0" w:space="0" w:color="auto"/>
            <w:left w:val="none" w:sz="0" w:space="0" w:color="auto"/>
            <w:bottom w:val="none" w:sz="0" w:space="0" w:color="auto"/>
            <w:right w:val="none" w:sz="0" w:space="0" w:color="auto"/>
          </w:divBdr>
        </w:div>
        <w:div w:id="2099250069">
          <w:marLeft w:val="0"/>
          <w:marRight w:val="0"/>
          <w:marTop w:val="0"/>
          <w:marBottom w:val="0"/>
          <w:divBdr>
            <w:top w:val="none" w:sz="0" w:space="0" w:color="auto"/>
            <w:left w:val="none" w:sz="0" w:space="0" w:color="auto"/>
            <w:bottom w:val="none" w:sz="0" w:space="0" w:color="auto"/>
            <w:right w:val="none" w:sz="0" w:space="0" w:color="auto"/>
          </w:divBdr>
        </w:div>
        <w:div w:id="1979139052">
          <w:marLeft w:val="0"/>
          <w:marRight w:val="0"/>
          <w:marTop w:val="0"/>
          <w:marBottom w:val="0"/>
          <w:divBdr>
            <w:top w:val="none" w:sz="0" w:space="0" w:color="auto"/>
            <w:left w:val="none" w:sz="0" w:space="0" w:color="auto"/>
            <w:bottom w:val="none" w:sz="0" w:space="0" w:color="auto"/>
            <w:right w:val="none" w:sz="0" w:space="0" w:color="auto"/>
          </w:divBdr>
        </w:div>
        <w:div w:id="1398698456">
          <w:marLeft w:val="0"/>
          <w:marRight w:val="0"/>
          <w:marTop w:val="0"/>
          <w:marBottom w:val="0"/>
          <w:divBdr>
            <w:top w:val="none" w:sz="0" w:space="0" w:color="auto"/>
            <w:left w:val="none" w:sz="0" w:space="0" w:color="auto"/>
            <w:bottom w:val="none" w:sz="0" w:space="0" w:color="auto"/>
            <w:right w:val="none" w:sz="0" w:space="0" w:color="auto"/>
          </w:divBdr>
        </w:div>
        <w:div w:id="573589113">
          <w:marLeft w:val="0"/>
          <w:marRight w:val="0"/>
          <w:marTop w:val="0"/>
          <w:marBottom w:val="0"/>
          <w:divBdr>
            <w:top w:val="none" w:sz="0" w:space="0" w:color="auto"/>
            <w:left w:val="none" w:sz="0" w:space="0" w:color="auto"/>
            <w:bottom w:val="none" w:sz="0" w:space="0" w:color="auto"/>
            <w:right w:val="none" w:sz="0" w:space="0" w:color="auto"/>
          </w:divBdr>
        </w:div>
        <w:div w:id="528032708">
          <w:marLeft w:val="0"/>
          <w:marRight w:val="0"/>
          <w:marTop w:val="0"/>
          <w:marBottom w:val="0"/>
          <w:divBdr>
            <w:top w:val="none" w:sz="0" w:space="0" w:color="auto"/>
            <w:left w:val="none" w:sz="0" w:space="0" w:color="auto"/>
            <w:bottom w:val="none" w:sz="0" w:space="0" w:color="auto"/>
            <w:right w:val="none" w:sz="0" w:space="0" w:color="auto"/>
          </w:divBdr>
        </w:div>
        <w:div w:id="661088036">
          <w:marLeft w:val="0"/>
          <w:marRight w:val="0"/>
          <w:marTop w:val="0"/>
          <w:marBottom w:val="0"/>
          <w:divBdr>
            <w:top w:val="none" w:sz="0" w:space="0" w:color="auto"/>
            <w:left w:val="none" w:sz="0" w:space="0" w:color="auto"/>
            <w:bottom w:val="none" w:sz="0" w:space="0" w:color="auto"/>
            <w:right w:val="none" w:sz="0" w:space="0" w:color="auto"/>
          </w:divBdr>
        </w:div>
        <w:div w:id="1773628567">
          <w:marLeft w:val="0"/>
          <w:marRight w:val="0"/>
          <w:marTop w:val="0"/>
          <w:marBottom w:val="0"/>
          <w:divBdr>
            <w:top w:val="none" w:sz="0" w:space="0" w:color="auto"/>
            <w:left w:val="none" w:sz="0" w:space="0" w:color="auto"/>
            <w:bottom w:val="none" w:sz="0" w:space="0" w:color="auto"/>
            <w:right w:val="none" w:sz="0" w:space="0" w:color="auto"/>
          </w:divBdr>
        </w:div>
        <w:div w:id="1957640275">
          <w:marLeft w:val="0"/>
          <w:marRight w:val="0"/>
          <w:marTop w:val="0"/>
          <w:marBottom w:val="0"/>
          <w:divBdr>
            <w:top w:val="none" w:sz="0" w:space="0" w:color="auto"/>
            <w:left w:val="none" w:sz="0" w:space="0" w:color="auto"/>
            <w:bottom w:val="none" w:sz="0" w:space="0" w:color="auto"/>
            <w:right w:val="none" w:sz="0" w:space="0" w:color="auto"/>
          </w:divBdr>
        </w:div>
        <w:div w:id="1547641579">
          <w:marLeft w:val="0"/>
          <w:marRight w:val="0"/>
          <w:marTop w:val="0"/>
          <w:marBottom w:val="0"/>
          <w:divBdr>
            <w:top w:val="none" w:sz="0" w:space="0" w:color="auto"/>
            <w:left w:val="none" w:sz="0" w:space="0" w:color="auto"/>
            <w:bottom w:val="none" w:sz="0" w:space="0" w:color="auto"/>
            <w:right w:val="none" w:sz="0" w:space="0" w:color="auto"/>
          </w:divBdr>
        </w:div>
        <w:div w:id="859011249">
          <w:marLeft w:val="0"/>
          <w:marRight w:val="0"/>
          <w:marTop w:val="0"/>
          <w:marBottom w:val="0"/>
          <w:divBdr>
            <w:top w:val="none" w:sz="0" w:space="0" w:color="auto"/>
            <w:left w:val="none" w:sz="0" w:space="0" w:color="auto"/>
            <w:bottom w:val="none" w:sz="0" w:space="0" w:color="auto"/>
            <w:right w:val="none" w:sz="0" w:space="0" w:color="auto"/>
          </w:divBdr>
        </w:div>
        <w:div w:id="966275449">
          <w:marLeft w:val="0"/>
          <w:marRight w:val="0"/>
          <w:marTop w:val="0"/>
          <w:marBottom w:val="0"/>
          <w:divBdr>
            <w:top w:val="none" w:sz="0" w:space="0" w:color="auto"/>
            <w:left w:val="none" w:sz="0" w:space="0" w:color="auto"/>
            <w:bottom w:val="none" w:sz="0" w:space="0" w:color="auto"/>
            <w:right w:val="none" w:sz="0" w:space="0" w:color="auto"/>
          </w:divBdr>
        </w:div>
        <w:div w:id="1943756561">
          <w:marLeft w:val="0"/>
          <w:marRight w:val="0"/>
          <w:marTop w:val="0"/>
          <w:marBottom w:val="0"/>
          <w:divBdr>
            <w:top w:val="none" w:sz="0" w:space="0" w:color="auto"/>
            <w:left w:val="none" w:sz="0" w:space="0" w:color="auto"/>
            <w:bottom w:val="none" w:sz="0" w:space="0" w:color="auto"/>
            <w:right w:val="none" w:sz="0" w:space="0" w:color="auto"/>
          </w:divBdr>
        </w:div>
        <w:div w:id="645470164">
          <w:marLeft w:val="0"/>
          <w:marRight w:val="0"/>
          <w:marTop w:val="0"/>
          <w:marBottom w:val="0"/>
          <w:divBdr>
            <w:top w:val="none" w:sz="0" w:space="0" w:color="auto"/>
            <w:left w:val="none" w:sz="0" w:space="0" w:color="auto"/>
            <w:bottom w:val="none" w:sz="0" w:space="0" w:color="auto"/>
            <w:right w:val="none" w:sz="0" w:space="0" w:color="auto"/>
          </w:divBdr>
        </w:div>
        <w:div w:id="648292936">
          <w:marLeft w:val="0"/>
          <w:marRight w:val="0"/>
          <w:marTop w:val="0"/>
          <w:marBottom w:val="0"/>
          <w:divBdr>
            <w:top w:val="none" w:sz="0" w:space="0" w:color="auto"/>
            <w:left w:val="none" w:sz="0" w:space="0" w:color="auto"/>
            <w:bottom w:val="none" w:sz="0" w:space="0" w:color="auto"/>
            <w:right w:val="none" w:sz="0" w:space="0" w:color="auto"/>
          </w:divBdr>
        </w:div>
        <w:div w:id="843395215">
          <w:marLeft w:val="0"/>
          <w:marRight w:val="0"/>
          <w:marTop w:val="0"/>
          <w:marBottom w:val="0"/>
          <w:divBdr>
            <w:top w:val="none" w:sz="0" w:space="0" w:color="auto"/>
            <w:left w:val="none" w:sz="0" w:space="0" w:color="auto"/>
            <w:bottom w:val="none" w:sz="0" w:space="0" w:color="auto"/>
            <w:right w:val="none" w:sz="0" w:space="0" w:color="auto"/>
          </w:divBdr>
        </w:div>
        <w:div w:id="1981378839">
          <w:marLeft w:val="0"/>
          <w:marRight w:val="0"/>
          <w:marTop w:val="0"/>
          <w:marBottom w:val="0"/>
          <w:divBdr>
            <w:top w:val="none" w:sz="0" w:space="0" w:color="auto"/>
            <w:left w:val="none" w:sz="0" w:space="0" w:color="auto"/>
            <w:bottom w:val="none" w:sz="0" w:space="0" w:color="auto"/>
            <w:right w:val="none" w:sz="0" w:space="0" w:color="auto"/>
          </w:divBdr>
        </w:div>
        <w:div w:id="742141862">
          <w:marLeft w:val="0"/>
          <w:marRight w:val="0"/>
          <w:marTop w:val="0"/>
          <w:marBottom w:val="0"/>
          <w:divBdr>
            <w:top w:val="none" w:sz="0" w:space="0" w:color="auto"/>
            <w:left w:val="none" w:sz="0" w:space="0" w:color="auto"/>
            <w:bottom w:val="none" w:sz="0" w:space="0" w:color="auto"/>
            <w:right w:val="none" w:sz="0" w:space="0" w:color="auto"/>
          </w:divBdr>
        </w:div>
        <w:div w:id="2043822392">
          <w:marLeft w:val="0"/>
          <w:marRight w:val="0"/>
          <w:marTop w:val="0"/>
          <w:marBottom w:val="0"/>
          <w:divBdr>
            <w:top w:val="none" w:sz="0" w:space="0" w:color="auto"/>
            <w:left w:val="none" w:sz="0" w:space="0" w:color="auto"/>
            <w:bottom w:val="none" w:sz="0" w:space="0" w:color="auto"/>
            <w:right w:val="none" w:sz="0" w:space="0" w:color="auto"/>
          </w:divBdr>
        </w:div>
        <w:div w:id="628361854">
          <w:marLeft w:val="0"/>
          <w:marRight w:val="0"/>
          <w:marTop w:val="0"/>
          <w:marBottom w:val="0"/>
          <w:divBdr>
            <w:top w:val="none" w:sz="0" w:space="0" w:color="auto"/>
            <w:left w:val="none" w:sz="0" w:space="0" w:color="auto"/>
            <w:bottom w:val="none" w:sz="0" w:space="0" w:color="auto"/>
            <w:right w:val="none" w:sz="0" w:space="0" w:color="auto"/>
          </w:divBdr>
        </w:div>
        <w:div w:id="521283883">
          <w:marLeft w:val="0"/>
          <w:marRight w:val="0"/>
          <w:marTop w:val="0"/>
          <w:marBottom w:val="0"/>
          <w:divBdr>
            <w:top w:val="none" w:sz="0" w:space="0" w:color="auto"/>
            <w:left w:val="none" w:sz="0" w:space="0" w:color="auto"/>
            <w:bottom w:val="none" w:sz="0" w:space="0" w:color="auto"/>
            <w:right w:val="none" w:sz="0" w:space="0" w:color="auto"/>
          </w:divBdr>
        </w:div>
        <w:div w:id="1758600073">
          <w:marLeft w:val="0"/>
          <w:marRight w:val="0"/>
          <w:marTop w:val="0"/>
          <w:marBottom w:val="0"/>
          <w:divBdr>
            <w:top w:val="none" w:sz="0" w:space="0" w:color="auto"/>
            <w:left w:val="none" w:sz="0" w:space="0" w:color="auto"/>
            <w:bottom w:val="none" w:sz="0" w:space="0" w:color="auto"/>
            <w:right w:val="none" w:sz="0" w:space="0" w:color="auto"/>
          </w:divBdr>
        </w:div>
        <w:div w:id="1639266620">
          <w:marLeft w:val="0"/>
          <w:marRight w:val="0"/>
          <w:marTop w:val="0"/>
          <w:marBottom w:val="0"/>
          <w:divBdr>
            <w:top w:val="none" w:sz="0" w:space="0" w:color="auto"/>
            <w:left w:val="none" w:sz="0" w:space="0" w:color="auto"/>
            <w:bottom w:val="none" w:sz="0" w:space="0" w:color="auto"/>
            <w:right w:val="none" w:sz="0" w:space="0" w:color="auto"/>
          </w:divBdr>
        </w:div>
        <w:div w:id="1241527854">
          <w:marLeft w:val="0"/>
          <w:marRight w:val="0"/>
          <w:marTop w:val="0"/>
          <w:marBottom w:val="0"/>
          <w:divBdr>
            <w:top w:val="none" w:sz="0" w:space="0" w:color="auto"/>
            <w:left w:val="none" w:sz="0" w:space="0" w:color="auto"/>
            <w:bottom w:val="none" w:sz="0" w:space="0" w:color="auto"/>
            <w:right w:val="none" w:sz="0" w:space="0" w:color="auto"/>
          </w:divBdr>
        </w:div>
        <w:div w:id="755369263">
          <w:marLeft w:val="0"/>
          <w:marRight w:val="0"/>
          <w:marTop w:val="0"/>
          <w:marBottom w:val="0"/>
          <w:divBdr>
            <w:top w:val="none" w:sz="0" w:space="0" w:color="auto"/>
            <w:left w:val="none" w:sz="0" w:space="0" w:color="auto"/>
            <w:bottom w:val="none" w:sz="0" w:space="0" w:color="auto"/>
            <w:right w:val="none" w:sz="0" w:space="0" w:color="auto"/>
          </w:divBdr>
        </w:div>
        <w:div w:id="1494418491">
          <w:marLeft w:val="0"/>
          <w:marRight w:val="0"/>
          <w:marTop w:val="0"/>
          <w:marBottom w:val="0"/>
          <w:divBdr>
            <w:top w:val="none" w:sz="0" w:space="0" w:color="auto"/>
            <w:left w:val="none" w:sz="0" w:space="0" w:color="auto"/>
            <w:bottom w:val="none" w:sz="0" w:space="0" w:color="auto"/>
            <w:right w:val="none" w:sz="0" w:space="0" w:color="auto"/>
          </w:divBdr>
        </w:div>
        <w:div w:id="1576433363">
          <w:marLeft w:val="0"/>
          <w:marRight w:val="0"/>
          <w:marTop w:val="0"/>
          <w:marBottom w:val="0"/>
          <w:divBdr>
            <w:top w:val="none" w:sz="0" w:space="0" w:color="auto"/>
            <w:left w:val="none" w:sz="0" w:space="0" w:color="auto"/>
            <w:bottom w:val="none" w:sz="0" w:space="0" w:color="auto"/>
            <w:right w:val="none" w:sz="0" w:space="0" w:color="auto"/>
          </w:divBdr>
        </w:div>
        <w:div w:id="932972977">
          <w:marLeft w:val="0"/>
          <w:marRight w:val="0"/>
          <w:marTop w:val="0"/>
          <w:marBottom w:val="0"/>
          <w:divBdr>
            <w:top w:val="none" w:sz="0" w:space="0" w:color="auto"/>
            <w:left w:val="none" w:sz="0" w:space="0" w:color="auto"/>
            <w:bottom w:val="none" w:sz="0" w:space="0" w:color="auto"/>
            <w:right w:val="none" w:sz="0" w:space="0" w:color="auto"/>
          </w:divBdr>
        </w:div>
        <w:div w:id="1125084084">
          <w:marLeft w:val="0"/>
          <w:marRight w:val="0"/>
          <w:marTop w:val="0"/>
          <w:marBottom w:val="0"/>
          <w:divBdr>
            <w:top w:val="none" w:sz="0" w:space="0" w:color="auto"/>
            <w:left w:val="none" w:sz="0" w:space="0" w:color="auto"/>
            <w:bottom w:val="none" w:sz="0" w:space="0" w:color="auto"/>
            <w:right w:val="none" w:sz="0" w:space="0" w:color="auto"/>
          </w:divBdr>
        </w:div>
        <w:div w:id="263537000">
          <w:marLeft w:val="0"/>
          <w:marRight w:val="0"/>
          <w:marTop w:val="0"/>
          <w:marBottom w:val="0"/>
          <w:divBdr>
            <w:top w:val="none" w:sz="0" w:space="0" w:color="auto"/>
            <w:left w:val="none" w:sz="0" w:space="0" w:color="auto"/>
            <w:bottom w:val="none" w:sz="0" w:space="0" w:color="auto"/>
            <w:right w:val="none" w:sz="0" w:space="0" w:color="auto"/>
          </w:divBdr>
        </w:div>
        <w:div w:id="1019047171">
          <w:marLeft w:val="0"/>
          <w:marRight w:val="0"/>
          <w:marTop w:val="0"/>
          <w:marBottom w:val="0"/>
          <w:divBdr>
            <w:top w:val="none" w:sz="0" w:space="0" w:color="auto"/>
            <w:left w:val="none" w:sz="0" w:space="0" w:color="auto"/>
            <w:bottom w:val="none" w:sz="0" w:space="0" w:color="auto"/>
            <w:right w:val="none" w:sz="0" w:space="0" w:color="auto"/>
          </w:divBdr>
        </w:div>
        <w:div w:id="582840458">
          <w:marLeft w:val="0"/>
          <w:marRight w:val="0"/>
          <w:marTop w:val="0"/>
          <w:marBottom w:val="0"/>
          <w:divBdr>
            <w:top w:val="none" w:sz="0" w:space="0" w:color="auto"/>
            <w:left w:val="none" w:sz="0" w:space="0" w:color="auto"/>
            <w:bottom w:val="none" w:sz="0" w:space="0" w:color="auto"/>
            <w:right w:val="none" w:sz="0" w:space="0" w:color="auto"/>
          </w:divBdr>
        </w:div>
        <w:div w:id="109397782">
          <w:marLeft w:val="0"/>
          <w:marRight w:val="0"/>
          <w:marTop w:val="0"/>
          <w:marBottom w:val="0"/>
          <w:divBdr>
            <w:top w:val="none" w:sz="0" w:space="0" w:color="auto"/>
            <w:left w:val="none" w:sz="0" w:space="0" w:color="auto"/>
            <w:bottom w:val="none" w:sz="0" w:space="0" w:color="auto"/>
            <w:right w:val="none" w:sz="0" w:space="0" w:color="auto"/>
          </w:divBdr>
        </w:div>
        <w:div w:id="1150487336">
          <w:marLeft w:val="0"/>
          <w:marRight w:val="0"/>
          <w:marTop w:val="0"/>
          <w:marBottom w:val="0"/>
          <w:divBdr>
            <w:top w:val="none" w:sz="0" w:space="0" w:color="auto"/>
            <w:left w:val="none" w:sz="0" w:space="0" w:color="auto"/>
            <w:bottom w:val="none" w:sz="0" w:space="0" w:color="auto"/>
            <w:right w:val="none" w:sz="0" w:space="0" w:color="auto"/>
          </w:divBdr>
        </w:div>
        <w:div w:id="248274182">
          <w:marLeft w:val="0"/>
          <w:marRight w:val="0"/>
          <w:marTop w:val="0"/>
          <w:marBottom w:val="0"/>
          <w:divBdr>
            <w:top w:val="none" w:sz="0" w:space="0" w:color="auto"/>
            <w:left w:val="none" w:sz="0" w:space="0" w:color="auto"/>
            <w:bottom w:val="none" w:sz="0" w:space="0" w:color="auto"/>
            <w:right w:val="none" w:sz="0" w:space="0" w:color="auto"/>
          </w:divBdr>
        </w:div>
        <w:div w:id="1530071408">
          <w:marLeft w:val="0"/>
          <w:marRight w:val="0"/>
          <w:marTop w:val="0"/>
          <w:marBottom w:val="0"/>
          <w:divBdr>
            <w:top w:val="none" w:sz="0" w:space="0" w:color="auto"/>
            <w:left w:val="none" w:sz="0" w:space="0" w:color="auto"/>
            <w:bottom w:val="none" w:sz="0" w:space="0" w:color="auto"/>
            <w:right w:val="none" w:sz="0" w:space="0" w:color="auto"/>
          </w:divBdr>
        </w:div>
        <w:div w:id="275526549">
          <w:marLeft w:val="0"/>
          <w:marRight w:val="0"/>
          <w:marTop w:val="0"/>
          <w:marBottom w:val="0"/>
          <w:divBdr>
            <w:top w:val="none" w:sz="0" w:space="0" w:color="auto"/>
            <w:left w:val="none" w:sz="0" w:space="0" w:color="auto"/>
            <w:bottom w:val="none" w:sz="0" w:space="0" w:color="auto"/>
            <w:right w:val="none" w:sz="0" w:space="0" w:color="auto"/>
          </w:divBdr>
        </w:div>
        <w:div w:id="1770663151">
          <w:marLeft w:val="0"/>
          <w:marRight w:val="0"/>
          <w:marTop w:val="0"/>
          <w:marBottom w:val="0"/>
          <w:divBdr>
            <w:top w:val="none" w:sz="0" w:space="0" w:color="auto"/>
            <w:left w:val="none" w:sz="0" w:space="0" w:color="auto"/>
            <w:bottom w:val="none" w:sz="0" w:space="0" w:color="auto"/>
            <w:right w:val="none" w:sz="0" w:space="0" w:color="auto"/>
          </w:divBdr>
        </w:div>
        <w:div w:id="1572502143">
          <w:marLeft w:val="0"/>
          <w:marRight w:val="0"/>
          <w:marTop w:val="0"/>
          <w:marBottom w:val="0"/>
          <w:divBdr>
            <w:top w:val="none" w:sz="0" w:space="0" w:color="auto"/>
            <w:left w:val="none" w:sz="0" w:space="0" w:color="auto"/>
            <w:bottom w:val="none" w:sz="0" w:space="0" w:color="auto"/>
            <w:right w:val="none" w:sz="0" w:space="0" w:color="auto"/>
          </w:divBdr>
        </w:div>
        <w:div w:id="240019733">
          <w:marLeft w:val="0"/>
          <w:marRight w:val="0"/>
          <w:marTop w:val="0"/>
          <w:marBottom w:val="0"/>
          <w:divBdr>
            <w:top w:val="none" w:sz="0" w:space="0" w:color="auto"/>
            <w:left w:val="none" w:sz="0" w:space="0" w:color="auto"/>
            <w:bottom w:val="none" w:sz="0" w:space="0" w:color="auto"/>
            <w:right w:val="none" w:sz="0" w:space="0" w:color="auto"/>
          </w:divBdr>
        </w:div>
        <w:div w:id="1861814081">
          <w:marLeft w:val="0"/>
          <w:marRight w:val="0"/>
          <w:marTop w:val="0"/>
          <w:marBottom w:val="0"/>
          <w:divBdr>
            <w:top w:val="none" w:sz="0" w:space="0" w:color="auto"/>
            <w:left w:val="none" w:sz="0" w:space="0" w:color="auto"/>
            <w:bottom w:val="none" w:sz="0" w:space="0" w:color="auto"/>
            <w:right w:val="none" w:sz="0" w:space="0" w:color="auto"/>
          </w:divBdr>
        </w:div>
        <w:div w:id="1283880541">
          <w:marLeft w:val="0"/>
          <w:marRight w:val="0"/>
          <w:marTop w:val="0"/>
          <w:marBottom w:val="0"/>
          <w:divBdr>
            <w:top w:val="none" w:sz="0" w:space="0" w:color="auto"/>
            <w:left w:val="none" w:sz="0" w:space="0" w:color="auto"/>
            <w:bottom w:val="none" w:sz="0" w:space="0" w:color="auto"/>
            <w:right w:val="none" w:sz="0" w:space="0" w:color="auto"/>
          </w:divBdr>
        </w:div>
        <w:div w:id="88238780">
          <w:marLeft w:val="0"/>
          <w:marRight w:val="0"/>
          <w:marTop w:val="0"/>
          <w:marBottom w:val="0"/>
          <w:divBdr>
            <w:top w:val="none" w:sz="0" w:space="0" w:color="auto"/>
            <w:left w:val="none" w:sz="0" w:space="0" w:color="auto"/>
            <w:bottom w:val="none" w:sz="0" w:space="0" w:color="auto"/>
            <w:right w:val="none" w:sz="0" w:space="0" w:color="auto"/>
          </w:divBdr>
        </w:div>
        <w:div w:id="1275331784">
          <w:marLeft w:val="0"/>
          <w:marRight w:val="0"/>
          <w:marTop w:val="0"/>
          <w:marBottom w:val="0"/>
          <w:divBdr>
            <w:top w:val="none" w:sz="0" w:space="0" w:color="auto"/>
            <w:left w:val="none" w:sz="0" w:space="0" w:color="auto"/>
            <w:bottom w:val="none" w:sz="0" w:space="0" w:color="auto"/>
            <w:right w:val="none" w:sz="0" w:space="0" w:color="auto"/>
          </w:divBdr>
        </w:div>
        <w:div w:id="1974946011">
          <w:marLeft w:val="0"/>
          <w:marRight w:val="0"/>
          <w:marTop w:val="0"/>
          <w:marBottom w:val="0"/>
          <w:divBdr>
            <w:top w:val="none" w:sz="0" w:space="0" w:color="auto"/>
            <w:left w:val="none" w:sz="0" w:space="0" w:color="auto"/>
            <w:bottom w:val="none" w:sz="0" w:space="0" w:color="auto"/>
            <w:right w:val="none" w:sz="0" w:space="0" w:color="auto"/>
          </w:divBdr>
        </w:div>
        <w:div w:id="685714002">
          <w:marLeft w:val="0"/>
          <w:marRight w:val="0"/>
          <w:marTop w:val="0"/>
          <w:marBottom w:val="0"/>
          <w:divBdr>
            <w:top w:val="none" w:sz="0" w:space="0" w:color="auto"/>
            <w:left w:val="none" w:sz="0" w:space="0" w:color="auto"/>
            <w:bottom w:val="none" w:sz="0" w:space="0" w:color="auto"/>
            <w:right w:val="none" w:sz="0" w:space="0" w:color="auto"/>
          </w:divBdr>
        </w:div>
        <w:div w:id="718434437">
          <w:marLeft w:val="0"/>
          <w:marRight w:val="0"/>
          <w:marTop w:val="0"/>
          <w:marBottom w:val="0"/>
          <w:divBdr>
            <w:top w:val="none" w:sz="0" w:space="0" w:color="auto"/>
            <w:left w:val="none" w:sz="0" w:space="0" w:color="auto"/>
            <w:bottom w:val="none" w:sz="0" w:space="0" w:color="auto"/>
            <w:right w:val="none" w:sz="0" w:space="0" w:color="auto"/>
          </w:divBdr>
        </w:div>
        <w:div w:id="1509908973">
          <w:marLeft w:val="0"/>
          <w:marRight w:val="0"/>
          <w:marTop w:val="0"/>
          <w:marBottom w:val="0"/>
          <w:divBdr>
            <w:top w:val="none" w:sz="0" w:space="0" w:color="auto"/>
            <w:left w:val="none" w:sz="0" w:space="0" w:color="auto"/>
            <w:bottom w:val="none" w:sz="0" w:space="0" w:color="auto"/>
            <w:right w:val="none" w:sz="0" w:space="0" w:color="auto"/>
          </w:divBdr>
        </w:div>
        <w:div w:id="2002268905">
          <w:marLeft w:val="0"/>
          <w:marRight w:val="0"/>
          <w:marTop w:val="0"/>
          <w:marBottom w:val="0"/>
          <w:divBdr>
            <w:top w:val="none" w:sz="0" w:space="0" w:color="auto"/>
            <w:left w:val="none" w:sz="0" w:space="0" w:color="auto"/>
            <w:bottom w:val="none" w:sz="0" w:space="0" w:color="auto"/>
            <w:right w:val="none" w:sz="0" w:space="0" w:color="auto"/>
          </w:divBdr>
        </w:div>
        <w:div w:id="1018196667">
          <w:marLeft w:val="0"/>
          <w:marRight w:val="0"/>
          <w:marTop w:val="0"/>
          <w:marBottom w:val="0"/>
          <w:divBdr>
            <w:top w:val="none" w:sz="0" w:space="0" w:color="auto"/>
            <w:left w:val="none" w:sz="0" w:space="0" w:color="auto"/>
            <w:bottom w:val="none" w:sz="0" w:space="0" w:color="auto"/>
            <w:right w:val="none" w:sz="0" w:space="0" w:color="auto"/>
          </w:divBdr>
        </w:div>
        <w:div w:id="656885129">
          <w:marLeft w:val="0"/>
          <w:marRight w:val="0"/>
          <w:marTop w:val="0"/>
          <w:marBottom w:val="0"/>
          <w:divBdr>
            <w:top w:val="none" w:sz="0" w:space="0" w:color="auto"/>
            <w:left w:val="none" w:sz="0" w:space="0" w:color="auto"/>
            <w:bottom w:val="none" w:sz="0" w:space="0" w:color="auto"/>
            <w:right w:val="none" w:sz="0" w:space="0" w:color="auto"/>
          </w:divBdr>
        </w:div>
        <w:div w:id="992952526">
          <w:marLeft w:val="0"/>
          <w:marRight w:val="0"/>
          <w:marTop w:val="0"/>
          <w:marBottom w:val="0"/>
          <w:divBdr>
            <w:top w:val="none" w:sz="0" w:space="0" w:color="auto"/>
            <w:left w:val="none" w:sz="0" w:space="0" w:color="auto"/>
            <w:bottom w:val="none" w:sz="0" w:space="0" w:color="auto"/>
            <w:right w:val="none" w:sz="0" w:space="0" w:color="auto"/>
          </w:divBdr>
        </w:div>
        <w:div w:id="824125262">
          <w:marLeft w:val="0"/>
          <w:marRight w:val="0"/>
          <w:marTop w:val="0"/>
          <w:marBottom w:val="0"/>
          <w:divBdr>
            <w:top w:val="none" w:sz="0" w:space="0" w:color="auto"/>
            <w:left w:val="none" w:sz="0" w:space="0" w:color="auto"/>
            <w:bottom w:val="none" w:sz="0" w:space="0" w:color="auto"/>
            <w:right w:val="none" w:sz="0" w:space="0" w:color="auto"/>
          </w:divBdr>
        </w:div>
        <w:div w:id="1955210182">
          <w:marLeft w:val="0"/>
          <w:marRight w:val="0"/>
          <w:marTop w:val="0"/>
          <w:marBottom w:val="0"/>
          <w:divBdr>
            <w:top w:val="none" w:sz="0" w:space="0" w:color="auto"/>
            <w:left w:val="none" w:sz="0" w:space="0" w:color="auto"/>
            <w:bottom w:val="none" w:sz="0" w:space="0" w:color="auto"/>
            <w:right w:val="none" w:sz="0" w:space="0" w:color="auto"/>
          </w:divBdr>
        </w:div>
        <w:div w:id="1906067314">
          <w:marLeft w:val="0"/>
          <w:marRight w:val="0"/>
          <w:marTop w:val="0"/>
          <w:marBottom w:val="0"/>
          <w:divBdr>
            <w:top w:val="none" w:sz="0" w:space="0" w:color="auto"/>
            <w:left w:val="none" w:sz="0" w:space="0" w:color="auto"/>
            <w:bottom w:val="none" w:sz="0" w:space="0" w:color="auto"/>
            <w:right w:val="none" w:sz="0" w:space="0" w:color="auto"/>
          </w:divBdr>
        </w:div>
        <w:div w:id="1922132277">
          <w:marLeft w:val="0"/>
          <w:marRight w:val="0"/>
          <w:marTop w:val="0"/>
          <w:marBottom w:val="0"/>
          <w:divBdr>
            <w:top w:val="none" w:sz="0" w:space="0" w:color="auto"/>
            <w:left w:val="none" w:sz="0" w:space="0" w:color="auto"/>
            <w:bottom w:val="none" w:sz="0" w:space="0" w:color="auto"/>
            <w:right w:val="none" w:sz="0" w:space="0" w:color="auto"/>
          </w:divBdr>
        </w:div>
        <w:div w:id="868302698">
          <w:marLeft w:val="0"/>
          <w:marRight w:val="0"/>
          <w:marTop w:val="0"/>
          <w:marBottom w:val="0"/>
          <w:divBdr>
            <w:top w:val="none" w:sz="0" w:space="0" w:color="auto"/>
            <w:left w:val="none" w:sz="0" w:space="0" w:color="auto"/>
            <w:bottom w:val="none" w:sz="0" w:space="0" w:color="auto"/>
            <w:right w:val="none" w:sz="0" w:space="0" w:color="auto"/>
          </w:divBdr>
        </w:div>
        <w:div w:id="1747341366">
          <w:marLeft w:val="0"/>
          <w:marRight w:val="0"/>
          <w:marTop w:val="0"/>
          <w:marBottom w:val="0"/>
          <w:divBdr>
            <w:top w:val="none" w:sz="0" w:space="0" w:color="auto"/>
            <w:left w:val="none" w:sz="0" w:space="0" w:color="auto"/>
            <w:bottom w:val="none" w:sz="0" w:space="0" w:color="auto"/>
            <w:right w:val="none" w:sz="0" w:space="0" w:color="auto"/>
          </w:divBdr>
        </w:div>
        <w:div w:id="1172186187">
          <w:marLeft w:val="0"/>
          <w:marRight w:val="0"/>
          <w:marTop w:val="0"/>
          <w:marBottom w:val="0"/>
          <w:divBdr>
            <w:top w:val="none" w:sz="0" w:space="0" w:color="auto"/>
            <w:left w:val="none" w:sz="0" w:space="0" w:color="auto"/>
            <w:bottom w:val="none" w:sz="0" w:space="0" w:color="auto"/>
            <w:right w:val="none" w:sz="0" w:space="0" w:color="auto"/>
          </w:divBdr>
        </w:div>
        <w:div w:id="1946498628">
          <w:marLeft w:val="0"/>
          <w:marRight w:val="0"/>
          <w:marTop w:val="0"/>
          <w:marBottom w:val="0"/>
          <w:divBdr>
            <w:top w:val="none" w:sz="0" w:space="0" w:color="auto"/>
            <w:left w:val="none" w:sz="0" w:space="0" w:color="auto"/>
            <w:bottom w:val="none" w:sz="0" w:space="0" w:color="auto"/>
            <w:right w:val="none" w:sz="0" w:space="0" w:color="auto"/>
          </w:divBdr>
        </w:div>
        <w:div w:id="1824198248">
          <w:marLeft w:val="0"/>
          <w:marRight w:val="0"/>
          <w:marTop w:val="0"/>
          <w:marBottom w:val="0"/>
          <w:divBdr>
            <w:top w:val="none" w:sz="0" w:space="0" w:color="auto"/>
            <w:left w:val="none" w:sz="0" w:space="0" w:color="auto"/>
            <w:bottom w:val="none" w:sz="0" w:space="0" w:color="auto"/>
            <w:right w:val="none" w:sz="0" w:space="0" w:color="auto"/>
          </w:divBdr>
        </w:div>
        <w:div w:id="661272151">
          <w:marLeft w:val="0"/>
          <w:marRight w:val="0"/>
          <w:marTop w:val="0"/>
          <w:marBottom w:val="0"/>
          <w:divBdr>
            <w:top w:val="none" w:sz="0" w:space="0" w:color="auto"/>
            <w:left w:val="none" w:sz="0" w:space="0" w:color="auto"/>
            <w:bottom w:val="none" w:sz="0" w:space="0" w:color="auto"/>
            <w:right w:val="none" w:sz="0" w:space="0" w:color="auto"/>
          </w:divBdr>
        </w:div>
        <w:div w:id="907959793">
          <w:marLeft w:val="0"/>
          <w:marRight w:val="0"/>
          <w:marTop w:val="0"/>
          <w:marBottom w:val="0"/>
          <w:divBdr>
            <w:top w:val="none" w:sz="0" w:space="0" w:color="auto"/>
            <w:left w:val="none" w:sz="0" w:space="0" w:color="auto"/>
            <w:bottom w:val="none" w:sz="0" w:space="0" w:color="auto"/>
            <w:right w:val="none" w:sz="0" w:space="0" w:color="auto"/>
          </w:divBdr>
        </w:div>
        <w:div w:id="412045641">
          <w:marLeft w:val="0"/>
          <w:marRight w:val="0"/>
          <w:marTop w:val="0"/>
          <w:marBottom w:val="0"/>
          <w:divBdr>
            <w:top w:val="none" w:sz="0" w:space="0" w:color="auto"/>
            <w:left w:val="none" w:sz="0" w:space="0" w:color="auto"/>
            <w:bottom w:val="none" w:sz="0" w:space="0" w:color="auto"/>
            <w:right w:val="none" w:sz="0" w:space="0" w:color="auto"/>
          </w:divBdr>
        </w:div>
        <w:div w:id="7754217">
          <w:marLeft w:val="0"/>
          <w:marRight w:val="0"/>
          <w:marTop w:val="0"/>
          <w:marBottom w:val="0"/>
          <w:divBdr>
            <w:top w:val="none" w:sz="0" w:space="0" w:color="auto"/>
            <w:left w:val="none" w:sz="0" w:space="0" w:color="auto"/>
            <w:bottom w:val="none" w:sz="0" w:space="0" w:color="auto"/>
            <w:right w:val="none" w:sz="0" w:space="0" w:color="auto"/>
          </w:divBdr>
        </w:div>
        <w:div w:id="93868053">
          <w:marLeft w:val="0"/>
          <w:marRight w:val="0"/>
          <w:marTop w:val="0"/>
          <w:marBottom w:val="0"/>
          <w:divBdr>
            <w:top w:val="none" w:sz="0" w:space="0" w:color="auto"/>
            <w:left w:val="none" w:sz="0" w:space="0" w:color="auto"/>
            <w:bottom w:val="none" w:sz="0" w:space="0" w:color="auto"/>
            <w:right w:val="none" w:sz="0" w:space="0" w:color="auto"/>
          </w:divBdr>
        </w:div>
        <w:div w:id="1672751801">
          <w:marLeft w:val="0"/>
          <w:marRight w:val="0"/>
          <w:marTop w:val="0"/>
          <w:marBottom w:val="0"/>
          <w:divBdr>
            <w:top w:val="none" w:sz="0" w:space="0" w:color="auto"/>
            <w:left w:val="none" w:sz="0" w:space="0" w:color="auto"/>
            <w:bottom w:val="none" w:sz="0" w:space="0" w:color="auto"/>
            <w:right w:val="none" w:sz="0" w:space="0" w:color="auto"/>
          </w:divBdr>
        </w:div>
      </w:divsChild>
    </w:div>
    <w:div w:id="1586382144">
      <w:bodyDiv w:val="1"/>
      <w:marLeft w:val="0"/>
      <w:marRight w:val="0"/>
      <w:marTop w:val="0"/>
      <w:marBottom w:val="0"/>
      <w:divBdr>
        <w:top w:val="none" w:sz="0" w:space="0" w:color="auto"/>
        <w:left w:val="none" w:sz="0" w:space="0" w:color="auto"/>
        <w:bottom w:val="none" w:sz="0" w:space="0" w:color="auto"/>
        <w:right w:val="none" w:sz="0" w:space="0" w:color="auto"/>
      </w:divBdr>
    </w:div>
    <w:div w:id="1762481227">
      <w:bodyDiv w:val="1"/>
      <w:marLeft w:val="0"/>
      <w:marRight w:val="0"/>
      <w:marTop w:val="0"/>
      <w:marBottom w:val="0"/>
      <w:divBdr>
        <w:top w:val="none" w:sz="0" w:space="0" w:color="auto"/>
        <w:left w:val="none" w:sz="0" w:space="0" w:color="auto"/>
        <w:bottom w:val="none" w:sz="0" w:space="0" w:color="auto"/>
        <w:right w:val="none" w:sz="0" w:space="0" w:color="auto"/>
      </w:divBdr>
      <w:divsChild>
        <w:div w:id="17914335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30</Pages>
  <Words>2731</Words>
  <Characters>15573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Ruiyan Shi</dc:creator>
  <cp:keywords/>
  <dc:description/>
  <cp:lastModifiedBy>Shi YangYang</cp:lastModifiedBy>
  <cp:revision>124</cp:revision>
  <dcterms:created xsi:type="dcterms:W3CDTF">2019-07-11T15:12:00Z</dcterms:created>
  <dcterms:modified xsi:type="dcterms:W3CDTF">2021-02-07T07:54:00Z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#000000,7,Calibri</vt:lpwstr>
  </property>
  <property fmtid="{D5CDD505-2E9C-101B-9397-08002B2CF9AE}" pid="4" name="ClassificationContentMarkingFooterText">
    <vt:lpwstr>Juniper Business Use Only</vt:lpwstr>
  </property>
  <property fmtid="{D5CDD505-2E9C-101B-9397-08002B2CF9AE}" pid="5" name="MSIP_Label_9784d817-3396-4a4f-b60c-3ef6b345fe55_Enabled">
    <vt:lpwstr>true</vt:lpwstr>
  </property>
  <property fmtid="{D5CDD505-2E9C-101B-9397-08002B2CF9AE}" pid="6" name="MSIP_Label_9784d817-3396-4a4f-b60c-3ef6b345fe55_SetDate">
    <vt:lpwstr>2019-07-11T15:12:33+0800</vt:lpwstr>
  </property>
  <property fmtid="{D5CDD505-2E9C-101B-9397-08002B2CF9AE}" pid="7" name="MSIP_Label_9784d817-3396-4a4f-b60c-3ef6b345fe55_Method">
    <vt:lpwstr>Standard</vt:lpwstr>
  </property>
  <property fmtid="{D5CDD505-2E9C-101B-9397-08002B2CF9AE}" pid="8" name="MSIP_Label_9784d817-3396-4a4f-b60c-3ef6b345fe55_Name">
    <vt:lpwstr>Juniper Business Use Only</vt:lpwstr>
  </property>
  <property fmtid="{D5CDD505-2E9C-101B-9397-08002B2CF9AE}" pid="9" name="MSIP_Label_9784d817-3396-4a4f-b60c-3ef6b345fe55_SiteId">
    <vt:lpwstr>bea78b3c-4cdb-4130-854a-1d193232e5f4</vt:lpwstr>
  </property>
  <property fmtid="{D5CDD505-2E9C-101B-9397-08002B2CF9AE}" pid="10" name="MSIP_Label_9784d817-3396-4a4f-b60c-3ef6b345fe55_ActionId">
    <vt:lpwstr>0c1c982f-732d-4187-8024-0000a242be0f</vt:lpwstr>
  </property>
  <property fmtid="{D5CDD505-2E9C-101B-9397-08002B2CF9AE}" pid="11" name="MSIP_Label_9784d817-3396-4a4f-b60c-3ef6b345fe55_ContentBits">
    <vt:lpwstr>2</vt:lpwstr>
  </property>
</Properties>
</file>