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47822" w14:textId="6F5645A2" w:rsidR="00AA09B2" w:rsidRPr="00442817" w:rsidRDefault="00AA09B2" w:rsidP="00E16D38">
      <w:pPr>
        <w:pStyle w:val="a8"/>
        <w:spacing w:before="0" w:after="0" w:line="540" w:lineRule="exact"/>
        <w:rPr>
          <w:rFonts w:ascii="华文仿宋" w:eastAsia="华文仿宋" w:hAnsi="华文仿宋"/>
          <w:sz w:val="28"/>
          <w:szCs w:val="28"/>
        </w:rPr>
      </w:pPr>
      <w:r w:rsidRPr="00442817">
        <w:rPr>
          <w:rFonts w:ascii="华文仿宋" w:eastAsia="华文仿宋" w:hAnsi="华文仿宋" w:hint="eastAsia"/>
          <w:sz w:val="28"/>
          <w:szCs w:val="28"/>
        </w:rPr>
        <w:t>《前行》第0</w:t>
      </w:r>
      <w:r w:rsidRPr="00442817">
        <w:rPr>
          <w:rFonts w:ascii="华文仿宋" w:eastAsia="华文仿宋" w:hAnsi="华文仿宋"/>
          <w:sz w:val="28"/>
          <w:szCs w:val="28"/>
        </w:rPr>
        <w:t>81</w:t>
      </w:r>
      <w:r w:rsidRPr="00442817">
        <w:rPr>
          <w:rFonts w:ascii="华文仿宋" w:eastAsia="华文仿宋" w:hAnsi="华文仿宋" w:hint="eastAsia"/>
          <w:sz w:val="28"/>
          <w:szCs w:val="28"/>
        </w:rPr>
        <w:t>课</w:t>
      </w:r>
      <w:r w:rsidRPr="00442817">
        <w:rPr>
          <w:rFonts w:ascii="华文仿宋" w:eastAsia="华文仿宋" w:hAnsi="华文仿宋"/>
          <w:sz w:val="28"/>
          <w:szCs w:val="28"/>
        </w:rPr>
        <w:t>-</w:t>
      </w:r>
      <w:r w:rsidRPr="00442817">
        <w:rPr>
          <w:rFonts w:ascii="华文仿宋" w:eastAsia="华文仿宋" w:hAnsi="华文仿宋" w:hint="eastAsia"/>
          <w:sz w:val="28"/>
          <w:szCs w:val="28"/>
        </w:rPr>
        <w:t>答疑全集</w:t>
      </w:r>
    </w:p>
    <w:p w14:paraId="3BF176B6" w14:textId="77777777" w:rsidR="00AA09B2" w:rsidRPr="00442817" w:rsidRDefault="00AA09B2" w:rsidP="00E16D38">
      <w:pPr>
        <w:spacing w:line="540" w:lineRule="exact"/>
        <w:jc w:val="both"/>
        <w:rPr>
          <w:rFonts w:ascii="华文仿宋" w:eastAsia="华文仿宋" w:hAnsi="华文仿宋"/>
          <w:b/>
          <w:bCs/>
          <w:color w:val="4472C4" w:themeColor="accent1"/>
          <w:sz w:val="28"/>
          <w:szCs w:val="28"/>
        </w:rPr>
      </w:pPr>
      <w:r w:rsidRPr="00442817">
        <w:rPr>
          <w:rFonts w:ascii="华文仿宋" w:eastAsia="华文仿宋" w:hAnsi="华文仿宋" w:hint="eastAsia"/>
          <w:b/>
          <w:bCs/>
          <w:color w:val="4472C4" w:themeColor="accent1"/>
          <w:sz w:val="28"/>
          <w:szCs w:val="28"/>
        </w:rPr>
        <w:t>目录</w:t>
      </w:r>
    </w:p>
    <w:p w14:paraId="3963ED19" w14:textId="502E8AD4" w:rsidR="00AA09B2" w:rsidRPr="009740B0" w:rsidRDefault="003B0132" w:rsidP="00E16D38">
      <w:pPr>
        <w:pStyle w:val="Char"/>
        <w:numPr>
          <w:ilvl w:val="0"/>
          <w:numId w:val="1"/>
        </w:numPr>
        <w:spacing w:beforeAutospacing="0" w:afterAutospacing="0" w:line="540" w:lineRule="exact"/>
        <w:jc w:val="both"/>
        <w:rPr>
          <w:rStyle w:val="a7"/>
          <w:rFonts w:ascii="华文仿宋" w:eastAsia="华文仿宋" w:hAnsi="华文仿宋" w:hint="default"/>
          <w:b/>
          <w:bCs/>
          <w:color w:val="4472C4" w:themeColor="accent1"/>
          <w:sz w:val="28"/>
          <w:szCs w:val="28"/>
          <w:u w:val="none"/>
        </w:rPr>
      </w:pPr>
      <w:hyperlink w:anchor="_名词解释" w:history="1">
        <w:r w:rsidR="00AA09B2" w:rsidRPr="00442817">
          <w:rPr>
            <w:rStyle w:val="a7"/>
            <w:rFonts w:ascii="华文仿宋" w:eastAsia="华文仿宋" w:hAnsi="华文仿宋"/>
            <w:sz w:val="28"/>
            <w:szCs w:val="28"/>
          </w:rPr>
          <w:t>名词解释</w:t>
        </w:r>
      </w:hyperlink>
    </w:p>
    <w:p w14:paraId="2490C700" w14:textId="46D372DA" w:rsidR="009740B0" w:rsidRPr="009740B0" w:rsidRDefault="003B0132" w:rsidP="00E16D38">
      <w:pPr>
        <w:pStyle w:val="Char"/>
        <w:numPr>
          <w:ilvl w:val="0"/>
          <w:numId w:val="1"/>
        </w:numPr>
        <w:spacing w:beforeAutospacing="0" w:afterAutospacing="0" w:line="540" w:lineRule="exact"/>
        <w:jc w:val="both"/>
        <w:rPr>
          <w:rStyle w:val="a7"/>
          <w:rFonts w:ascii="华文仿宋" w:eastAsia="华文仿宋" w:hAnsi="华文仿宋" w:hint="default"/>
          <w:b/>
          <w:bCs/>
          <w:color w:val="4472C4" w:themeColor="accent1"/>
          <w:sz w:val="28"/>
          <w:szCs w:val="28"/>
          <w:u w:val="none"/>
        </w:rPr>
      </w:pPr>
      <w:hyperlink w:anchor="_那若巴依止帝洛巴公案" w:history="1">
        <w:r w:rsidR="00E3520A">
          <w:rPr>
            <w:rStyle w:val="a7"/>
            <w:rFonts w:ascii="华文仿宋" w:eastAsia="华文仿宋" w:hAnsi="华文仿宋"/>
            <w:sz w:val="28"/>
            <w:szCs w:val="28"/>
          </w:rPr>
          <w:t>那若巴依止圣者帝洛巴公案</w:t>
        </w:r>
      </w:hyperlink>
    </w:p>
    <w:p w14:paraId="3BA87BE3" w14:textId="4EB0E290" w:rsidR="009740B0" w:rsidRPr="00442817" w:rsidRDefault="003B0132" w:rsidP="00E16D38">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rPr>
      </w:pPr>
      <w:hyperlink w:anchor="_米拉日巴依止玛尔巴公案" w:history="1">
        <w:r w:rsidR="00E3520A">
          <w:rPr>
            <w:rStyle w:val="a7"/>
            <w:rFonts w:ascii="华文仿宋" w:eastAsia="华文仿宋" w:hAnsi="华文仿宋"/>
            <w:sz w:val="28"/>
            <w:szCs w:val="28"/>
          </w:rPr>
          <w:t>米拉日巴依止玛尔巴尊者公案</w:t>
        </w:r>
      </w:hyperlink>
    </w:p>
    <w:p w14:paraId="498BAEC6" w14:textId="536C3C50" w:rsidR="00AA09B2" w:rsidRPr="00442817" w:rsidRDefault="003B0132" w:rsidP="00E16D38">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rPr>
      </w:pPr>
      <w:hyperlink w:anchor="_其余疑问" w:history="1">
        <w:r w:rsidR="00AA09B2" w:rsidRPr="00442817">
          <w:rPr>
            <w:rStyle w:val="a7"/>
            <w:rFonts w:ascii="华文仿宋" w:eastAsia="华文仿宋" w:hAnsi="华文仿宋"/>
            <w:sz w:val="28"/>
            <w:szCs w:val="28"/>
          </w:rPr>
          <w:t>其余疑问</w:t>
        </w:r>
      </w:hyperlink>
    </w:p>
    <w:p w14:paraId="0EBCC1D7" w14:textId="77777777" w:rsidR="00AA09B2" w:rsidRPr="00442817" w:rsidRDefault="00AA09B2" w:rsidP="00E16D38">
      <w:pPr>
        <w:pStyle w:val="Char"/>
        <w:spacing w:beforeAutospacing="0" w:afterAutospacing="0" w:line="540" w:lineRule="exact"/>
        <w:jc w:val="both"/>
        <w:rPr>
          <w:rFonts w:ascii="华文仿宋" w:eastAsia="华文仿宋" w:hAnsi="华文仿宋" w:hint="default"/>
          <w:sz w:val="28"/>
          <w:szCs w:val="28"/>
        </w:rPr>
      </w:pPr>
    </w:p>
    <w:p w14:paraId="7A651BC2" w14:textId="31C61C2A" w:rsidR="00AA09B2" w:rsidRDefault="00AA09B2" w:rsidP="00E16D38">
      <w:pPr>
        <w:pStyle w:val="2"/>
        <w:numPr>
          <w:ilvl w:val="0"/>
          <w:numId w:val="2"/>
        </w:numPr>
        <w:spacing w:before="0" w:after="0" w:line="540" w:lineRule="exact"/>
        <w:jc w:val="both"/>
        <w:rPr>
          <w:rFonts w:ascii="华文仿宋" w:eastAsia="华文仿宋" w:hAnsi="华文仿宋"/>
          <w:color w:val="0070C0"/>
          <w:sz w:val="28"/>
          <w:szCs w:val="28"/>
        </w:rPr>
      </w:pPr>
      <w:bookmarkStart w:id="0" w:name="_名词解释"/>
      <w:bookmarkEnd w:id="0"/>
      <w:r w:rsidRPr="00442817">
        <w:rPr>
          <w:rFonts w:ascii="华文仿宋" w:eastAsia="华文仿宋" w:hAnsi="华文仿宋" w:hint="eastAsia"/>
          <w:color w:val="0070C0"/>
          <w:sz w:val="28"/>
          <w:szCs w:val="28"/>
        </w:rPr>
        <w:t>名词解释</w:t>
      </w:r>
    </w:p>
    <w:p w14:paraId="18333A52" w14:textId="77777777" w:rsidR="009F720F" w:rsidRPr="009F720F" w:rsidRDefault="009F720F" w:rsidP="00E16D38">
      <w:pPr>
        <w:spacing w:line="540" w:lineRule="exact"/>
      </w:pPr>
    </w:p>
    <w:p w14:paraId="77DF2162" w14:textId="18DA908D" w:rsidR="009F720F" w:rsidRPr="009F720F" w:rsidRDefault="009F720F" w:rsidP="00E16D38">
      <w:pPr>
        <w:spacing w:line="540" w:lineRule="exact"/>
        <w:jc w:val="both"/>
        <w:rPr>
          <w:rFonts w:ascii="华文仿宋" w:eastAsia="华文仿宋" w:hAnsi="华文仿宋" w:cs="Times New Roman"/>
          <w:color w:val="000000" w:themeColor="text1"/>
          <w:sz w:val="28"/>
          <w:szCs w:val="28"/>
        </w:rPr>
      </w:pPr>
      <w:r w:rsidRPr="009F720F">
        <w:rPr>
          <w:rFonts w:ascii="华文仿宋" w:eastAsia="华文仿宋" w:hAnsi="华文仿宋" w:cs="Times New Roman" w:hint="eastAsia"/>
          <w:color w:val="000000" w:themeColor="text1"/>
          <w:sz w:val="28"/>
          <w:szCs w:val="28"/>
        </w:rPr>
        <w:t>问：米拉日巴与马尔巴尊者刚见面，就产生了不可言表的喜悦之情，灭尽了今世所有敏锐的分别念，处于一种了然明然的状态中。</w:t>
      </w:r>
      <w:r w:rsidRPr="009F720F">
        <w:rPr>
          <w:rFonts w:ascii="华文仿宋" w:eastAsia="华文仿宋" w:hAnsi="华文仿宋" w:cs="Times New Roman"/>
          <w:color w:val="000000" w:themeColor="text1"/>
          <w:sz w:val="28"/>
          <w:szCs w:val="28"/>
        </w:rPr>
        <w:t>“</w:t>
      </w:r>
      <w:r w:rsidRPr="009F720F">
        <w:rPr>
          <w:rFonts w:ascii="华文仿宋" w:eastAsia="华文仿宋" w:hAnsi="华文仿宋" w:cs="宋体" w:hint="eastAsia"/>
          <w:color w:val="000000" w:themeColor="text1"/>
          <w:sz w:val="28"/>
          <w:szCs w:val="28"/>
        </w:rPr>
        <w:t>分别念</w:t>
      </w:r>
      <w:r w:rsidRPr="009F720F">
        <w:rPr>
          <w:rFonts w:ascii="华文仿宋" w:eastAsia="华文仿宋" w:hAnsi="华文仿宋" w:cs="Times New Roman"/>
          <w:color w:val="000000" w:themeColor="text1"/>
          <w:sz w:val="28"/>
          <w:szCs w:val="28"/>
        </w:rPr>
        <w:t>”“</w:t>
      </w:r>
      <w:r w:rsidRPr="009F720F">
        <w:rPr>
          <w:rFonts w:ascii="华文仿宋" w:eastAsia="华文仿宋" w:hAnsi="华文仿宋" w:cs="宋体" w:hint="eastAsia"/>
          <w:color w:val="000000" w:themeColor="text1"/>
          <w:sz w:val="28"/>
          <w:szCs w:val="28"/>
        </w:rPr>
        <w:t>了然明然</w:t>
      </w:r>
      <w:r w:rsidRPr="009F720F">
        <w:rPr>
          <w:rFonts w:ascii="华文仿宋" w:eastAsia="华文仿宋" w:hAnsi="华文仿宋" w:cs="Times New Roman"/>
          <w:color w:val="000000" w:themeColor="text1"/>
          <w:sz w:val="28"/>
          <w:szCs w:val="28"/>
        </w:rPr>
        <w:t>”</w:t>
      </w:r>
      <w:r w:rsidRPr="009F720F">
        <w:rPr>
          <w:rFonts w:ascii="华文仿宋" w:eastAsia="华文仿宋" w:hAnsi="华文仿宋" w:cs="宋体" w:hint="eastAsia"/>
          <w:color w:val="000000" w:themeColor="text1"/>
          <w:sz w:val="28"/>
          <w:szCs w:val="28"/>
        </w:rPr>
        <w:t>怎么理解</w:t>
      </w:r>
      <w:r w:rsidRPr="009F720F">
        <w:rPr>
          <w:rFonts w:ascii="华文仿宋" w:eastAsia="华文仿宋" w:hAnsi="华文仿宋" w:cs="宋体"/>
          <w:color w:val="000000" w:themeColor="text1"/>
          <w:sz w:val="28"/>
          <w:szCs w:val="28"/>
        </w:rPr>
        <w:t>？</w:t>
      </w:r>
    </w:p>
    <w:p w14:paraId="4610A9A8" w14:textId="77777777" w:rsidR="009F720F" w:rsidRPr="009F720F" w:rsidRDefault="009F720F" w:rsidP="00E16D38">
      <w:pPr>
        <w:spacing w:line="540" w:lineRule="exact"/>
        <w:jc w:val="both"/>
        <w:rPr>
          <w:rFonts w:ascii="华文仿宋" w:eastAsia="华文仿宋" w:hAnsi="华文仿宋" w:cs="Times New Roman"/>
          <w:color w:val="000000" w:themeColor="text1"/>
          <w:sz w:val="28"/>
          <w:szCs w:val="28"/>
        </w:rPr>
      </w:pPr>
      <w:r w:rsidRPr="009F720F">
        <w:rPr>
          <w:rFonts w:ascii="华文仿宋" w:eastAsia="华文仿宋" w:hAnsi="华文仿宋" w:cs="Times New Roman" w:hint="eastAsia"/>
          <w:b/>
          <w:bCs/>
          <w:color w:val="000000" w:themeColor="text1"/>
          <w:sz w:val="28"/>
          <w:szCs w:val="28"/>
        </w:rPr>
        <w:t>答：分别念就是分别心的各种念头，简单讲就是念头。了然明然是表示心处于某种非常清净的状态。</w:t>
      </w:r>
      <w:r w:rsidRPr="009F720F">
        <w:rPr>
          <w:rFonts w:ascii="华文仿宋" w:eastAsia="华文仿宋" w:hAnsi="华文仿宋" w:cs="Times New Roman" w:hint="eastAsia"/>
          <w:color w:val="000000" w:themeColor="text1"/>
          <w:sz w:val="28"/>
          <w:szCs w:val="28"/>
        </w:rPr>
        <w:t>（正见</w:t>
      </w:r>
      <w:r w:rsidRPr="009F720F">
        <w:rPr>
          <w:rFonts w:ascii="华文仿宋" w:eastAsia="华文仿宋" w:hAnsi="华文仿宋" w:cs="Times New Roman"/>
          <w:color w:val="000000" w:themeColor="text1"/>
          <w:sz w:val="28"/>
          <w:szCs w:val="28"/>
        </w:rPr>
        <w:t>C1</w:t>
      </w:r>
      <w:r w:rsidRPr="009F720F">
        <w:rPr>
          <w:rFonts w:ascii="华文仿宋" w:eastAsia="华文仿宋" w:hAnsi="华文仿宋" w:cs="宋体"/>
          <w:color w:val="000000" w:themeColor="text1"/>
          <w:sz w:val="28"/>
          <w:szCs w:val="28"/>
        </w:rPr>
        <w:t>）</w:t>
      </w:r>
    </w:p>
    <w:p w14:paraId="7D537B1E" w14:textId="77777777" w:rsidR="00FD65D7" w:rsidRPr="00442817" w:rsidRDefault="00FD65D7" w:rsidP="00E16D38">
      <w:pPr>
        <w:shd w:val="clear" w:color="auto" w:fill="FFFFFF"/>
        <w:spacing w:line="540" w:lineRule="exact"/>
        <w:jc w:val="both"/>
        <w:rPr>
          <w:rFonts w:ascii="华文仿宋" w:eastAsia="华文仿宋" w:hAnsi="华文仿宋" w:cs="Times New Roman"/>
          <w:sz w:val="28"/>
          <w:szCs w:val="28"/>
        </w:rPr>
      </w:pPr>
    </w:p>
    <w:p w14:paraId="19F8FD06" w14:textId="434F6EF5" w:rsidR="00124255" w:rsidRPr="00442817" w:rsidRDefault="0012425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问：顶礼上师三宝</w:t>
      </w:r>
      <w:r w:rsidR="00D920DA">
        <w:rPr>
          <w:rFonts w:ascii="华文仿宋" w:eastAsia="华文仿宋" w:hAnsi="华文仿宋" w:cs="Times New Roman" w:hint="eastAsia"/>
          <w:color w:val="000000" w:themeColor="text1"/>
          <w:sz w:val="28"/>
          <w:szCs w:val="28"/>
        </w:rPr>
        <w:t>！</w:t>
      </w:r>
      <w:r w:rsidRPr="00442817">
        <w:rPr>
          <w:rFonts w:ascii="华文仿宋" w:eastAsia="华文仿宋" w:hAnsi="华文仿宋" w:cs="Times New Roman" w:hint="eastAsia"/>
          <w:color w:val="000000" w:themeColor="text1"/>
          <w:sz w:val="28"/>
          <w:szCs w:val="28"/>
        </w:rPr>
        <w:t>上师说：“我不是说过不让你做护门班智达吗？现在你将我观在头顶上，以契克印指着外道进行辩论。”那若巴依照上师所说而行，结果大获全胜，一举击败了外道所有的唇枪舌剑。请法师开示什么是契克印？</w:t>
      </w:r>
    </w:p>
    <w:p w14:paraId="000F9AA3" w14:textId="77777777" w:rsidR="00124255" w:rsidRPr="00442817" w:rsidRDefault="0012425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答：是一种手印。</w:t>
      </w:r>
      <w:r w:rsidRPr="00442817">
        <w:rPr>
          <w:rFonts w:ascii="华文仿宋" w:eastAsia="华文仿宋" w:hAnsi="华文仿宋" w:cs="Times New Roman" w:hint="eastAsia"/>
          <w:color w:val="000000" w:themeColor="text1"/>
          <w:sz w:val="28"/>
          <w:szCs w:val="28"/>
        </w:rPr>
        <w:t>（正见C1）</w:t>
      </w:r>
    </w:p>
    <w:p w14:paraId="71AC0F51" w14:textId="77777777" w:rsidR="00124255" w:rsidRPr="00442817" w:rsidRDefault="00124255" w:rsidP="00E16D38">
      <w:pPr>
        <w:shd w:val="clear" w:color="auto" w:fill="FFFFFF"/>
        <w:spacing w:line="540" w:lineRule="exact"/>
        <w:jc w:val="both"/>
        <w:rPr>
          <w:rFonts w:ascii="华文仿宋" w:eastAsia="华文仿宋" w:hAnsi="华文仿宋" w:cs="Times New Roman"/>
          <w:color w:val="000000" w:themeColor="text1"/>
          <w:sz w:val="28"/>
          <w:szCs w:val="28"/>
        </w:rPr>
      </w:pPr>
    </w:p>
    <w:p w14:paraId="70D487CB" w14:textId="77777777" w:rsidR="00124255" w:rsidRPr="00442817" w:rsidRDefault="0012425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问：81课中“上师通过不共的表示或加持，强行消除弟子的业障，而弟子前世的善根和今生的信心具足后，当下便可以明心见性。”这里的不共是什么意思？请法师慈悲开示！</w:t>
      </w:r>
    </w:p>
    <w:p w14:paraId="246A577B" w14:textId="77777777" w:rsidR="00124255" w:rsidRPr="00442817" w:rsidRDefault="0012425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答：不共可以理解为不共同或者说特殊。</w:t>
      </w:r>
      <w:r w:rsidRPr="00442817">
        <w:rPr>
          <w:rFonts w:ascii="华文仿宋" w:eastAsia="华文仿宋" w:hAnsi="华文仿宋" w:cs="Times New Roman" w:hint="eastAsia"/>
          <w:color w:val="000000" w:themeColor="text1"/>
          <w:sz w:val="28"/>
          <w:szCs w:val="28"/>
        </w:rPr>
        <w:t>（正见C1）</w:t>
      </w:r>
    </w:p>
    <w:p w14:paraId="5597F917" w14:textId="76756683" w:rsidR="00FD65D7" w:rsidRDefault="00FD65D7" w:rsidP="00E16D38">
      <w:pPr>
        <w:shd w:val="clear" w:color="auto" w:fill="FFFFFF"/>
        <w:spacing w:line="540" w:lineRule="exact"/>
        <w:jc w:val="both"/>
        <w:rPr>
          <w:rFonts w:ascii="华文仿宋" w:eastAsia="华文仿宋" w:hAnsi="华文仿宋" w:cs="Times New Roman"/>
          <w:sz w:val="28"/>
          <w:szCs w:val="28"/>
        </w:rPr>
      </w:pPr>
    </w:p>
    <w:p w14:paraId="4D667EA2" w14:textId="4F2A724A" w:rsidR="00F26608" w:rsidRPr="00442817" w:rsidRDefault="00F26608"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问：顶礼法师！前行</w:t>
      </w:r>
      <w:r w:rsidRPr="00442817">
        <w:rPr>
          <w:rFonts w:ascii="华文仿宋" w:eastAsia="华文仿宋" w:hAnsi="华文仿宋" w:cs="Times New Roman"/>
          <w:color w:val="000000" w:themeColor="text1"/>
          <w:sz w:val="28"/>
          <w:szCs w:val="28"/>
        </w:rPr>
        <w:t>81</w:t>
      </w:r>
      <w:r w:rsidRPr="00442817">
        <w:rPr>
          <w:rFonts w:ascii="华文仿宋" w:eastAsia="华文仿宋" w:hAnsi="华文仿宋" w:cs="宋体" w:hint="eastAsia"/>
          <w:color w:val="000000" w:themeColor="text1"/>
          <w:sz w:val="28"/>
          <w:szCs w:val="28"/>
        </w:rPr>
        <w:t>课，讲到那若巴依止帝若巴的公案，法师辅导中说了这些苦行是为了断除那若巴相续中细微的二取分别。什么叫</w:t>
      </w:r>
      <w:r w:rsidRPr="00442817">
        <w:rPr>
          <w:rFonts w:ascii="华文仿宋" w:eastAsia="华文仿宋" w:hAnsi="华文仿宋" w:cs="Times New Roman"/>
          <w:color w:val="000000" w:themeColor="text1"/>
          <w:sz w:val="28"/>
          <w:szCs w:val="28"/>
        </w:rPr>
        <w:t>“</w:t>
      </w:r>
      <w:r w:rsidRPr="00442817">
        <w:rPr>
          <w:rFonts w:ascii="华文仿宋" w:eastAsia="华文仿宋" w:hAnsi="华文仿宋" w:cs="宋体" w:hint="eastAsia"/>
          <w:color w:val="000000" w:themeColor="text1"/>
          <w:sz w:val="28"/>
          <w:szCs w:val="28"/>
        </w:rPr>
        <w:t>二取分别</w:t>
      </w:r>
      <w:r w:rsidRPr="00442817">
        <w:rPr>
          <w:rFonts w:ascii="华文仿宋" w:eastAsia="华文仿宋" w:hAnsi="华文仿宋" w:cs="Times New Roman"/>
          <w:color w:val="000000" w:themeColor="text1"/>
          <w:sz w:val="28"/>
          <w:szCs w:val="28"/>
        </w:rPr>
        <w:t>”</w:t>
      </w:r>
      <w:r w:rsidRPr="00442817">
        <w:rPr>
          <w:rFonts w:ascii="华文仿宋" w:eastAsia="华文仿宋" w:hAnsi="华文仿宋" w:cs="宋体" w:hint="eastAsia"/>
          <w:color w:val="000000" w:themeColor="text1"/>
          <w:sz w:val="28"/>
          <w:szCs w:val="28"/>
        </w:rPr>
        <w:t>？</w:t>
      </w:r>
    </w:p>
    <w:p w14:paraId="7014D96D" w14:textId="2A6F5DF2" w:rsidR="00F26608" w:rsidRPr="00442817" w:rsidRDefault="00F26608"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答：能取和所取是二取。你的心想着一个苹果</w:t>
      </w:r>
      <w:r>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Times New Roman" w:hint="eastAsia"/>
          <w:b/>
          <w:bCs/>
          <w:color w:val="000000" w:themeColor="text1"/>
          <w:sz w:val="28"/>
          <w:szCs w:val="28"/>
        </w:rPr>
        <w:t>苹果的概念是所取，心是能取。分别就是分别心。</w:t>
      </w:r>
      <w:r w:rsidRPr="00442817">
        <w:rPr>
          <w:rFonts w:ascii="华文仿宋" w:eastAsia="华文仿宋" w:hAnsi="华文仿宋" w:cs="Times New Roman"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6AE61CDC" w14:textId="77777777" w:rsidR="00F26608" w:rsidRPr="00442817" w:rsidRDefault="00F26608"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问：心是心，苹果是苹果，那为什么要断除二取的分别呢？</w:t>
      </w:r>
    </w:p>
    <w:p w14:paraId="18EE2447" w14:textId="38FE0B40" w:rsidR="00F26608" w:rsidRPr="00442817" w:rsidRDefault="00F26608"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答：如果断除了二取你就可以证悟空性获得解脱。</w:t>
      </w:r>
      <w:r w:rsidRPr="00442817">
        <w:rPr>
          <w:rFonts w:ascii="华文仿宋" w:eastAsia="华文仿宋" w:hAnsi="华文仿宋" w:cs="宋体" w:hint="eastAsia"/>
          <w:b/>
          <w:bCs/>
          <w:color w:val="000000" w:themeColor="text1"/>
          <w:sz w:val="28"/>
          <w:szCs w:val="28"/>
        </w:rPr>
        <w:t>当然如果你不想解脱</w:t>
      </w:r>
      <w:r>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宋体" w:hint="eastAsia"/>
          <w:b/>
          <w:bCs/>
          <w:color w:val="000000" w:themeColor="text1"/>
          <w:sz w:val="28"/>
          <w:szCs w:val="28"/>
        </w:rPr>
        <w:t>那就另当别论。</w:t>
      </w:r>
      <w:r w:rsidRPr="00442817">
        <w:rPr>
          <w:rFonts w:ascii="华文仿宋" w:eastAsia="华文仿宋" w:hAnsi="华文仿宋" w:cs="Times New Roman"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02F2711E" w14:textId="77777777" w:rsidR="00F26608" w:rsidRPr="00442817" w:rsidRDefault="00F26608"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问：二取在实相中是应该断除的是吗？是指心和苹果本性相同？</w:t>
      </w:r>
    </w:p>
    <w:p w14:paraId="29EA3DA7" w14:textId="537C83BB" w:rsidR="00F26608" w:rsidRPr="00442817" w:rsidRDefault="00F26608"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答：实相当中没有二取</w:t>
      </w:r>
      <w:r>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Times New Roman" w:hint="eastAsia"/>
          <w:b/>
          <w:bCs/>
          <w:color w:val="000000" w:themeColor="text1"/>
          <w:sz w:val="28"/>
          <w:szCs w:val="28"/>
        </w:rPr>
        <w:t>一切概念都不成立</w:t>
      </w:r>
      <w:r>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Times New Roman" w:hint="eastAsia"/>
          <w:b/>
          <w:bCs/>
          <w:color w:val="000000" w:themeColor="text1"/>
          <w:sz w:val="28"/>
          <w:szCs w:val="28"/>
        </w:rPr>
        <w:t>实相当中没有什么需要断的。</w:t>
      </w:r>
      <w:r w:rsidRPr="00442817">
        <w:rPr>
          <w:rFonts w:ascii="华文仿宋" w:eastAsia="华文仿宋" w:hAnsi="华文仿宋" w:cs="宋体" w:hint="eastAsia"/>
          <w:b/>
          <w:bCs/>
          <w:color w:val="000000" w:themeColor="text1"/>
          <w:sz w:val="28"/>
          <w:szCs w:val="28"/>
        </w:rPr>
        <w:t>如果你断除了二取</w:t>
      </w:r>
      <w:r>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宋体" w:hint="eastAsia"/>
          <w:b/>
          <w:bCs/>
          <w:color w:val="000000" w:themeColor="text1"/>
          <w:sz w:val="28"/>
          <w:szCs w:val="28"/>
        </w:rPr>
        <w:t>你就可以证悟实相</w:t>
      </w:r>
      <w:r>
        <w:rPr>
          <w:rFonts w:ascii="华文仿宋" w:eastAsia="华文仿宋" w:hAnsi="华文仿宋" w:cs="宋体" w:hint="eastAsia"/>
          <w:b/>
          <w:bCs/>
          <w:color w:val="000000" w:themeColor="text1"/>
          <w:sz w:val="28"/>
          <w:szCs w:val="28"/>
        </w:rPr>
        <w:t>，</w:t>
      </w:r>
      <w:r w:rsidRPr="00442817">
        <w:rPr>
          <w:rFonts w:ascii="华文仿宋" w:eastAsia="华文仿宋" w:hAnsi="华文仿宋" w:cs="宋体" w:hint="eastAsia"/>
          <w:b/>
          <w:bCs/>
          <w:color w:val="000000" w:themeColor="text1"/>
          <w:sz w:val="28"/>
          <w:szCs w:val="28"/>
        </w:rPr>
        <w:t>在那个境界当中超越一切概念。</w:t>
      </w:r>
      <w:r w:rsidRPr="00442817">
        <w:rPr>
          <w:rFonts w:ascii="华文仿宋" w:eastAsia="华文仿宋" w:hAnsi="华文仿宋" w:cs="Times New Roman"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6354F5CC" w14:textId="7B9BD9CD" w:rsidR="00F26608" w:rsidRDefault="00F26608" w:rsidP="00E16D38">
      <w:pPr>
        <w:shd w:val="clear" w:color="auto" w:fill="FFFFFF"/>
        <w:spacing w:line="540" w:lineRule="exact"/>
        <w:jc w:val="both"/>
        <w:rPr>
          <w:rFonts w:ascii="华文仿宋" w:eastAsia="华文仿宋" w:hAnsi="华文仿宋" w:cs="Times New Roman"/>
          <w:sz w:val="28"/>
          <w:szCs w:val="28"/>
        </w:rPr>
      </w:pPr>
    </w:p>
    <w:p w14:paraId="7A7DBC81" w14:textId="6AD680E3" w:rsidR="00372441" w:rsidRPr="00442817" w:rsidRDefault="00372441"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w:t>
      </w:r>
      <w:r w:rsidRPr="00442817">
        <w:rPr>
          <w:rFonts w:ascii="华文仿宋" w:eastAsia="华文仿宋" w:hAnsi="华文仿宋" w:cs="宋体" w:hint="eastAsia"/>
          <w:color w:val="000000" w:themeColor="text1"/>
          <w:sz w:val="28"/>
          <w:szCs w:val="28"/>
        </w:rPr>
        <w:t>前行</w:t>
      </w:r>
      <w:r w:rsidRPr="00442817">
        <w:rPr>
          <w:rFonts w:ascii="华文仿宋" w:eastAsia="华文仿宋" w:hAnsi="华文仿宋" w:cs="Times New Roman"/>
          <w:color w:val="000000" w:themeColor="text1"/>
          <w:sz w:val="28"/>
          <w:szCs w:val="28"/>
        </w:rPr>
        <w:t>81</w:t>
      </w:r>
      <w:r w:rsidRPr="00442817">
        <w:rPr>
          <w:rFonts w:ascii="华文仿宋" w:eastAsia="华文仿宋" w:hAnsi="华文仿宋" w:cs="宋体" w:hint="eastAsia"/>
          <w:color w:val="000000" w:themeColor="text1"/>
          <w:sz w:val="28"/>
          <w:szCs w:val="28"/>
        </w:rPr>
        <w:t>课的问题，无论藏地、汉地还是印度的佛教，都是要依靠上师的不共加持，以及自己的前线虔诚信心，才能认识心的本来面目。</w:t>
      </w:r>
      <w:r w:rsidRPr="00442817">
        <w:rPr>
          <w:rFonts w:ascii="华文仿宋" w:eastAsia="华文仿宋" w:hAnsi="华文仿宋" w:cs="Times New Roman"/>
          <w:color w:val="000000" w:themeColor="text1"/>
          <w:sz w:val="28"/>
          <w:szCs w:val="28"/>
        </w:rPr>
        <w:t>“</w:t>
      </w:r>
      <w:r w:rsidRPr="00442817">
        <w:rPr>
          <w:rFonts w:ascii="华文仿宋" w:eastAsia="华文仿宋" w:hAnsi="华文仿宋" w:cs="宋体" w:hint="eastAsia"/>
          <w:color w:val="000000" w:themeColor="text1"/>
          <w:sz w:val="28"/>
          <w:szCs w:val="28"/>
        </w:rPr>
        <w:t>心的本来面目</w:t>
      </w:r>
      <w:r w:rsidRPr="00442817">
        <w:rPr>
          <w:rFonts w:ascii="华文仿宋" w:eastAsia="华文仿宋" w:hAnsi="华文仿宋" w:cs="Times New Roman"/>
          <w:color w:val="000000" w:themeColor="text1"/>
          <w:sz w:val="28"/>
          <w:szCs w:val="28"/>
        </w:rPr>
        <w:t>”</w:t>
      </w:r>
      <w:r w:rsidRPr="00442817">
        <w:rPr>
          <w:rFonts w:ascii="华文仿宋" w:eastAsia="华文仿宋" w:hAnsi="华文仿宋" w:cs="宋体" w:hint="eastAsia"/>
          <w:color w:val="000000" w:themeColor="text1"/>
          <w:sz w:val="28"/>
          <w:szCs w:val="28"/>
        </w:rPr>
        <w:t>如何理解</w:t>
      </w:r>
      <w:r w:rsidRPr="00442817">
        <w:rPr>
          <w:rFonts w:ascii="华文仿宋" w:eastAsia="华文仿宋" w:hAnsi="华文仿宋" w:cs="宋体"/>
          <w:color w:val="000000" w:themeColor="text1"/>
          <w:sz w:val="28"/>
          <w:szCs w:val="28"/>
        </w:rPr>
        <w:t>？</w:t>
      </w:r>
    </w:p>
    <w:p w14:paraId="44B5AABB" w14:textId="77777777" w:rsidR="00372441" w:rsidRPr="00442817" w:rsidRDefault="00372441"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w:t>
      </w:r>
      <w:r w:rsidRPr="00442817">
        <w:rPr>
          <w:rFonts w:ascii="华文仿宋" w:eastAsia="华文仿宋" w:hAnsi="华文仿宋" w:cs="宋体" w:hint="eastAsia"/>
          <w:b/>
          <w:bCs/>
          <w:color w:val="000000" w:themeColor="text1"/>
          <w:sz w:val="28"/>
          <w:szCs w:val="28"/>
        </w:rPr>
        <w:t>就是实相，真如，万法的真相。</w:t>
      </w:r>
      <w:r w:rsidRPr="00442817">
        <w:rPr>
          <w:rFonts w:ascii="华文仿宋" w:eastAsia="华文仿宋" w:hAnsi="华文仿宋" w:cs="Times New Roman"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42693976" w14:textId="77777777" w:rsidR="00FE1062" w:rsidRDefault="00FE1062" w:rsidP="00E16D38">
      <w:pPr>
        <w:shd w:val="clear" w:color="auto" w:fill="FFFFFF"/>
        <w:spacing w:line="540" w:lineRule="exact"/>
        <w:jc w:val="both"/>
        <w:rPr>
          <w:rFonts w:ascii="华文仿宋" w:eastAsia="华文仿宋" w:hAnsi="华文仿宋" w:cs="Times New Roman"/>
          <w:color w:val="000000" w:themeColor="text1"/>
          <w:sz w:val="28"/>
          <w:szCs w:val="28"/>
        </w:rPr>
      </w:pPr>
    </w:p>
    <w:p w14:paraId="0863AA2B" w14:textId="28EDB5EE" w:rsidR="00372441" w:rsidRPr="00442817" w:rsidRDefault="00372441"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w:t>
      </w:r>
      <w:r w:rsidRPr="00442817">
        <w:rPr>
          <w:rFonts w:ascii="华文仿宋" w:eastAsia="华文仿宋" w:hAnsi="华文仿宋" w:cs="宋体" w:hint="eastAsia"/>
          <w:color w:val="000000" w:themeColor="text1"/>
          <w:sz w:val="28"/>
          <w:szCs w:val="28"/>
        </w:rPr>
        <w:t>上师通过不共的表示或加持，强行消除弟子的业障，而弟子前世的善根和今生的信心具足后，当下便可以明心见性。</w:t>
      </w:r>
      <w:r w:rsidRPr="00442817">
        <w:rPr>
          <w:rFonts w:ascii="华文仿宋" w:eastAsia="华文仿宋" w:hAnsi="华文仿宋" w:cs="Times New Roman"/>
          <w:color w:val="000000" w:themeColor="text1"/>
          <w:sz w:val="28"/>
          <w:szCs w:val="28"/>
        </w:rPr>
        <w:t>“</w:t>
      </w:r>
      <w:r w:rsidRPr="00442817">
        <w:rPr>
          <w:rFonts w:ascii="华文仿宋" w:eastAsia="华文仿宋" w:hAnsi="华文仿宋" w:cs="宋体" w:hint="eastAsia"/>
          <w:color w:val="000000" w:themeColor="text1"/>
          <w:sz w:val="28"/>
          <w:szCs w:val="28"/>
        </w:rPr>
        <w:t>明心见性</w:t>
      </w:r>
      <w:r w:rsidRPr="00442817">
        <w:rPr>
          <w:rFonts w:ascii="华文仿宋" w:eastAsia="华文仿宋" w:hAnsi="华文仿宋" w:cs="Times New Roman"/>
          <w:color w:val="000000" w:themeColor="text1"/>
          <w:sz w:val="28"/>
          <w:szCs w:val="28"/>
        </w:rPr>
        <w:t>”</w:t>
      </w:r>
      <w:r w:rsidRPr="00442817">
        <w:rPr>
          <w:rFonts w:ascii="华文仿宋" w:eastAsia="华文仿宋" w:hAnsi="华文仿宋" w:cs="宋体" w:hint="eastAsia"/>
          <w:color w:val="000000" w:themeColor="text1"/>
          <w:sz w:val="28"/>
          <w:szCs w:val="28"/>
        </w:rPr>
        <w:t>如何理解</w:t>
      </w:r>
      <w:r w:rsidRPr="00442817">
        <w:rPr>
          <w:rFonts w:ascii="华文仿宋" w:eastAsia="华文仿宋" w:hAnsi="华文仿宋" w:cs="宋体"/>
          <w:color w:val="000000" w:themeColor="text1"/>
          <w:sz w:val="28"/>
          <w:szCs w:val="28"/>
        </w:rPr>
        <w:t>？</w:t>
      </w:r>
    </w:p>
    <w:p w14:paraId="7283EC1D" w14:textId="3C054813" w:rsidR="00372441" w:rsidRPr="00442817" w:rsidRDefault="00372441"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w:t>
      </w:r>
      <w:r w:rsidRPr="00442817">
        <w:rPr>
          <w:rFonts w:ascii="华文仿宋" w:eastAsia="华文仿宋" w:hAnsi="华文仿宋" w:cs="宋体" w:hint="eastAsia"/>
          <w:b/>
          <w:bCs/>
          <w:color w:val="000000" w:themeColor="text1"/>
          <w:sz w:val="28"/>
          <w:szCs w:val="28"/>
        </w:rPr>
        <w:t>明了证悟心的本性、实相。</w:t>
      </w:r>
      <w:r w:rsidRPr="00442817">
        <w:rPr>
          <w:rFonts w:ascii="华文仿宋" w:eastAsia="华文仿宋" w:hAnsi="华文仿宋" w:cs="宋体"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4A061317" w14:textId="31AAC577" w:rsidR="00372441" w:rsidRDefault="00372441" w:rsidP="00E16D38">
      <w:pPr>
        <w:shd w:val="clear" w:color="auto" w:fill="FFFFFF"/>
        <w:spacing w:line="540" w:lineRule="exact"/>
        <w:jc w:val="both"/>
        <w:rPr>
          <w:rFonts w:ascii="华文仿宋" w:eastAsia="华文仿宋" w:hAnsi="华文仿宋" w:cs="Times New Roman"/>
          <w:color w:val="000000" w:themeColor="text1"/>
          <w:sz w:val="28"/>
          <w:szCs w:val="28"/>
        </w:rPr>
      </w:pPr>
    </w:p>
    <w:p w14:paraId="52A85931" w14:textId="77777777" w:rsidR="00CB0BBD" w:rsidRPr="00BE38C7" w:rsidRDefault="00CB0BBD" w:rsidP="00E16D38">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证悟空性</w:t>
      </w:r>
      <w:r w:rsidRPr="00BE38C7">
        <w:rPr>
          <w:rFonts w:ascii="华文仿宋" w:eastAsia="华文仿宋" w:hAnsi="华文仿宋" w:hint="eastAsia"/>
          <w:sz w:val="28"/>
          <w:szCs w:val="28"/>
        </w:rPr>
        <w:t>、</w:t>
      </w:r>
      <w:r w:rsidRPr="00BE38C7">
        <w:rPr>
          <w:rFonts w:ascii="华文仿宋" w:eastAsia="华文仿宋" w:hAnsi="华文仿宋"/>
          <w:sz w:val="28"/>
          <w:szCs w:val="28"/>
        </w:rPr>
        <w:t>开悟</w:t>
      </w:r>
      <w:r w:rsidRPr="00BE38C7">
        <w:rPr>
          <w:rFonts w:ascii="华文仿宋" w:eastAsia="华文仿宋" w:hAnsi="华文仿宋" w:hint="eastAsia"/>
          <w:sz w:val="28"/>
          <w:szCs w:val="28"/>
        </w:rPr>
        <w:t>、</w:t>
      </w:r>
      <w:r w:rsidRPr="00BE38C7">
        <w:rPr>
          <w:rFonts w:ascii="华文仿宋" w:eastAsia="华文仿宋" w:hAnsi="华文仿宋"/>
          <w:sz w:val="28"/>
          <w:szCs w:val="28"/>
        </w:rPr>
        <w:t>明心见性这三者是什么关系</w:t>
      </w:r>
      <w:r w:rsidRPr="00BE38C7">
        <w:rPr>
          <w:rFonts w:ascii="华文仿宋" w:eastAsia="华文仿宋" w:hAnsi="华文仿宋" w:hint="eastAsia"/>
          <w:sz w:val="28"/>
          <w:szCs w:val="28"/>
        </w:rPr>
        <w:t>？</w:t>
      </w:r>
      <w:r w:rsidRPr="00BE38C7">
        <w:rPr>
          <w:rFonts w:ascii="华文仿宋" w:eastAsia="华文仿宋" w:hAnsi="华文仿宋"/>
          <w:sz w:val="28"/>
          <w:szCs w:val="28"/>
        </w:rPr>
        <w:t>是否有次第</w:t>
      </w:r>
      <w:r w:rsidRPr="00BE38C7">
        <w:rPr>
          <w:rFonts w:ascii="华文仿宋" w:eastAsia="华文仿宋" w:hAnsi="华文仿宋" w:hint="eastAsia"/>
          <w:sz w:val="28"/>
          <w:szCs w:val="28"/>
        </w:rPr>
        <w:t>？若有次第，祈请法师开示次第。</w:t>
      </w:r>
    </w:p>
    <w:p w14:paraId="1F729EFE" w14:textId="77777777" w:rsidR="00CB0BBD" w:rsidRPr="00BE38C7" w:rsidRDefault="00CB0BBD" w:rsidP="00E16D38">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lastRenderedPageBreak/>
        <w:t>答：</w:t>
      </w:r>
      <w:r w:rsidRPr="00BE38C7">
        <w:rPr>
          <w:rFonts w:ascii="华文仿宋" w:eastAsia="华文仿宋" w:hAnsi="华文仿宋"/>
          <w:b/>
          <w:sz w:val="28"/>
          <w:szCs w:val="28"/>
        </w:rPr>
        <w:t>这三种可以是一个</w:t>
      </w:r>
      <w:r w:rsidRPr="00BE38C7">
        <w:rPr>
          <w:rFonts w:ascii="华文仿宋" w:eastAsia="华文仿宋" w:hAnsi="华文仿宋" w:hint="eastAsia"/>
          <w:b/>
          <w:sz w:val="28"/>
          <w:szCs w:val="28"/>
        </w:rPr>
        <w:t>意义的</w:t>
      </w:r>
      <w:r w:rsidRPr="00BE38C7">
        <w:rPr>
          <w:rFonts w:ascii="华文仿宋" w:eastAsia="华文仿宋" w:hAnsi="华文仿宋"/>
          <w:b/>
          <w:sz w:val="28"/>
          <w:szCs w:val="28"/>
        </w:rPr>
        <w:t>三个名词</w:t>
      </w:r>
      <w:r w:rsidRPr="00BE38C7">
        <w:rPr>
          <w:rFonts w:ascii="华文仿宋" w:eastAsia="华文仿宋" w:hAnsi="华文仿宋" w:hint="eastAsia"/>
          <w:b/>
          <w:sz w:val="28"/>
          <w:szCs w:val="28"/>
        </w:rPr>
        <w:t>。证悟</w:t>
      </w:r>
      <w:r w:rsidRPr="00BE38C7">
        <w:rPr>
          <w:rFonts w:ascii="华文仿宋" w:eastAsia="华文仿宋" w:hAnsi="华文仿宋"/>
          <w:b/>
          <w:sz w:val="28"/>
          <w:szCs w:val="28"/>
        </w:rPr>
        <w:t>空性等于开悟，等于</w:t>
      </w:r>
      <w:r w:rsidRPr="00BE38C7">
        <w:rPr>
          <w:rFonts w:ascii="华文仿宋" w:eastAsia="华文仿宋" w:hAnsi="华文仿宋" w:hint="eastAsia"/>
          <w:b/>
          <w:sz w:val="28"/>
          <w:szCs w:val="28"/>
        </w:rPr>
        <w:t>明心见性。</w:t>
      </w:r>
      <w:r w:rsidRPr="00BE38C7">
        <w:rPr>
          <w:rFonts w:ascii="华文仿宋" w:eastAsia="华文仿宋" w:hAnsi="华文仿宋"/>
          <w:b/>
          <w:sz w:val="28"/>
          <w:szCs w:val="28"/>
        </w:rPr>
        <w:t>但是</w:t>
      </w:r>
      <w:r w:rsidRPr="00BE38C7">
        <w:rPr>
          <w:rFonts w:ascii="华文仿宋" w:eastAsia="华文仿宋" w:hAnsi="华文仿宋" w:hint="eastAsia"/>
          <w:b/>
          <w:sz w:val="28"/>
          <w:szCs w:val="28"/>
        </w:rPr>
        <w:t>证悟</w:t>
      </w:r>
      <w:r w:rsidRPr="00BE38C7">
        <w:rPr>
          <w:rFonts w:ascii="华文仿宋" w:eastAsia="华文仿宋" w:hAnsi="华文仿宋"/>
          <w:b/>
          <w:sz w:val="28"/>
          <w:szCs w:val="28"/>
        </w:rPr>
        <w:t>空性和开悟</w:t>
      </w:r>
      <w:r w:rsidRPr="00BE38C7">
        <w:rPr>
          <w:rFonts w:ascii="华文仿宋" w:eastAsia="华文仿宋" w:hAnsi="华文仿宋" w:hint="eastAsia"/>
          <w:b/>
          <w:sz w:val="28"/>
          <w:szCs w:val="28"/>
        </w:rPr>
        <w:t>、明心见性</w:t>
      </w:r>
      <w:r w:rsidRPr="00BE38C7">
        <w:rPr>
          <w:rFonts w:ascii="华文仿宋" w:eastAsia="华文仿宋" w:hAnsi="华文仿宋"/>
          <w:b/>
          <w:sz w:val="28"/>
          <w:szCs w:val="28"/>
        </w:rPr>
        <w:t>本身可以有次第</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并不是说证悟空性是第一个</w:t>
      </w:r>
      <w:r w:rsidRPr="00BE38C7">
        <w:rPr>
          <w:rFonts w:ascii="华文仿宋" w:eastAsia="华文仿宋" w:hAnsi="华文仿宋" w:hint="eastAsia"/>
          <w:b/>
          <w:sz w:val="28"/>
          <w:szCs w:val="28"/>
        </w:rPr>
        <w:t>层次，开悟</w:t>
      </w:r>
      <w:r w:rsidRPr="00BE38C7">
        <w:rPr>
          <w:rFonts w:ascii="华文仿宋" w:eastAsia="华文仿宋" w:hAnsi="华文仿宋"/>
          <w:b/>
          <w:sz w:val="28"/>
          <w:szCs w:val="28"/>
        </w:rPr>
        <w:t>第二</w:t>
      </w:r>
      <w:r w:rsidRPr="00BE38C7">
        <w:rPr>
          <w:rFonts w:ascii="华文仿宋" w:eastAsia="华文仿宋" w:hAnsi="华文仿宋" w:hint="eastAsia"/>
          <w:b/>
          <w:sz w:val="28"/>
          <w:szCs w:val="28"/>
        </w:rPr>
        <w:t>层次，明心见性</w:t>
      </w:r>
      <w:r w:rsidRPr="00BE38C7">
        <w:rPr>
          <w:rFonts w:ascii="华文仿宋" w:eastAsia="华文仿宋" w:hAnsi="华文仿宋"/>
          <w:b/>
          <w:sz w:val="28"/>
          <w:szCs w:val="28"/>
        </w:rPr>
        <w:t>第三个</w:t>
      </w:r>
      <w:r w:rsidRPr="00BE38C7">
        <w:rPr>
          <w:rFonts w:ascii="华文仿宋" w:eastAsia="华文仿宋" w:hAnsi="华文仿宋" w:hint="eastAsia"/>
          <w:b/>
          <w:sz w:val="28"/>
          <w:szCs w:val="28"/>
        </w:rPr>
        <w:t>层次，</w:t>
      </w:r>
      <w:r w:rsidRPr="00BE38C7">
        <w:rPr>
          <w:rFonts w:ascii="华文仿宋" w:eastAsia="华文仿宋" w:hAnsi="华文仿宋"/>
          <w:b/>
          <w:sz w:val="28"/>
          <w:szCs w:val="28"/>
        </w:rPr>
        <w:t>并不是这样</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比如</w:t>
      </w:r>
      <w:r w:rsidRPr="00BE38C7">
        <w:rPr>
          <w:rFonts w:ascii="华文仿宋" w:eastAsia="华文仿宋" w:hAnsi="华文仿宋" w:hint="eastAsia"/>
          <w:b/>
          <w:sz w:val="28"/>
          <w:szCs w:val="28"/>
        </w:rPr>
        <w:t>初地圣者开悟，</w:t>
      </w:r>
      <w:r w:rsidRPr="00BE38C7">
        <w:rPr>
          <w:rFonts w:ascii="华文仿宋" w:eastAsia="华文仿宋" w:hAnsi="华文仿宋"/>
          <w:b/>
          <w:sz w:val="28"/>
          <w:szCs w:val="28"/>
        </w:rPr>
        <w:t>这个</w:t>
      </w:r>
      <w:r w:rsidRPr="00BE38C7">
        <w:rPr>
          <w:rFonts w:ascii="华文仿宋" w:eastAsia="华文仿宋" w:hAnsi="华文仿宋" w:hint="eastAsia"/>
          <w:b/>
          <w:sz w:val="28"/>
          <w:szCs w:val="28"/>
        </w:rPr>
        <w:t>圣者</w:t>
      </w:r>
      <w:r w:rsidRPr="00BE38C7">
        <w:rPr>
          <w:rFonts w:ascii="华文仿宋" w:eastAsia="华文仿宋" w:hAnsi="华文仿宋"/>
          <w:b/>
          <w:sz w:val="28"/>
          <w:szCs w:val="28"/>
        </w:rPr>
        <w:t>的</w:t>
      </w:r>
      <w:r w:rsidRPr="00BE38C7">
        <w:rPr>
          <w:rFonts w:ascii="华文仿宋" w:eastAsia="华文仿宋" w:hAnsi="华文仿宋" w:hint="eastAsia"/>
          <w:b/>
          <w:sz w:val="28"/>
          <w:szCs w:val="28"/>
        </w:rPr>
        <w:t>开悟</w:t>
      </w:r>
      <w:r w:rsidRPr="00BE38C7">
        <w:rPr>
          <w:rFonts w:ascii="华文仿宋" w:eastAsia="华文仿宋" w:hAnsi="华文仿宋"/>
          <w:b/>
          <w:sz w:val="28"/>
          <w:szCs w:val="28"/>
        </w:rPr>
        <w:t>就是</w:t>
      </w:r>
      <w:r w:rsidRPr="00BE38C7">
        <w:rPr>
          <w:rFonts w:ascii="华文仿宋" w:eastAsia="华文仿宋" w:hAnsi="华文仿宋" w:hint="eastAsia"/>
          <w:b/>
          <w:sz w:val="28"/>
          <w:szCs w:val="28"/>
        </w:rPr>
        <w:t>证悟空性。不证悟空性</w:t>
      </w:r>
      <w:r w:rsidRPr="00BE38C7">
        <w:rPr>
          <w:rFonts w:ascii="华文仿宋" w:eastAsia="华文仿宋" w:hAnsi="华文仿宋"/>
          <w:b/>
          <w:sz w:val="28"/>
          <w:szCs w:val="28"/>
        </w:rPr>
        <w:t>怎么开</w:t>
      </w:r>
      <w:r w:rsidRPr="00BE38C7">
        <w:rPr>
          <w:rFonts w:ascii="华文仿宋" w:eastAsia="华文仿宋" w:hAnsi="华文仿宋" w:hint="eastAsia"/>
          <w:b/>
          <w:sz w:val="28"/>
          <w:szCs w:val="28"/>
        </w:rPr>
        <w:t>悟</w:t>
      </w:r>
      <w:r w:rsidRPr="00BE38C7">
        <w:rPr>
          <w:rFonts w:ascii="华文仿宋" w:eastAsia="华文仿宋" w:hAnsi="华文仿宋"/>
          <w:b/>
          <w:sz w:val="28"/>
          <w:szCs w:val="28"/>
        </w:rPr>
        <w:t>呢</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初</w:t>
      </w:r>
      <w:r w:rsidRPr="00BE38C7">
        <w:rPr>
          <w:rFonts w:ascii="华文仿宋" w:eastAsia="华文仿宋" w:hAnsi="华文仿宋" w:hint="eastAsia"/>
          <w:b/>
          <w:sz w:val="28"/>
          <w:szCs w:val="28"/>
        </w:rPr>
        <w:t>地的证悟</w:t>
      </w:r>
      <w:r w:rsidRPr="00BE38C7">
        <w:rPr>
          <w:rFonts w:ascii="华文仿宋" w:eastAsia="华文仿宋" w:hAnsi="华文仿宋"/>
          <w:b/>
          <w:sz w:val="28"/>
          <w:szCs w:val="28"/>
        </w:rPr>
        <w:t>就是明心见性</w:t>
      </w:r>
      <w:r w:rsidRPr="00BE38C7">
        <w:rPr>
          <w:rFonts w:ascii="华文仿宋" w:eastAsia="华文仿宋" w:hAnsi="华文仿宋" w:hint="eastAsia"/>
          <w:b/>
          <w:sz w:val="28"/>
          <w:szCs w:val="28"/>
        </w:rPr>
        <w:t>。证悟了、初地</w:t>
      </w:r>
      <w:r w:rsidRPr="00BE38C7">
        <w:rPr>
          <w:rFonts w:ascii="华文仿宋" w:eastAsia="华文仿宋" w:hAnsi="华文仿宋"/>
          <w:b/>
          <w:sz w:val="28"/>
          <w:szCs w:val="28"/>
        </w:rPr>
        <w:t>开悟了</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不</w:t>
      </w:r>
      <w:r w:rsidRPr="00BE38C7">
        <w:rPr>
          <w:rFonts w:ascii="华文仿宋" w:eastAsia="华文仿宋" w:hAnsi="华文仿宋" w:hint="eastAsia"/>
          <w:b/>
          <w:sz w:val="28"/>
          <w:szCs w:val="28"/>
        </w:rPr>
        <w:t>明心、不见性</w:t>
      </w:r>
      <w:r w:rsidRPr="00BE38C7">
        <w:rPr>
          <w:rFonts w:ascii="华文仿宋" w:eastAsia="华文仿宋" w:hAnsi="华文仿宋"/>
          <w:b/>
          <w:sz w:val="28"/>
          <w:szCs w:val="28"/>
        </w:rPr>
        <w:t>也不</w:t>
      </w:r>
      <w:r w:rsidRPr="00BE38C7">
        <w:rPr>
          <w:rFonts w:ascii="华文仿宋" w:eastAsia="华文仿宋" w:hAnsi="华文仿宋" w:hint="eastAsia"/>
          <w:b/>
          <w:sz w:val="28"/>
          <w:szCs w:val="28"/>
        </w:rPr>
        <w:t>叫</w:t>
      </w:r>
      <w:r w:rsidRPr="00BE38C7">
        <w:rPr>
          <w:rFonts w:ascii="华文仿宋" w:eastAsia="华文仿宋" w:hAnsi="华文仿宋"/>
          <w:b/>
          <w:sz w:val="28"/>
          <w:szCs w:val="28"/>
        </w:rPr>
        <w:t>开悟</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如果从</w:t>
      </w:r>
      <w:r w:rsidRPr="00BE38C7">
        <w:rPr>
          <w:rFonts w:ascii="华文仿宋" w:eastAsia="华文仿宋" w:hAnsi="华文仿宋" w:hint="eastAsia"/>
          <w:b/>
          <w:sz w:val="28"/>
          <w:szCs w:val="28"/>
        </w:rPr>
        <w:t>初地圣者</w:t>
      </w:r>
      <w:r w:rsidRPr="00BE38C7">
        <w:rPr>
          <w:rFonts w:ascii="华文仿宋" w:eastAsia="华文仿宋" w:hAnsi="华文仿宋"/>
          <w:b/>
          <w:sz w:val="28"/>
          <w:szCs w:val="28"/>
        </w:rPr>
        <w:t>的</w:t>
      </w:r>
      <w:r w:rsidRPr="00BE38C7">
        <w:rPr>
          <w:rFonts w:ascii="华文仿宋" w:eastAsia="华文仿宋" w:hAnsi="华文仿宋" w:hint="eastAsia"/>
          <w:b/>
          <w:sz w:val="28"/>
          <w:szCs w:val="28"/>
        </w:rPr>
        <w:t>证悟</w:t>
      </w:r>
      <w:r w:rsidRPr="00BE38C7">
        <w:rPr>
          <w:rFonts w:ascii="华文仿宋" w:eastAsia="华文仿宋" w:hAnsi="华文仿宋"/>
          <w:b/>
          <w:sz w:val="28"/>
          <w:szCs w:val="28"/>
        </w:rPr>
        <w:t>来讲</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这三种是一个意思</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是</w:t>
      </w:r>
      <w:r w:rsidRPr="00BE38C7">
        <w:rPr>
          <w:rFonts w:ascii="华文仿宋" w:eastAsia="华文仿宋" w:hAnsi="华文仿宋" w:hint="eastAsia"/>
          <w:b/>
          <w:sz w:val="28"/>
          <w:szCs w:val="28"/>
        </w:rPr>
        <w:t>证悟</w:t>
      </w:r>
      <w:r w:rsidRPr="00BE38C7">
        <w:rPr>
          <w:rFonts w:ascii="华文仿宋" w:eastAsia="华文仿宋" w:hAnsi="华文仿宋"/>
          <w:b/>
          <w:sz w:val="28"/>
          <w:szCs w:val="28"/>
        </w:rPr>
        <w:t>的三个不同的名词而已</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但是证悟空性本身可以有不同层次</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比如在</w:t>
      </w:r>
      <w:r w:rsidRPr="00BE38C7">
        <w:rPr>
          <w:rFonts w:ascii="华文仿宋" w:eastAsia="华文仿宋" w:hAnsi="华文仿宋" w:hint="eastAsia"/>
          <w:b/>
          <w:sz w:val="28"/>
          <w:szCs w:val="28"/>
        </w:rPr>
        <w:t>加行</w:t>
      </w:r>
      <w:r w:rsidRPr="00BE38C7">
        <w:rPr>
          <w:rFonts w:ascii="华文仿宋" w:eastAsia="华文仿宋" w:hAnsi="华文仿宋"/>
          <w:b/>
          <w:sz w:val="28"/>
          <w:szCs w:val="28"/>
        </w:rPr>
        <w:t>道时的觉受</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也是初步的</w:t>
      </w:r>
      <w:r w:rsidRPr="00BE38C7">
        <w:rPr>
          <w:rFonts w:ascii="华文仿宋" w:eastAsia="华文仿宋" w:hAnsi="华文仿宋" w:hint="eastAsia"/>
          <w:b/>
          <w:sz w:val="28"/>
          <w:szCs w:val="28"/>
        </w:rPr>
        <w:t>证悟。</w:t>
      </w:r>
      <w:r w:rsidRPr="00BE38C7">
        <w:rPr>
          <w:rFonts w:ascii="华文仿宋" w:eastAsia="华文仿宋" w:hAnsi="华文仿宋"/>
          <w:b/>
          <w:sz w:val="28"/>
          <w:szCs w:val="28"/>
        </w:rPr>
        <w:t>初地菩萨的</w:t>
      </w:r>
      <w:r w:rsidRPr="00BE38C7">
        <w:rPr>
          <w:rFonts w:ascii="华文仿宋" w:eastAsia="华文仿宋" w:hAnsi="华文仿宋" w:hint="eastAsia"/>
          <w:b/>
          <w:sz w:val="28"/>
          <w:szCs w:val="28"/>
        </w:rPr>
        <w:t>亲证、触证</w:t>
      </w:r>
      <w:r w:rsidRPr="00BE38C7">
        <w:rPr>
          <w:rFonts w:ascii="华文仿宋" w:eastAsia="华文仿宋" w:hAnsi="华文仿宋"/>
          <w:b/>
          <w:sz w:val="28"/>
          <w:szCs w:val="28"/>
        </w:rPr>
        <w:t>是一种真实的</w:t>
      </w:r>
      <w:r w:rsidRPr="00BE38C7">
        <w:rPr>
          <w:rFonts w:ascii="华文仿宋" w:eastAsia="华文仿宋" w:hAnsi="华文仿宋" w:hint="eastAsia"/>
          <w:b/>
          <w:sz w:val="28"/>
          <w:szCs w:val="28"/>
        </w:rPr>
        <w:t>证悟，</w:t>
      </w:r>
      <w:r w:rsidRPr="00BE38C7">
        <w:rPr>
          <w:rFonts w:ascii="华文仿宋" w:eastAsia="华文仿宋" w:hAnsi="华文仿宋"/>
          <w:b/>
          <w:sz w:val="28"/>
          <w:szCs w:val="28"/>
        </w:rPr>
        <w:t>到了</w:t>
      </w:r>
      <w:r w:rsidRPr="00BE38C7">
        <w:rPr>
          <w:rFonts w:ascii="华文仿宋" w:eastAsia="华文仿宋" w:hAnsi="华文仿宋" w:hint="eastAsia"/>
          <w:b/>
          <w:sz w:val="28"/>
          <w:szCs w:val="28"/>
        </w:rPr>
        <w:t>二地</w:t>
      </w:r>
      <w:r w:rsidRPr="00BE38C7">
        <w:rPr>
          <w:rFonts w:ascii="华文仿宋" w:eastAsia="华文仿宋" w:hAnsi="华文仿宋"/>
          <w:b/>
          <w:sz w:val="28"/>
          <w:szCs w:val="28"/>
        </w:rPr>
        <w:t>乃至于十地之间的</w:t>
      </w:r>
      <w:r w:rsidRPr="00BE38C7">
        <w:rPr>
          <w:rFonts w:ascii="华文仿宋" w:eastAsia="华文仿宋" w:hAnsi="华文仿宋" w:hint="eastAsia"/>
          <w:b/>
          <w:sz w:val="28"/>
          <w:szCs w:val="28"/>
        </w:rPr>
        <w:t>证悟，</w:t>
      </w:r>
      <w:r w:rsidRPr="00BE38C7">
        <w:rPr>
          <w:rFonts w:ascii="华文仿宋" w:eastAsia="华文仿宋" w:hAnsi="华文仿宋"/>
          <w:b/>
          <w:sz w:val="28"/>
          <w:szCs w:val="28"/>
        </w:rPr>
        <w:t>层层</w:t>
      </w:r>
      <w:r w:rsidRPr="00BE38C7">
        <w:rPr>
          <w:rFonts w:ascii="华文仿宋" w:eastAsia="华文仿宋" w:hAnsi="华文仿宋" w:hint="eastAsia"/>
          <w:b/>
          <w:sz w:val="28"/>
          <w:szCs w:val="28"/>
        </w:rPr>
        <w:t>证证，佛地的证悟</w:t>
      </w:r>
      <w:r w:rsidRPr="00BE38C7">
        <w:rPr>
          <w:rFonts w:ascii="华文仿宋" w:eastAsia="华文仿宋" w:hAnsi="华文仿宋"/>
          <w:b/>
          <w:sz w:val="28"/>
          <w:szCs w:val="28"/>
        </w:rPr>
        <w:t>，本身对</w:t>
      </w:r>
      <w:r w:rsidRPr="00BE38C7">
        <w:rPr>
          <w:rFonts w:ascii="华文仿宋" w:eastAsia="华文仿宋" w:hAnsi="华文仿宋" w:hint="eastAsia"/>
          <w:b/>
          <w:sz w:val="28"/>
          <w:szCs w:val="28"/>
        </w:rPr>
        <w:t>证悟</w:t>
      </w:r>
      <w:r w:rsidRPr="00BE38C7">
        <w:rPr>
          <w:rFonts w:ascii="华文仿宋" w:eastAsia="华文仿宋" w:hAnsi="华文仿宋"/>
          <w:b/>
          <w:sz w:val="28"/>
          <w:szCs w:val="28"/>
        </w:rPr>
        <w:t>空</w:t>
      </w:r>
      <w:r w:rsidRPr="00BE38C7">
        <w:rPr>
          <w:rFonts w:ascii="华文仿宋" w:eastAsia="华文仿宋" w:hAnsi="华文仿宋" w:hint="eastAsia"/>
          <w:b/>
          <w:sz w:val="28"/>
          <w:szCs w:val="28"/>
        </w:rPr>
        <w:t>性</w:t>
      </w:r>
      <w:r w:rsidRPr="00BE38C7">
        <w:rPr>
          <w:rFonts w:ascii="华文仿宋" w:eastAsia="华文仿宋" w:hAnsi="华文仿宋"/>
          <w:b/>
          <w:sz w:val="28"/>
          <w:szCs w:val="28"/>
        </w:rPr>
        <w:t>是有一种次第的</w:t>
      </w:r>
      <w:r w:rsidRPr="00BE38C7">
        <w:rPr>
          <w:rFonts w:ascii="华文仿宋" w:eastAsia="华文仿宋" w:hAnsi="华文仿宋" w:hint="eastAsia"/>
          <w:b/>
          <w:sz w:val="28"/>
          <w:szCs w:val="28"/>
        </w:rPr>
        <w:t>；开悟</w:t>
      </w:r>
      <w:r w:rsidRPr="00BE38C7">
        <w:rPr>
          <w:rFonts w:ascii="华文仿宋" w:eastAsia="华文仿宋" w:hAnsi="华文仿宋"/>
          <w:b/>
          <w:sz w:val="28"/>
          <w:szCs w:val="28"/>
        </w:rPr>
        <w:t>也是一样的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刚开始的时候是小</w:t>
      </w:r>
      <w:r w:rsidRPr="00BE38C7">
        <w:rPr>
          <w:rFonts w:ascii="华文仿宋" w:eastAsia="华文仿宋" w:hAnsi="华文仿宋" w:hint="eastAsia"/>
          <w:b/>
          <w:sz w:val="28"/>
          <w:szCs w:val="28"/>
        </w:rPr>
        <w:t>悟，</w:t>
      </w:r>
      <w:r w:rsidRPr="00BE38C7">
        <w:rPr>
          <w:rFonts w:ascii="华文仿宋" w:eastAsia="华文仿宋" w:hAnsi="华文仿宋"/>
          <w:b/>
          <w:sz w:val="28"/>
          <w:szCs w:val="28"/>
        </w:rPr>
        <w:t>或者初步的</w:t>
      </w:r>
      <w:r w:rsidRPr="00BE38C7">
        <w:rPr>
          <w:rFonts w:ascii="华文仿宋" w:eastAsia="华文仿宋" w:hAnsi="华文仿宋" w:hint="eastAsia"/>
          <w:b/>
          <w:sz w:val="28"/>
          <w:szCs w:val="28"/>
        </w:rPr>
        <w:t>觉知叫</w:t>
      </w:r>
      <w:r w:rsidRPr="00BE38C7">
        <w:rPr>
          <w:rFonts w:ascii="华文仿宋" w:eastAsia="华文仿宋" w:hAnsi="华文仿宋"/>
          <w:b/>
          <w:sz w:val="28"/>
          <w:szCs w:val="28"/>
        </w:rPr>
        <w:t>开悟</w:t>
      </w:r>
      <w:r w:rsidRPr="00BE38C7">
        <w:rPr>
          <w:rFonts w:ascii="华文仿宋" w:eastAsia="华文仿宋" w:hAnsi="华文仿宋" w:hint="eastAsia"/>
          <w:b/>
          <w:sz w:val="28"/>
          <w:szCs w:val="28"/>
        </w:rPr>
        <w:t>，初地</w:t>
      </w:r>
      <w:r w:rsidRPr="00BE38C7">
        <w:rPr>
          <w:rFonts w:ascii="华文仿宋" w:eastAsia="华文仿宋" w:hAnsi="华文仿宋"/>
          <w:b/>
          <w:sz w:val="28"/>
          <w:szCs w:val="28"/>
        </w:rPr>
        <w:t>的开悟</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佛的开悟</w:t>
      </w:r>
      <w:r w:rsidRPr="00BE38C7">
        <w:rPr>
          <w:rFonts w:ascii="华文仿宋" w:eastAsia="华文仿宋" w:hAnsi="华文仿宋" w:hint="eastAsia"/>
          <w:b/>
          <w:sz w:val="28"/>
          <w:szCs w:val="28"/>
        </w:rPr>
        <w:t>；明心见性</w:t>
      </w:r>
      <w:r w:rsidRPr="00BE38C7">
        <w:rPr>
          <w:rFonts w:ascii="华文仿宋" w:eastAsia="华文仿宋" w:hAnsi="华文仿宋"/>
          <w:b/>
          <w:sz w:val="28"/>
          <w:szCs w:val="28"/>
        </w:rPr>
        <w:t>也是一样的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就是</w:t>
      </w:r>
      <w:r w:rsidRPr="00BE38C7">
        <w:rPr>
          <w:rFonts w:ascii="华文仿宋" w:eastAsia="华文仿宋" w:hAnsi="华文仿宋" w:hint="eastAsia"/>
          <w:b/>
          <w:sz w:val="28"/>
          <w:szCs w:val="28"/>
        </w:rPr>
        <w:t>总相</w:t>
      </w:r>
      <w:r w:rsidRPr="00BE38C7">
        <w:rPr>
          <w:rFonts w:ascii="华文仿宋" w:eastAsia="华文仿宋" w:hAnsi="华文仿宋"/>
          <w:b/>
          <w:sz w:val="28"/>
          <w:szCs w:val="28"/>
        </w:rPr>
        <w:t>的明心见性</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或者偶尔通过</w:t>
      </w:r>
      <w:r w:rsidRPr="00BE38C7">
        <w:rPr>
          <w:rFonts w:ascii="华文仿宋" w:eastAsia="华文仿宋" w:hAnsi="华文仿宋" w:hint="eastAsia"/>
          <w:b/>
          <w:sz w:val="28"/>
          <w:szCs w:val="28"/>
        </w:rPr>
        <w:t>一些窍诀</w:t>
      </w:r>
      <w:r w:rsidRPr="00BE38C7">
        <w:rPr>
          <w:rFonts w:ascii="华文仿宋" w:eastAsia="华文仿宋" w:hAnsi="华文仿宋"/>
          <w:b/>
          <w:sz w:val="28"/>
          <w:szCs w:val="28"/>
        </w:rPr>
        <w:t>能够见一下</w:t>
      </w:r>
      <w:r w:rsidRPr="00BE38C7">
        <w:rPr>
          <w:rFonts w:ascii="华文仿宋" w:eastAsia="华文仿宋" w:hAnsi="华文仿宋" w:hint="eastAsia"/>
          <w:b/>
          <w:sz w:val="28"/>
          <w:szCs w:val="28"/>
        </w:rPr>
        <w:t>心性</w:t>
      </w:r>
      <w:r w:rsidRPr="00BE38C7">
        <w:rPr>
          <w:rFonts w:ascii="华文仿宋" w:eastAsia="华文仿宋" w:hAnsi="华文仿宋"/>
          <w:b/>
          <w:sz w:val="28"/>
          <w:szCs w:val="28"/>
        </w:rPr>
        <w:t>的这种</w:t>
      </w:r>
      <w:r w:rsidRPr="00BE38C7">
        <w:rPr>
          <w:rFonts w:ascii="华文仿宋" w:eastAsia="华文仿宋" w:hAnsi="华文仿宋" w:hint="eastAsia"/>
          <w:b/>
          <w:sz w:val="28"/>
          <w:szCs w:val="28"/>
        </w:rPr>
        <w:t>明心见性，</w:t>
      </w:r>
      <w:r w:rsidRPr="00BE38C7">
        <w:rPr>
          <w:rFonts w:ascii="华文仿宋" w:eastAsia="华文仿宋" w:hAnsi="华文仿宋"/>
          <w:b/>
          <w:sz w:val="28"/>
          <w:szCs w:val="28"/>
        </w:rPr>
        <w:t>和初地菩萨的比较稳定的</w:t>
      </w:r>
      <w:r w:rsidRPr="00BE38C7">
        <w:rPr>
          <w:rFonts w:ascii="华文仿宋" w:eastAsia="华文仿宋" w:hAnsi="华文仿宋" w:hint="eastAsia"/>
          <w:b/>
          <w:sz w:val="28"/>
          <w:szCs w:val="28"/>
        </w:rPr>
        <w:t>、真正的明心见性，</w:t>
      </w:r>
      <w:r w:rsidRPr="00BE38C7">
        <w:rPr>
          <w:rFonts w:ascii="华文仿宋" w:eastAsia="华文仿宋" w:hAnsi="华文仿宋"/>
          <w:b/>
          <w:sz w:val="28"/>
          <w:szCs w:val="28"/>
        </w:rPr>
        <w:t>乃至于</w:t>
      </w:r>
      <w:r w:rsidRPr="00BE38C7">
        <w:rPr>
          <w:rFonts w:ascii="华文仿宋" w:eastAsia="华文仿宋" w:hAnsi="华文仿宋" w:hint="eastAsia"/>
          <w:b/>
          <w:sz w:val="28"/>
          <w:szCs w:val="28"/>
        </w:rPr>
        <w:t>佛地时的明心见性，是有次第的</w:t>
      </w:r>
      <w:r w:rsidRPr="00BE38C7">
        <w:rPr>
          <w:rFonts w:ascii="华文仿宋" w:eastAsia="华文仿宋" w:hAnsi="华文仿宋"/>
          <w:b/>
          <w:sz w:val="28"/>
          <w:szCs w:val="28"/>
        </w:rPr>
        <w:t>。这三个词之间没有一定说哪个</w:t>
      </w:r>
      <w:r w:rsidRPr="00BE38C7">
        <w:rPr>
          <w:rFonts w:ascii="华文仿宋" w:eastAsia="华文仿宋" w:hAnsi="华文仿宋" w:hint="eastAsia"/>
          <w:b/>
          <w:sz w:val="28"/>
          <w:szCs w:val="28"/>
        </w:rPr>
        <w:t>是</w:t>
      </w:r>
      <w:r w:rsidRPr="00BE38C7">
        <w:rPr>
          <w:rFonts w:ascii="华文仿宋" w:eastAsia="华文仿宋" w:hAnsi="华文仿宋"/>
          <w:b/>
          <w:sz w:val="28"/>
          <w:szCs w:val="28"/>
        </w:rPr>
        <w:t>前</w:t>
      </w:r>
      <w:r w:rsidRPr="00BE38C7">
        <w:rPr>
          <w:rFonts w:ascii="华文仿宋" w:eastAsia="华文仿宋" w:hAnsi="华文仿宋" w:hint="eastAsia"/>
          <w:b/>
          <w:sz w:val="28"/>
          <w:szCs w:val="28"/>
        </w:rPr>
        <w:t>，哪个是</w:t>
      </w:r>
      <w:r w:rsidRPr="00BE38C7">
        <w:rPr>
          <w:rFonts w:ascii="华文仿宋" w:eastAsia="华文仿宋" w:hAnsi="华文仿宋"/>
          <w:b/>
          <w:sz w:val="28"/>
          <w:szCs w:val="28"/>
        </w:rPr>
        <w:t>后</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三个</w:t>
      </w:r>
      <w:r w:rsidRPr="00BE38C7">
        <w:rPr>
          <w:rFonts w:ascii="华文仿宋" w:eastAsia="华文仿宋" w:hAnsi="华文仿宋" w:hint="eastAsia"/>
          <w:b/>
          <w:sz w:val="28"/>
          <w:szCs w:val="28"/>
        </w:rPr>
        <w:t>词</w:t>
      </w:r>
      <w:r w:rsidRPr="00BE38C7">
        <w:rPr>
          <w:rFonts w:ascii="华文仿宋" w:eastAsia="华文仿宋" w:hAnsi="华文仿宋"/>
          <w:b/>
          <w:sz w:val="28"/>
          <w:szCs w:val="28"/>
        </w:rPr>
        <w:t>本身</w:t>
      </w:r>
      <w:r w:rsidRPr="00BE38C7">
        <w:rPr>
          <w:rFonts w:ascii="华文仿宋" w:eastAsia="华文仿宋" w:hAnsi="华文仿宋" w:hint="eastAsia"/>
          <w:b/>
          <w:sz w:val="28"/>
          <w:szCs w:val="28"/>
        </w:rPr>
        <w:t>上面安立</w:t>
      </w:r>
      <w:r w:rsidRPr="00BE38C7">
        <w:rPr>
          <w:rFonts w:ascii="华文仿宋" w:eastAsia="华文仿宋" w:hAnsi="华文仿宋"/>
          <w:b/>
          <w:sz w:val="28"/>
          <w:szCs w:val="28"/>
        </w:rPr>
        <w:t>不了</w:t>
      </w:r>
      <w:r w:rsidRPr="00BE38C7">
        <w:rPr>
          <w:rFonts w:ascii="华文仿宋" w:eastAsia="华文仿宋" w:hAnsi="华文仿宋" w:hint="eastAsia"/>
          <w:b/>
          <w:sz w:val="28"/>
          <w:szCs w:val="28"/>
        </w:rPr>
        <w:t>次第。</w:t>
      </w:r>
      <w:r w:rsidRPr="00BE38C7">
        <w:rPr>
          <w:rFonts w:ascii="华文仿宋" w:eastAsia="华文仿宋" w:hAnsi="华文仿宋"/>
          <w:b/>
          <w:sz w:val="28"/>
          <w:szCs w:val="28"/>
        </w:rPr>
        <w:t>但是</w:t>
      </w:r>
      <w:r w:rsidRPr="00BE38C7">
        <w:rPr>
          <w:rFonts w:ascii="华文仿宋" w:eastAsia="华文仿宋" w:hAnsi="华文仿宋" w:hint="eastAsia"/>
          <w:b/>
          <w:sz w:val="28"/>
          <w:szCs w:val="28"/>
        </w:rPr>
        <w:t>它</w:t>
      </w:r>
      <w:r w:rsidRPr="00BE38C7">
        <w:rPr>
          <w:rFonts w:ascii="华文仿宋" w:eastAsia="华文仿宋" w:hAnsi="华文仿宋"/>
          <w:b/>
          <w:sz w:val="28"/>
          <w:szCs w:val="28"/>
        </w:rPr>
        <w:t>们本身内部也可以有次第的。</w:t>
      </w:r>
      <w:r w:rsidRPr="00BE38C7">
        <w:rPr>
          <w:rFonts w:ascii="华文仿宋" w:eastAsia="华文仿宋" w:hAnsi="华文仿宋" w:hint="eastAsia"/>
          <w:sz w:val="28"/>
          <w:szCs w:val="28"/>
        </w:rPr>
        <w:t>（生西法师）</w:t>
      </w:r>
    </w:p>
    <w:p w14:paraId="2DF60847" w14:textId="77777777" w:rsidR="00CB0BBD" w:rsidRPr="00442817" w:rsidRDefault="00CB0BBD" w:rsidP="00E16D38">
      <w:pPr>
        <w:shd w:val="clear" w:color="auto" w:fill="FFFFFF"/>
        <w:spacing w:line="540" w:lineRule="exact"/>
        <w:jc w:val="both"/>
        <w:rPr>
          <w:rFonts w:ascii="华文仿宋" w:eastAsia="华文仿宋" w:hAnsi="华文仿宋" w:cs="Times New Roman"/>
          <w:color w:val="000000" w:themeColor="text1"/>
          <w:sz w:val="28"/>
          <w:szCs w:val="28"/>
        </w:rPr>
      </w:pPr>
    </w:p>
    <w:p w14:paraId="66172B40" w14:textId="599B7550" w:rsidR="00372441" w:rsidRPr="00442817" w:rsidRDefault="00372441"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问：前行</w:t>
      </w:r>
      <w:r w:rsidRPr="00442817">
        <w:rPr>
          <w:rFonts w:ascii="华文仿宋" w:eastAsia="华文仿宋" w:hAnsi="华文仿宋" w:cs="Times New Roman"/>
          <w:color w:val="000000" w:themeColor="text1"/>
          <w:sz w:val="28"/>
          <w:szCs w:val="28"/>
        </w:rPr>
        <w:t>81</w:t>
      </w:r>
      <w:r w:rsidRPr="00442817">
        <w:rPr>
          <w:rFonts w:ascii="华文仿宋" w:eastAsia="华文仿宋" w:hAnsi="华文仿宋" w:cs="宋体" w:hint="eastAsia"/>
          <w:color w:val="000000" w:themeColor="text1"/>
          <w:sz w:val="28"/>
          <w:szCs w:val="28"/>
        </w:rPr>
        <w:t>课的问题，马尔巴罗扎是新密宗的成就者，三地无与伦比。</w:t>
      </w:r>
      <w:r w:rsidRPr="00442817">
        <w:rPr>
          <w:rFonts w:ascii="华文仿宋" w:eastAsia="华文仿宋" w:hAnsi="华文仿宋" w:cs="Times New Roman"/>
          <w:color w:val="000000" w:themeColor="text1"/>
          <w:sz w:val="28"/>
          <w:szCs w:val="28"/>
        </w:rPr>
        <w:t>“</w:t>
      </w:r>
      <w:r w:rsidRPr="00442817">
        <w:rPr>
          <w:rFonts w:ascii="华文仿宋" w:eastAsia="华文仿宋" w:hAnsi="华文仿宋" w:cs="宋体" w:hint="eastAsia"/>
          <w:color w:val="000000" w:themeColor="text1"/>
          <w:sz w:val="28"/>
          <w:szCs w:val="28"/>
        </w:rPr>
        <w:t>新密宗</w:t>
      </w:r>
      <w:r w:rsidRPr="00442817">
        <w:rPr>
          <w:rFonts w:ascii="华文仿宋" w:eastAsia="华文仿宋" w:hAnsi="华文仿宋" w:cs="Times New Roman"/>
          <w:color w:val="000000" w:themeColor="text1"/>
          <w:sz w:val="28"/>
          <w:szCs w:val="28"/>
        </w:rPr>
        <w:t>”</w:t>
      </w:r>
      <w:r w:rsidRPr="00442817">
        <w:rPr>
          <w:rFonts w:ascii="华文仿宋" w:eastAsia="华文仿宋" w:hAnsi="华文仿宋" w:cs="宋体" w:hint="eastAsia"/>
          <w:color w:val="000000" w:themeColor="text1"/>
          <w:sz w:val="28"/>
          <w:szCs w:val="28"/>
        </w:rPr>
        <w:t>指什么意思？</w:t>
      </w:r>
    </w:p>
    <w:p w14:paraId="21E3248C" w14:textId="7F66216C" w:rsidR="00372441" w:rsidRPr="00442817" w:rsidRDefault="00372441"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答：藏传佛教分前译派和新译派，在朗达玛破坏佛教之后，又有许多智者前往印度求法，在仁钦桑波译师之后传过来的密宗有时称为新密宗。</w:t>
      </w:r>
      <w:r w:rsidRPr="00442817">
        <w:rPr>
          <w:rFonts w:ascii="华文仿宋" w:eastAsia="华文仿宋" w:hAnsi="华文仿宋" w:cs="宋体"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24FF8AD4" w14:textId="7054DD8E" w:rsidR="00372441" w:rsidRDefault="00372441" w:rsidP="00E16D38">
      <w:pPr>
        <w:shd w:val="clear" w:color="auto" w:fill="FFFFFF"/>
        <w:spacing w:line="540" w:lineRule="exact"/>
        <w:jc w:val="both"/>
        <w:rPr>
          <w:rFonts w:ascii="华文仿宋" w:eastAsia="华文仿宋" w:hAnsi="华文仿宋" w:cs="Times New Roman"/>
          <w:sz w:val="28"/>
          <w:szCs w:val="28"/>
        </w:rPr>
      </w:pPr>
    </w:p>
    <w:p w14:paraId="48A5F622" w14:textId="77777777" w:rsidR="00802965" w:rsidRPr="00442817" w:rsidRDefault="0080296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问：末学小组正在学行《前行》第</w:t>
      </w:r>
      <w:r w:rsidRPr="00442817">
        <w:rPr>
          <w:rFonts w:ascii="华文仿宋" w:eastAsia="华文仿宋" w:hAnsi="华文仿宋" w:cs="Times New Roman"/>
          <w:color w:val="000000" w:themeColor="text1"/>
          <w:sz w:val="28"/>
          <w:szCs w:val="28"/>
        </w:rPr>
        <w:t>4</w:t>
      </w:r>
      <w:r w:rsidRPr="00442817">
        <w:rPr>
          <w:rFonts w:ascii="华文仿宋" w:eastAsia="华文仿宋" w:hAnsi="华文仿宋" w:cs="宋体" w:hint="eastAsia"/>
          <w:color w:val="000000" w:themeColor="text1"/>
          <w:sz w:val="28"/>
          <w:szCs w:val="28"/>
        </w:rPr>
        <w:t>册第</w:t>
      </w:r>
      <w:r w:rsidRPr="00442817">
        <w:rPr>
          <w:rFonts w:ascii="华文仿宋" w:eastAsia="华文仿宋" w:hAnsi="华文仿宋" w:cs="Times New Roman"/>
          <w:color w:val="000000" w:themeColor="text1"/>
          <w:sz w:val="28"/>
          <w:szCs w:val="28"/>
        </w:rPr>
        <w:t>81</w:t>
      </w:r>
      <w:r w:rsidRPr="00442817">
        <w:rPr>
          <w:rFonts w:ascii="华文仿宋" w:eastAsia="华文仿宋" w:hAnsi="华文仿宋" w:cs="宋体" w:hint="eastAsia"/>
          <w:color w:val="000000" w:themeColor="text1"/>
          <w:sz w:val="28"/>
          <w:szCs w:val="28"/>
        </w:rPr>
        <w:t>课，请法师解答：</w:t>
      </w:r>
      <w:r w:rsidRPr="00442817">
        <w:rPr>
          <w:rFonts w:ascii="华文仿宋" w:eastAsia="华文仿宋" w:hAnsi="华文仿宋" w:cs="Times New Roman"/>
          <w:color w:val="000000" w:themeColor="text1"/>
          <w:sz w:val="28"/>
          <w:szCs w:val="28"/>
        </w:rPr>
        <w:t>“</w:t>
      </w:r>
      <w:r w:rsidRPr="00442817">
        <w:rPr>
          <w:rFonts w:ascii="华文仿宋" w:eastAsia="华文仿宋" w:hAnsi="华文仿宋" w:cs="宋体" w:hint="eastAsia"/>
          <w:color w:val="000000" w:themeColor="text1"/>
          <w:sz w:val="28"/>
          <w:szCs w:val="28"/>
        </w:rPr>
        <w:t>临济将军、曹洞农夫</w:t>
      </w:r>
      <w:r w:rsidRPr="00442817">
        <w:rPr>
          <w:rFonts w:ascii="华文仿宋" w:eastAsia="华文仿宋" w:hAnsi="华文仿宋" w:cs="Times New Roman"/>
          <w:color w:val="000000" w:themeColor="text1"/>
          <w:sz w:val="28"/>
          <w:szCs w:val="28"/>
        </w:rPr>
        <w:t>”</w:t>
      </w:r>
      <w:r w:rsidRPr="00442817">
        <w:rPr>
          <w:rFonts w:ascii="华文仿宋" w:eastAsia="华文仿宋" w:hAnsi="华文仿宋" w:cs="宋体" w:hint="eastAsia"/>
          <w:color w:val="000000" w:themeColor="text1"/>
          <w:sz w:val="28"/>
          <w:szCs w:val="28"/>
        </w:rPr>
        <w:t>的含义</w:t>
      </w:r>
      <w:r w:rsidRPr="00442817">
        <w:rPr>
          <w:rFonts w:ascii="华文仿宋" w:eastAsia="华文仿宋" w:hAnsi="华文仿宋" w:cs="宋体"/>
          <w:color w:val="000000" w:themeColor="text1"/>
          <w:sz w:val="28"/>
          <w:szCs w:val="28"/>
        </w:rPr>
        <w:t>。</w:t>
      </w:r>
    </w:p>
    <w:p w14:paraId="21E04209" w14:textId="172748E5" w:rsidR="00802965" w:rsidRDefault="00802965" w:rsidP="00E16D38">
      <w:pPr>
        <w:shd w:val="clear" w:color="auto" w:fill="FFFFFF"/>
        <w:spacing w:line="540" w:lineRule="exact"/>
        <w:jc w:val="both"/>
        <w:rPr>
          <w:rFonts w:ascii="华文仿宋" w:eastAsia="华文仿宋" w:hAnsi="华文仿宋" w:cs="宋体"/>
          <w:color w:val="000000" w:themeColor="text1"/>
          <w:sz w:val="28"/>
          <w:szCs w:val="28"/>
        </w:rPr>
      </w:pPr>
      <w:r w:rsidRPr="00442817">
        <w:rPr>
          <w:rFonts w:ascii="华文仿宋" w:eastAsia="华文仿宋" w:hAnsi="华文仿宋" w:cs="Times New Roman" w:hint="eastAsia"/>
          <w:b/>
          <w:bCs/>
          <w:color w:val="000000" w:themeColor="text1"/>
          <w:sz w:val="28"/>
          <w:szCs w:val="28"/>
        </w:rPr>
        <w:lastRenderedPageBreak/>
        <w:t>答：禅宗当中</w:t>
      </w:r>
      <w:r w:rsidRPr="00442817">
        <w:rPr>
          <w:rFonts w:ascii="华文仿宋" w:eastAsia="华文仿宋" w:hAnsi="华文仿宋" w:cs="宋体" w:hint="eastAsia"/>
          <w:b/>
          <w:bCs/>
          <w:color w:val="000000" w:themeColor="text1"/>
          <w:sz w:val="28"/>
          <w:szCs w:val="28"/>
        </w:rPr>
        <w:t>，临济宗的风格是非常刚猛</w:t>
      </w:r>
      <w:r>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宋体" w:hint="eastAsia"/>
          <w:b/>
          <w:bCs/>
          <w:color w:val="000000" w:themeColor="text1"/>
          <w:sz w:val="28"/>
          <w:szCs w:val="28"/>
        </w:rPr>
        <w:t>刚健的</w:t>
      </w:r>
      <w:r>
        <w:rPr>
          <w:rFonts w:ascii="华文仿宋" w:eastAsia="华文仿宋" w:hAnsi="华文仿宋" w:cs="宋体" w:hint="eastAsia"/>
          <w:b/>
          <w:bCs/>
          <w:color w:val="000000" w:themeColor="text1"/>
          <w:sz w:val="28"/>
          <w:szCs w:val="28"/>
        </w:rPr>
        <w:t>，</w:t>
      </w:r>
      <w:r w:rsidRPr="00442817">
        <w:rPr>
          <w:rFonts w:ascii="华文仿宋" w:eastAsia="华文仿宋" w:hAnsi="华文仿宋" w:cs="宋体" w:hint="eastAsia"/>
          <w:b/>
          <w:bCs/>
          <w:color w:val="000000" w:themeColor="text1"/>
          <w:sz w:val="28"/>
          <w:szCs w:val="28"/>
        </w:rPr>
        <w:t>就像将军一样，而曹洞宗接引众生的风格相对是比较柔和、温和、恬静的</w:t>
      </w:r>
      <w:r>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宋体" w:hint="eastAsia"/>
          <w:b/>
          <w:bCs/>
          <w:color w:val="000000" w:themeColor="text1"/>
          <w:sz w:val="28"/>
          <w:szCs w:val="28"/>
        </w:rPr>
        <w:t>就像农夫一样。</w:t>
      </w:r>
      <w:r w:rsidRPr="00442817">
        <w:rPr>
          <w:rFonts w:ascii="华文仿宋" w:eastAsia="华文仿宋" w:hAnsi="华文仿宋" w:cs="Times New Roman"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6D2CFB4E" w14:textId="77777777" w:rsidR="00802965" w:rsidRPr="00536ED5" w:rsidRDefault="00802965" w:rsidP="00E16D38">
      <w:pPr>
        <w:shd w:val="clear" w:color="auto" w:fill="FFFFFF"/>
        <w:spacing w:line="540" w:lineRule="exact"/>
        <w:jc w:val="both"/>
        <w:rPr>
          <w:rFonts w:ascii="华文仿宋" w:eastAsia="华文仿宋" w:hAnsi="华文仿宋" w:cs="Times New Roman"/>
          <w:sz w:val="28"/>
          <w:szCs w:val="28"/>
        </w:rPr>
      </w:pPr>
      <w:r w:rsidRPr="00536ED5">
        <w:rPr>
          <w:rFonts w:ascii="华文仿宋" w:eastAsia="华文仿宋" w:hAnsi="华文仿宋" w:cs="Times New Roman" w:hint="eastAsia"/>
          <w:sz w:val="28"/>
          <w:szCs w:val="28"/>
          <w:shd w:val="clear" w:color="auto" w:fill="FFFFFF"/>
        </w:rPr>
        <w:t>问：加行</w:t>
      </w:r>
      <w:r>
        <w:rPr>
          <w:rFonts w:ascii="华文仿宋" w:eastAsia="华文仿宋" w:hAnsi="华文仿宋" w:cs="Times New Roman"/>
          <w:sz w:val="28"/>
          <w:szCs w:val="28"/>
          <w:shd w:val="clear" w:color="auto" w:fill="FFFFFF"/>
        </w:rPr>
        <w:t>81</w:t>
      </w:r>
      <w:r w:rsidRPr="00536ED5">
        <w:rPr>
          <w:rFonts w:ascii="华文仿宋" w:eastAsia="华文仿宋" w:hAnsi="华文仿宋" w:cs="宋体" w:hint="eastAsia"/>
          <w:sz w:val="28"/>
          <w:szCs w:val="28"/>
          <w:shd w:val="clear" w:color="auto" w:fill="FFFFFF"/>
        </w:rPr>
        <w:t>课有一个临济禅师的公案，最后的结余是丛林中有了</w:t>
      </w:r>
      <w:r w:rsidRPr="00536ED5">
        <w:rPr>
          <w:rFonts w:ascii="华文仿宋" w:eastAsia="华文仿宋" w:hAnsi="华文仿宋" w:cs="Times New Roman"/>
          <w:sz w:val="28"/>
          <w:szCs w:val="28"/>
          <w:shd w:val="clear" w:color="auto" w:fill="FFFFFF"/>
        </w:rPr>
        <w:t>“</w:t>
      </w:r>
      <w:r w:rsidRPr="00536ED5">
        <w:rPr>
          <w:rFonts w:ascii="华文仿宋" w:eastAsia="华文仿宋" w:hAnsi="华文仿宋" w:cs="宋体" w:hint="eastAsia"/>
          <w:sz w:val="28"/>
          <w:szCs w:val="28"/>
          <w:shd w:val="clear" w:color="auto" w:fill="FFFFFF"/>
        </w:rPr>
        <w:t>临济将军，曹洞农夫</w:t>
      </w:r>
      <w:r w:rsidRPr="00536ED5">
        <w:rPr>
          <w:rFonts w:ascii="华文仿宋" w:eastAsia="华文仿宋" w:hAnsi="华文仿宋" w:cs="Times New Roman"/>
          <w:sz w:val="28"/>
          <w:szCs w:val="28"/>
          <w:shd w:val="clear" w:color="auto" w:fill="FFFFFF"/>
        </w:rPr>
        <w:t>”</w:t>
      </w:r>
      <w:r w:rsidRPr="00536ED5">
        <w:rPr>
          <w:rFonts w:ascii="华文仿宋" w:eastAsia="华文仿宋" w:hAnsi="华文仿宋" w:cs="宋体" w:hint="eastAsia"/>
          <w:sz w:val="28"/>
          <w:szCs w:val="28"/>
          <w:shd w:val="clear" w:color="auto" w:fill="FFFFFF"/>
        </w:rPr>
        <w:t>之说，这句话虽然查了百度，但还是不太清楚</w:t>
      </w:r>
      <w:r w:rsidRPr="00536ED5">
        <w:rPr>
          <w:rFonts w:ascii="华文仿宋" w:eastAsia="华文仿宋" w:hAnsi="华文仿宋" w:cs="宋体"/>
          <w:sz w:val="28"/>
          <w:szCs w:val="28"/>
          <w:shd w:val="clear" w:color="auto" w:fill="FFFFFF"/>
        </w:rPr>
        <w:t>。</w:t>
      </w:r>
    </w:p>
    <w:p w14:paraId="71B1DAAA" w14:textId="7F760970" w:rsidR="00802965" w:rsidRPr="00802965" w:rsidRDefault="00802965" w:rsidP="00E16D38">
      <w:pPr>
        <w:shd w:val="clear" w:color="auto" w:fill="FFFFFF"/>
        <w:spacing w:line="540" w:lineRule="exact"/>
        <w:jc w:val="both"/>
        <w:rPr>
          <w:rFonts w:ascii="华文仿宋" w:eastAsia="华文仿宋" w:hAnsi="华文仿宋" w:cs="Times New Roman"/>
          <w:sz w:val="28"/>
          <w:szCs w:val="28"/>
        </w:rPr>
      </w:pPr>
      <w:r w:rsidRPr="00536ED5">
        <w:rPr>
          <w:rFonts w:ascii="华文仿宋" w:eastAsia="华文仿宋" w:hAnsi="华文仿宋" w:cs="Times New Roman" w:hint="eastAsia"/>
          <w:b/>
          <w:bCs/>
          <w:sz w:val="28"/>
          <w:szCs w:val="28"/>
          <w:shd w:val="clear" w:color="auto" w:fill="FFFFFF"/>
        </w:rPr>
        <w:t>答：这是形容禅宗当中临济宗和曹洞宗的风格不同，临济宗有的祖师会示现威猛的方式，棒喝交加引导学人开悟，好似将军一样刚猛。曹洞宗有的祖师则示现比较和蔼温和的方式接引学人。</w:t>
      </w:r>
      <w:r w:rsidR="001C0709" w:rsidRPr="00442817">
        <w:rPr>
          <w:rFonts w:ascii="华文仿宋" w:eastAsia="华文仿宋" w:hAnsi="华文仿宋" w:cs="Times New Roman" w:hint="eastAsia"/>
          <w:color w:val="000000" w:themeColor="text1"/>
          <w:sz w:val="28"/>
          <w:szCs w:val="28"/>
        </w:rPr>
        <w:t>（正见</w:t>
      </w:r>
      <w:r w:rsidR="001C0709" w:rsidRPr="00442817">
        <w:rPr>
          <w:rFonts w:ascii="华文仿宋" w:eastAsia="华文仿宋" w:hAnsi="华文仿宋" w:cs="Times New Roman"/>
          <w:color w:val="000000" w:themeColor="text1"/>
          <w:sz w:val="28"/>
          <w:szCs w:val="28"/>
        </w:rPr>
        <w:t>C1</w:t>
      </w:r>
      <w:r w:rsidR="001C0709" w:rsidRPr="00442817">
        <w:rPr>
          <w:rFonts w:ascii="华文仿宋" w:eastAsia="华文仿宋" w:hAnsi="华文仿宋" w:cs="宋体"/>
          <w:color w:val="000000" w:themeColor="text1"/>
          <w:sz w:val="28"/>
          <w:szCs w:val="28"/>
        </w:rPr>
        <w:t>）</w:t>
      </w:r>
    </w:p>
    <w:p w14:paraId="700B2B45" w14:textId="05E46884" w:rsidR="009F3C15" w:rsidRDefault="009F3C15" w:rsidP="00E16D38">
      <w:pPr>
        <w:spacing w:line="540" w:lineRule="exact"/>
        <w:jc w:val="both"/>
        <w:rPr>
          <w:rFonts w:ascii="华文仿宋" w:eastAsia="华文仿宋" w:hAnsi="华文仿宋" w:cs="Times New Roman"/>
          <w:color w:val="000000" w:themeColor="text1"/>
          <w:sz w:val="28"/>
          <w:szCs w:val="28"/>
        </w:rPr>
      </w:pPr>
    </w:p>
    <w:p w14:paraId="268A3BDD" w14:textId="14E2BB3C" w:rsidR="00596326" w:rsidRDefault="00596326" w:rsidP="00E16D38">
      <w:pPr>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Pr="00596326">
        <w:rPr>
          <w:rFonts w:ascii="华文仿宋" w:eastAsia="华文仿宋" w:hAnsi="华文仿宋" w:cs="Times New Roman" w:hint="eastAsia"/>
          <w:color w:val="000000" w:themeColor="text1"/>
          <w:sz w:val="28"/>
          <w:szCs w:val="28"/>
        </w:rPr>
        <w:t>前行81课中“在南岩卓窝隆寺，有印度大成就者那若巴的亲传弟子——圣者大译师马尔巴罗扎，他是新密宗的成就者，三地无与伦比，你与他具有前世的缘分，你去那里好了。”三地指哪里？是地名吗？</w:t>
      </w:r>
    </w:p>
    <w:p w14:paraId="5935AAE9" w14:textId="104E88DB" w:rsidR="00AF3214" w:rsidRDefault="00AF3214" w:rsidP="00E16D38">
      <w:pPr>
        <w:spacing w:line="540" w:lineRule="exact"/>
        <w:jc w:val="both"/>
        <w:rPr>
          <w:rFonts w:ascii="华文仿宋" w:eastAsia="华文仿宋" w:hAnsi="华文仿宋" w:cs="Times New Roman"/>
          <w:color w:val="000000" w:themeColor="text1"/>
          <w:sz w:val="28"/>
          <w:szCs w:val="28"/>
        </w:rPr>
      </w:pPr>
      <w:r w:rsidRPr="00AF3214">
        <w:rPr>
          <w:rFonts w:ascii="华文仿宋" w:eastAsia="华文仿宋" w:hAnsi="华文仿宋" w:cs="Times New Roman" w:hint="eastAsia"/>
          <w:b/>
          <w:bCs/>
          <w:color w:val="000000" w:themeColor="text1"/>
          <w:sz w:val="28"/>
          <w:szCs w:val="28"/>
        </w:rPr>
        <w:t>答：</w:t>
      </w:r>
      <w:r w:rsidR="001C0709">
        <w:rPr>
          <w:rFonts w:ascii="华文仿宋" w:eastAsia="华文仿宋" w:hAnsi="华文仿宋" w:cs="Times New Roman" w:hint="eastAsia"/>
          <w:b/>
          <w:bCs/>
          <w:color w:val="000000" w:themeColor="text1"/>
          <w:sz w:val="28"/>
          <w:szCs w:val="28"/>
        </w:rPr>
        <w:t>可以参考生西法师的解读：</w:t>
      </w:r>
      <w:r w:rsidRPr="00AF3214">
        <w:rPr>
          <w:rFonts w:ascii="华文仿宋" w:eastAsia="华文仿宋" w:hAnsi="华文仿宋" w:cs="Times New Roman" w:hint="eastAsia"/>
          <w:b/>
          <w:bCs/>
          <w:color w:val="000000" w:themeColor="text1"/>
          <w:sz w:val="28"/>
          <w:szCs w:val="28"/>
        </w:rPr>
        <w:t>【“三地”是三界（欲界、色界、无色界）的意思，无与伦比是指没有比他超胜的。还有说“三地”是天上、地上和地下。】</w:t>
      </w:r>
      <w:r w:rsidR="001C0709" w:rsidRPr="001C0709">
        <w:rPr>
          <w:rFonts w:ascii="华文仿宋" w:eastAsia="华文仿宋" w:hAnsi="华文仿宋" w:cs="Times New Roman" w:hint="eastAsia"/>
          <w:color w:val="000000" w:themeColor="text1"/>
          <w:sz w:val="28"/>
          <w:szCs w:val="28"/>
        </w:rPr>
        <w:t>（</w:t>
      </w:r>
      <w:r w:rsidRPr="001C0709">
        <w:rPr>
          <w:rFonts w:ascii="华文仿宋" w:eastAsia="华文仿宋" w:hAnsi="华文仿宋" w:cs="Times New Roman" w:hint="eastAsia"/>
          <w:color w:val="000000" w:themeColor="text1"/>
          <w:sz w:val="28"/>
          <w:szCs w:val="28"/>
        </w:rPr>
        <w:t>正见</w:t>
      </w:r>
      <w:r w:rsidRPr="001C0709">
        <w:rPr>
          <w:rFonts w:ascii="华文仿宋" w:eastAsia="华文仿宋" w:hAnsi="华文仿宋" w:cs="Times New Roman"/>
          <w:color w:val="000000" w:themeColor="text1"/>
          <w:sz w:val="28"/>
          <w:szCs w:val="28"/>
        </w:rPr>
        <w:t>E</w:t>
      </w:r>
      <w:r w:rsidRPr="001C0709">
        <w:rPr>
          <w:rFonts w:ascii="华文仿宋" w:eastAsia="华文仿宋" w:hAnsi="华文仿宋" w:cs="Times New Roman" w:hint="eastAsia"/>
          <w:color w:val="000000" w:themeColor="text1"/>
          <w:sz w:val="28"/>
          <w:szCs w:val="28"/>
        </w:rPr>
        <w:t>）</w:t>
      </w:r>
    </w:p>
    <w:p w14:paraId="1D683F69" w14:textId="77777777" w:rsidR="00596326" w:rsidRPr="00596326" w:rsidRDefault="00596326" w:rsidP="00E16D38">
      <w:pPr>
        <w:spacing w:line="540" w:lineRule="exact"/>
        <w:jc w:val="both"/>
        <w:rPr>
          <w:rFonts w:ascii="华文仿宋" w:eastAsia="华文仿宋" w:hAnsi="华文仿宋" w:cs="Times New Roman"/>
          <w:color w:val="000000" w:themeColor="text1"/>
          <w:sz w:val="28"/>
          <w:szCs w:val="28"/>
        </w:rPr>
      </w:pPr>
    </w:p>
    <w:p w14:paraId="44894BE8" w14:textId="284826EF" w:rsidR="005824FC" w:rsidRDefault="005824FC" w:rsidP="00E16D38">
      <w:pPr>
        <w:pStyle w:val="2"/>
        <w:numPr>
          <w:ilvl w:val="0"/>
          <w:numId w:val="2"/>
        </w:numPr>
        <w:spacing w:before="0" w:after="0" w:line="540" w:lineRule="exact"/>
        <w:jc w:val="both"/>
        <w:rPr>
          <w:rFonts w:ascii="华文仿宋" w:eastAsia="华文仿宋" w:hAnsi="华文仿宋"/>
          <w:color w:val="0070C0"/>
          <w:sz w:val="28"/>
          <w:szCs w:val="28"/>
        </w:rPr>
      </w:pPr>
      <w:bookmarkStart w:id="1" w:name="_那若巴依止帝洛巴公案"/>
      <w:bookmarkEnd w:id="1"/>
      <w:r>
        <w:rPr>
          <w:rFonts w:ascii="华文仿宋" w:eastAsia="华文仿宋" w:hAnsi="华文仿宋" w:hint="eastAsia"/>
          <w:color w:val="0070C0"/>
          <w:sz w:val="28"/>
          <w:szCs w:val="28"/>
        </w:rPr>
        <w:t>那若巴依止</w:t>
      </w:r>
      <w:r w:rsidR="00E3520A">
        <w:rPr>
          <w:rFonts w:ascii="华文仿宋" w:eastAsia="华文仿宋" w:hAnsi="华文仿宋" w:hint="eastAsia"/>
          <w:color w:val="0070C0"/>
          <w:sz w:val="28"/>
          <w:szCs w:val="28"/>
        </w:rPr>
        <w:t>圣者</w:t>
      </w:r>
      <w:r>
        <w:rPr>
          <w:rFonts w:ascii="华文仿宋" w:eastAsia="华文仿宋" w:hAnsi="华文仿宋" w:hint="eastAsia"/>
          <w:color w:val="0070C0"/>
          <w:sz w:val="28"/>
          <w:szCs w:val="28"/>
        </w:rPr>
        <w:t>帝洛巴公案</w:t>
      </w:r>
    </w:p>
    <w:p w14:paraId="1FA1531D" w14:textId="77777777" w:rsidR="005824FC" w:rsidRPr="005824FC" w:rsidRDefault="005824FC" w:rsidP="005824FC"/>
    <w:p w14:paraId="34D8F2FD" w14:textId="77777777" w:rsidR="007F20EA" w:rsidRPr="007F20EA" w:rsidRDefault="007F20EA" w:rsidP="007F20EA">
      <w:pPr>
        <w:shd w:val="clear" w:color="auto" w:fill="FFFFFF"/>
        <w:spacing w:line="540" w:lineRule="exact"/>
        <w:jc w:val="both"/>
        <w:rPr>
          <w:rFonts w:ascii="华文仿宋" w:eastAsia="华文仿宋" w:hAnsi="华文仿宋" w:cs="Times New Roman"/>
          <w:color w:val="000000" w:themeColor="text1"/>
          <w:sz w:val="28"/>
          <w:szCs w:val="28"/>
          <w:lang w:val="zh-CN"/>
        </w:rPr>
      </w:pPr>
      <w:r w:rsidRPr="007F20EA">
        <w:rPr>
          <w:rFonts w:ascii="华文仿宋" w:eastAsia="华文仿宋" w:hAnsi="华文仿宋" w:cs="Times New Roman" w:hint="eastAsia"/>
          <w:color w:val="000000" w:themeColor="text1"/>
          <w:sz w:val="28"/>
          <w:szCs w:val="28"/>
          <w:lang w:val="zh-CN"/>
        </w:rPr>
        <w:t>问：还有一个问题，第七课，也是类似取舍因果的。</w:t>
      </w:r>
      <w:proofErr w:type="gramStart"/>
      <w:r w:rsidRPr="007F20EA">
        <w:rPr>
          <w:rFonts w:ascii="华文仿宋" w:eastAsia="华文仿宋" w:hAnsi="华文仿宋" w:cs="Times New Roman" w:hint="eastAsia"/>
          <w:color w:val="000000" w:themeColor="text1"/>
          <w:sz w:val="28"/>
          <w:szCs w:val="28"/>
          <w:lang w:val="zh-CN"/>
        </w:rPr>
        <w:t>法本中</w:t>
      </w:r>
      <w:proofErr w:type="gramEnd"/>
      <w:r w:rsidRPr="007F20EA">
        <w:rPr>
          <w:rFonts w:ascii="华文仿宋" w:eastAsia="华文仿宋" w:hAnsi="华文仿宋" w:cs="Times New Roman" w:hint="eastAsia"/>
          <w:color w:val="000000" w:themeColor="text1"/>
          <w:sz w:val="28"/>
          <w:szCs w:val="28"/>
          <w:lang w:val="zh-CN"/>
        </w:rPr>
        <w:t>说：“</w:t>
      </w:r>
      <w:r w:rsidRPr="007F20EA">
        <w:rPr>
          <w:rFonts w:ascii="华文仿宋" w:eastAsia="华文仿宋" w:hAnsi="华文仿宋" w:cs="Times New Roman"/>
          <w:color w:val="000000" w:themeColor="text1"/>
          <w:sz w:val="28"/>
          <w:szCs w:val="28"/>
          <w:lang w:val="zh-CN"/>
        </w:rPr>
        <w:t>从今以后不管是为了谁，就算是你的上师或最好的朋友让你造恶业，你也不要听他的</w:t>
      </w:r>
      <w:r w:rsidRPr="007F20EA">
        <w:rPr>
          <w:rFonts w:ascii="华文仿宋" w:eastAsia="华文仿宋" w:hAnsi="华文仿宋" w:cs="Times New Roman" w:hint="eastAsia"/>
          <w:color w:val="000000" w:themeColor="text1"/>
          <w:sz w:val="28"/>
          <w:szCs w:val="28"/>
          <w:lang w:val="zh-CN"/>
        </w:rPr>
        <w:t>，</w:t>
      </w:r>
      <w:r w:rsidRPr="007F20EA">
        <w:rPr>
          <w:rFonts w:ascii="华文仿宋" w:eastAsia="华文仿宋" w:hAnsi="华文仿宋" w:cs="Times New Roman"/>
          <w:color w:val="000000" w:themeColor="text1"/>
          <w:sz w:val="28"/>
          <w:szCs w:val="28"/>
          <w:lang w:val="zh-CN"/>
        </w:rPr>
        <w:t>不然到时候感受果报，谁也无法替你分担</w:t>
      </w:r>
      <w:r w:rsidRPr="007F20EA">
        <w:rPr>
          <w:rFonts w:ascii="华文仿宋" w:eastAsia="华文仿宋" w:hAnsi="华文仿宋" w:cs="Times New Roman" w:hint="eastAsia"/>
          <w:color w:val="000000" w:themeColor="text1"/>
          <w:sz w:val="28"/>
          <w:szCs w:val="28"/>
          <w:lang w:val="zh-CN"/>
        </w:rPr>
        <w:t>。”</w:t>
      </w:r>
    </w:p>
    <w:p w14:paraId="01EE9840" w14:textId="77777777" w:rsidR="007F20EA" w:rsidRPr="007F20EA" w:rsidRDefault="007F20EA" w:rsidP="007F20EA">
      <w:pPr>
        <w:shd w:val="clear" w:color="auto" w:fill="FFFFFF"/>
        <w:spacing w:line="540" w:lineRule="exact"/>
        <w:jc w:val="both"/>
        <w:rPr>
          <w:rFonts w:ascii="华文仿宋" w:eastAsia="华文仿宋" w:hAnsi="华文仿宋" w:cs="Times New Roman"/>
          <w:color w:val="000000" w:themeColor="text1"/>
          <w:sz w:val="28"/>
          <w:szCs w:val="28"/>
          <w:lang w:val="zh-CN"/>
        </w:rPr>
      </w:pPr>
      <w:r w:rsidRPr="007F20EA">
        <w:rPr>
          <w:rFonts w:ascii="华文仿宋" w:eastAsia="华文仿宋" w:hAnsi="华文仿宋" w:cs="Times New Roman" w:hint="eastAsia"/>
          <w:color w:val="000000" w:themeColor="text1"/>
          <w:sz w:val="28"/>
          <w:szCs w:val="28"/>
          <w:lang w:val="zh-CN"/>
        </w:rPr>
        <w:t>可是那若巴和</w:t>
      </w:r>
      <w:proofErr w:type="gramStart"/>
      <w:r w:rsidRPr="007F20EA">
        <w:rPr>
          <w:rFonts w:ascii="华文仿宋" w:eastAsia="华文仿宋" w:hAnsi="华文仿宋" w:cs="Times New Roman" w:hint="eastAsia"/>
          <w:color w:val="000000" w:themeColor="text1"/>
          <w:sz w:val="28"/>
          <w:szCs w:val="28"/>
          <w:lang w:val="zh-CN"/>
        </w:rPr>
        <w:t>帝诺巴那个</w:t>
      </w:r>
      <w:proofErr w:type="gramEnd"/>
      <w:r w:rsidRPr="007F20EA">
        <w:rPr>
          <w:rFonts w:ascii="华文仿宋" w:eastAsia="华文仿宋" w:hAnsi="华文仿宋" w:cs="Times New Roman" w:hint="eastAsia"/>
          <w:color w:val="000000" w:themeColor="text1"/>
          <w:sz w:val="28"/>
          <w:szCs w:val="28"/>
          <w:lang w:val="zh-CN"/>
        </w:rPr>
        <w:t>公案中，那若巴是大班智达，通达三藏经典，但是他没有成就，最后智慧空行</w:t>
      </w:r>
      <w:proofErr w:type="gramStart"/>
      <w:r w:rsidRPr="007F20EA">
        <w:rPr>
          <w:rFonts w:ascii="华文仿宋" w:eastAsia="华文仿宋" w:hAnsi="华文仿宋" w:cs="Times New Roman" w:hint="eastAsia"/>
          <w:color w:val="000000" w:themeColor="text1"/>
          <w:sz w:val="28"/>
          <w:szCs w:val="28"/>
          <w:lang w:val="zh-CN"/>
        </w:rPr>
        <w:t>母知道</w:t>
      </w:r>
      <w:proofErr w:type="gramEnd"/>
      <w:r w:rsidRPr="007F20EA">
        <w:rPr>
          <w:rFonts w:ascii="华文仿宋" w:eastAsia="华文仿宋" w:hAnsi="华文仿宋" w:cs="Times New Roman" w:hint="eastAsia"/>
          <w:color w:val="000000" w:themeColor="text1"/>
          <w:sz w:val="28"/>
          <w:szCs w:val="28"/>
          <w:lang w:val="zh-CN"/>
        </w:rPr>
        <w:t>他要皈依他生生世世的</w:t>
      </w:r>
      <w:proofErr w:type="gramStart"/>
      <w:r w:rsidRPr="007F20EA">
        <w:rPr>
          <w:rFonts w:ascii="华文仿宋" w:eastAsia="华文仿宋" w:hAnsi="华文仿宋" w:cs="Times New Roman" w:hint="eastAsia"/>
          <w:color w:val="000000" w:themeColor="text1"/>
          <w:sz w:val="28"/>
          <w:szCs w:val="28"/>
          <w:lang w:val="zh-CN"/>
        </w:rPr>
        <w:t>上师帝诺</w:t>
      </w:r>
      <w:proofErr w:type="gramEnd"/>
      <w:r w:rsidRPr="007F20EA">
        <w:rPr>
          <w:rFonts w:ascii="华文仿宋" w:eastAsia="华文仿宋" w:hAnsi="华文仿宋" w:cs="Times New Roman" w:hint="eastAsia"/>
          <w:color w:val="000000" w:themeColor="text1"/>
          <w:sz w:val="28"/>
          <w:szCs w:val="28"/>
          <w:lang w:val="zh-CN"/>
        </w:rPr>
        <w:t>巴，通过他的窍诀才能成就。他看到帝诺巴时，结果帝诺巴是一个乞丐在河边钓鱼杀鱼。我就想问，你不听上师的，我们以后修上师瑜伽，上师就得通过这种方法调伏我们。那若巴要是不听帝诺巴尊者的话去偷东西，去杀鱼，</w:t>
      </w:r>
      <w:r w:rsidRPr="007F20EA">
        <w:rPr>
          <w:rFonts w:ascii="华文仿宋" w:eastAsia="华文仿宋" w:hAnsi="华文仿宋" w:cs="Times New Roman" w:hint="eastAsia"/>
          <w:color w:val="000000" w:themeColor="text1"/>
          <w:sz w:val="28"/>
          <w:szCs w:val="28"/>
          <w:lang w:val="zh-CN"/>
        </w:rPr>
        <w:lastRenderedPageBreak/>
        <w:t>断</w:t>
      </w:r>
      <w:proofErr w:type="gramStart"/>
      <w:r w:rsidRPr="007F20EA">
        <w:rPr>
          <w:rFonts w:ascii="华文仿宋" w:eastAsia="华文仿宋" w:hAnsi="华文仿宋" w:cs="Times New Roman" w:hint="eastAsia"/>
          <w:color w:val="000000" w:themeColor="text1"/>
          <w:sz w:val="28"/>
          <w:szCs w:val="28"/>
          <w:lang w:val="zh-CN"/>
        </w:rPr>
        <w:t>除不了</w:t>
      </w:r>
      <w:proofErr w:type="gramEnd"/>
      <w:r w:rsidRPr="007F20EA">
        <w:rPr>
          <w:rFonts w:ascii="华文仿宋" w:eastAsia="华文仿宋" w:hAnsi="华文仿宋" w:cs="Times New Roman" w:hint="eastAsia"/>
          <w:color w:val="000000" w:themeColor="text1"/>
          <w:sz w:val="28"/>
          <w:szCs w:val="28"/>
          <w:lang w:val="zh-CN"/>
        </w:rPr>
        <w:t>他对善法</w:t>
      </w:r>
      <w:proofErr w:type="gramStart"/>
      <w:r w:rsidRPr="007F20EA">
        <w:rPr>
          <w:rFonts w:ascii="华文仿宋" w:eastAsia="华文仿宋" w:hAnsi="华文仿宋" w:cs="Times New Roman" w:hint="eastAsia"/>
          <w:color w:val="000000" w:themeColor="text1"/>
          <w:sz w:val="28"/>
          <w:szCs w:val="28"/>
          <w:lang w:val="zh-CN"/>
        </w:rPr>
        <w:t>的贪执的话</w:t>
      </w:r>
      <w:proofErr w:type="gramEnd"/>
      <w:r w:rsidRPr="007F20EA">
        <w:rPr>
          <w:rFonts w:ascii="华文仿宋" w:eastAsia="华文仿宋" w:hAnsi="华文仿宋" w:cs="Times New Roman" w:hint="eastAsia"/>
          <w:color w:val="000000" w:themeColor="text1"/>
          <w:sz w:val="28"/>
          <w:szCs w:val="28"/>
          <w:lang w:val="zh-CN"/>
        </w:rPr>
        <w:t>，就不能够成就。所以对这个问题怎么理解呢？</w:t>
      </w:r>
    </w:p>
    <w:p w14:paraId="3953758A" w14:textId="77777777" w:rsidR="007F20EA" w:rsidRPr="007F20EA" w:rsidRDefault="007F20EA" w:rsidP="007F20EA">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7F20EA">
        <w:rPr>
          <w:rFonts w:ascii="华文仿宋" w:eastAsia="华文仿宋" w:hAnsi="华文仿宋" w:cs="Times New Roman" w:hint="eastAsia"/>
          <w:b/>
          <w:bCs/>
          <w:color w:val="000000" w:themeColor="text1"/>
          <w:sz w:val="28"/>
          <w:szCs w:val="28"/>
          <w:lang w:val="zh-CN"/>
        </w:rPr>
        <w:t>答：这个问题应该这样去分析，实际上这个问题当中讲到一个比较危险的地方。在</w:t>
      </w:r>
      <w:proofErr w:type="gramStart"/>
      <w:r w:rsidRPr="007F20EA">
        <w:rPr>
          <w:rFonts w:ascii="华文仿宋" w:eastAsia="华文仿宋" w:hAnsi="华文仿宋" w:cs="Times New Roman" w:hint="eastAsia"/>
          <w:b/>
          <w:bCs/>
          <w:color w:val="000000" w:themeColor="text1"/>
          <w:sz w:val="28"/>
          <w:szCs w:val="28"/>
          <w:lang w:val="zh-CN"/>
        </w:rPr>
        <w:t>依止上</w:t>
      </w:r>
      <w:proofErr w:type="gramEnd"/>
      <w:r w:rsidRPr="007F20EA">
        <w:rPr>
          <w:rFonts w:ascii="华文仿宋" w:eastAsia="华文仿宋" w:hAnsi="华文仿宋" w:cs="Times New Roman" w:hint="eastAsia"/>
          <w:b/>
          <w:bCs/>
          <w:color w:val="000000" w:themeColor="text1"/>
          <w:sz w:val="28"/>
          <w:szCs w:val="28"/>
          <w:lang w:val="zh-CN"/>
        </w:rPr>
        <w:t>师的过程当中，如果你选择的这个上师，是一位像帝诺</w:t>
      </w:r>
      <w:proofErr w:type="gramStart"/>
      <w:r w:rsidRPr="007F20EA">
        <w:rPr>
          <w:rFonts w:ascii="华文仿宋" w:eastAsia="华文仿宋" w:hAnsi="华文仿宋" w:cs="Times New Roman" w:hint="eastAsia"/>
          <w:b/>
          <w:bCs/>
          <w:color w:val="000000" w:themeColor="text1"/>
          <w:sz w:val="28"/>
          <w:szCs w:val="28"/>
          <w:lang w:val="zh-CN"/>
        </w:rPr>
        <w:t>巴一样</w:t>
      </w:r>
      <w:proofErr w:type="gramEnd"/>
      <w:r w:rsidRPr="007F20EA">
        <w:rPr>
          <w:rFonts w:ascii="华文仿宋" w:eastAsia="华文仿宋" w:hAnsi="华文仿宋" w:cs="Times New Roman" w:hint="eastAsia"/>
          <w:b/>
          <w:bCs/>
          <w:color w:val="000000" w:themeColor="text1"/>
          <w:sz w:val="28"/>
          <w:szCs w:val="28"/>
          <w:lang w:val="zh-CN"/>
        </w:rPr>
        <w:t>的真正的成就者，而且弟子的信心也是非常非常纯正的，这个时候上师让你造恶业，做这些事情，主要是为了打破这些大智者或大修行人以前残留在相续当中的对善和</w:t>
      </w:r>
      <w:proofErr w:type="gramStart"/>
      <w:r w:rsidRPr="007F20EA">
        <w:rPr>
          <w:rFonts w:ascii="华文仿宋" w:eastAsia="华文仿宋" w:hAnsi="华文仿宋" w:cs="Times New Roman" w:hint="eastAsia"/>
          <w:b/>
          <w:bCs/>
          <w:color w:val="000000" w:themeColor="text1"/>
          <w:sz w:val="28"/>
          <w:szCs w:val="28"/>
          <w:lang w:val="zh-CN"/>
        </w:rPr>
        <w:t>恶的</w:t>
      </w:r>
      <w:proofErr w:type="gramEnd"/>
      <w:r w:rsidRPr="007F20EA">
        <w:rPr>
          <w:rFonts w:ascii="华文仿宋" w:eastAsia="华文仿宋" w:hAnsi="华文仿宋" w:cs="Times New Roman" w:hint="eastAsia"/>
          <w:b/>
          <w:bCs/>
          <w:color w:val="000000" w:themeColor="text1"/>
          <w:sz w:val="28"/>
          <w:szCs w:val="28"/>
          <w:lang w:val="zh-CN"/>
        </w:rPr>
        <w:t>微细分别念。他故意让你造这个恶业，以此打破你对善法的微细执着，这是很高的一种修行才能够做到的。这是一个方面。</w:t>
      </w:r>
    </w:p>
    <w:p w14:paraId="51D10201" w14:textId="77777777" w:rsidR="007F20EA" w:rsidRPr="007F20EA" w:rsidRDefault="007F20EA" w:rsidP="007F20EA">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7F20EA">
        <w:rPr>
          <w:rFonts w:ascii="华文仿宋" w:eastAsia="华文仿宋" w:hAnsi="华文仿宋" w:cs="Times New Roman" w:hint="eastAsia"/>
          <w:b/>
          <w:bCs/>
          <w:color w:val="000000" w:themeColor="text1"/>
          <w:sz w:val="28"/>
          <w:szCs w:val="28"/>
          <w:lang w:val="zh-CN"/>
        </w:rPr>
        <w:t>第二个方面，在</w:t>
      </w:r>
      <w:proofErr w:type="gramStart"/>
      <w:r w:rsidRPr="007F20EA">
        <w:rPr>
          <w:rFonts w:ascii="华文仿宋" w:eastAsia="华文仿宋" w:hAnsi="华文仿宋" w:cs="Times New Roman" w:hint="eastAsia"/>
          <w:b/>
          <w:bCs/>
          <w:color w:val="000000" w:themeColor="text1"/>
          <w:sz w:val="28"/>
          <w:szCs w:val="28"/>
          <w:lang w:val="zh-CN"/>
        </w:rPr>
        <w:t>依止上</w:t>
      </w:r>
      <w:proofErr w:type="gramEnd"/>
      <w:r w:rsidRPr="007F20EA">
        <w:rPr>
          <w:rFonts w:ascii="华文仿宋" w:eastAsia="华文仿宋" w:hAnsi="华文仿宋" w:cs="Times New Roman" w:hint="eastAsia"/>
          <w:b/>
          <w:bCs/>
          <w:color w:val="000000" w:themeColor="text1"/>
          <w:sz w:val="28"/>
          <w:szCs w:val="28"/>
          <w:lang w:val="zh-CN"/>
        </w:rPr>
        <w:t>师的过程当中，莲花生大师也是讲，如果你不好好观察上师的话，很多时候你的行为就好像是喝毒药一样，上师不观察弟子就好像是跳崖一样。所以我们在</w:t>
      </w:r>
      <w:proofErr w:type="gramStart"/>
      <w:r w:rsidRPr="007F20EA">
        <w:rPr>
          <w:rFonts w:ascii="华文仿宋" w:eastAsia="华文仿宋" w:hAnsi="华文仿宋" w:cs="Times New Roman" w:hint="eastAsia"/>
          <w:b/>
          <w:bCs/>
          <w:color w:val="000000" w:themeColor="text1"/>
          <w:sz w:val="28"/>
          <w:szCs w:val="28"/>
          <w:lang w:val="zh-CN"/>
        </w:rPr>
        <w:t>依止上</w:t>
      </w:r>
      <w:proofErr w:type="gramEnd"/>
      <w:r w:rsidRPr="007F20EA">
        <w:rPr>
          <w:rFonts w:ascii="华文仿宋" w:eastAsia="华文仿宋" w:hAnsi="华文仿宋" w:cs="Times New Roman" w:hint="eastAsia"/>
          <w:b/>
          <w:bCs/>
          <w:color w:val="000000" w:themeColor="text1"/>
          <w:sz w:val="28"/>
          <w:szCs w:val="28"/>
          <w:lang w:val="zh-CN"/>
        </w:rPr>
        <w:t>师的过程当中如果不注意的话，这个地方就会很容易成一个歧途。我们能不能</w:t>
      </w:r>
      <w:proofErr w:type="gramStart"/>
      <w:r w:rsidRPr="007F20EA">
        <w:rPr>
          <w:rFonts w:ascii="华文仿宋" w:eastAsia="华文仿宋" w:hAnsi="华文仿宋" w:cs="Times New Roman" w:hint="eastAsia"/>
          <w:b/>
          <w:bCs/>
          <w:color w:val="000000" w:themeColor="text1"/>
          <w:sz w:val="28"/>
          <w:szCs w:val="28"/>
          <w:lang w:val="zh-CN"/>
        </w:rPr>
        <w:t>够保证</w:t>
      </w:r>
      <w:proofErr w:type="gramEnd"/>
      <w:r w:rsidRPr="007F20EA">
        <w:rPr>
          <w:rFonts w:ascii="华文仿宋" w:eastAsia="华文仿宋" w:hAnsi="华文仿宋" w:cs="Times New Roman" w:hint="eastAsia"/>
          <w:b/>
          <w:bCs/>
          <w:color w:val="000000" w:themeColor="text1"/>
          <w:sz w:val="28"/>
          <w:szCs w:val="28"/>
          <w:lang w:val="zh-CN"/>
        </w:rPr>
        <w:t>我的上师就像帝诺巴一样，我就像那若巴一样。实际上这个里面有很多的变数，有很多的不确定性。所以有些时候，用庸俗的话讲，如果你的运气好，遇到一个好的上师，然后你也即将得到很高证悟，只不过内心当中剩下的一点对善和</w:t>
      </w:r>
      <w:proofErr w:type="gramStart"/>
      <w:r w:rsidRPr="007F20EA">
        <w:rPr>
          <w:rFonts w:ascii="华文仿宋" w:eastAsia="华文仿宋" w:hAnsi="华文仿宋" w:cs="Times New Roman" w:hint="eastAsia"/>
          <w:b/>
          <w:bCs/>
          <w:color w:val="000000" w:themeColor="text1"/>
          <w:sz w:val="28"/>
          <w:szCs w:val="28"/>
          <w:lang w:val="zh-CN"/>
        </w:rPr>
        <w:t>恶的</w:t>
      </w:r>
      <w:proofErr w:type="gramEnd"/>
      <w:r w:rsidRPr="007F20EA">
        <w:rPr>
          <w:rFonts w:ascii="华文仿宋" w:eastAsia="华文仿宋" w:hAnsi="华文仿宋" w:cs="Times New Roman" w:hint="eastAsia"/>
          <w:b/>
          <w:bCs/>
          <w:color w:val="000000" w:themeColor="text1"/>
          <w:sz w:val="28"/>
          <w:szCs w:val="28"/>
          <w:lang w:val="zh-CN"/>
        </w:rPr>
        <w:t>微细执着超越不了，这个时候上师用这种方法让你超越善恶。但是实际情况是什么呢？实际情况就是现在这个社会当中鱼龙混杂，真的上师、假的上</w:t>
      </w:r>
      <w:proofErr w:type="gramStart"/>
      <w:r w:rsidRPr="007F20EA">
        <w:rPr>
          <w:rFonts w:ascii="华文仿宋" w:eastAsia="华文仿宋" w:hAnsi="华文仿宋" w:cs="Times New Roman" w:hint="eastAsia"/>
          <w:b/>
          <w:bCs/>
          <w:color w:val="000000" w:themeColor="text1"/>
          <w:sz w:val="28"/>
          <w:szCs w:val="28"/>
          <w:lang w:val="zh-CN"/>
        </w:rPr>
        <w:t>师很难</w:t>
      </w:r>
      <w:proofErr w:type="gramEnd"/>
      <w:r w:rsidRPr="007F20EA">
        <w:rPr>
          <w:rFonts w:ascii="华文仿宋" w:eastAsia="华文仿宋" w:hAnsi="华文仿宋" w:cs="Times New Roman" w:hint="eastAsia"/>
          <w:b/>
          <w:bCs/>
          <w:color w:val="000000" w:themeColor="text1"/>
          <w:sz w:val="28"/>
          <w:szCs w:val="28"/>
          <w:lang w:val="zh-CN"/>
        </w:rPr>
        <w:t>辨别。这个方面是一个角度。</w:t>
      </w:r>
    </w:p>
    <w:p w14:paraId="5A46CD28" w14:textId="77777777" w:rsidR="007F20EA" w:rsidRPr="007F20EA" w:rsidRDefault="007F20EA" w:rsidP="007F20EA">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7F20EA">
        <w:rPr>
          <w:rFonts w:ascii="华文仿宋" w:eastAsia="华文仿宋" w:hAnsi="华文仿宋" w:cs="Times New Roman" w:hint="eastAsia"/>
          <w:b/>
          <w:bCs/>
          <w:color w:val="000000" w:themeColor="text1"/>
          <w:sz w:val="28"/>
          <w:szCs w:val="28"/>
          <w:lang w:val="zh-CN"/>
        </w:rPr>
        <w:t>第二个角度，对于我们来讲，我们还没有到达那么高的层次，我们是初学者。我们自己还不是对于善恶的微细的执着要打破，还不是这样，我们还是在建立因果观的时候，还是在初步学习的阶段。帝</w:t>
      </w:r>
      <w:proofErr w:type="gramStart"/>
      <w:r w:rsidRPr="007F20EA">
        <w:rPr>
          <w:rFonts w:ascii="华文仿宋" w:eastAsia="华文仿宋" w:hAnsi="华文仿宋" w:cs="Times New Roman" w:hint="eastAsia"/>
          <w:b/>
          <w:bCs/>
          <w:color w:val="000000" w:themeColor="text1"/>
          <w:sz w:val="28"/>
          <w:szCs w:val="28"/>
          <w:lang w:val="zh-CN"/>
        </w:rPr>
        <w:t>诺巴调化</w:t>
      </w:r>
      <w:proofErr w:type="gramEnd"/>
      <w:r w:rsidRPr="007F20EA">
        <w:rPr>
          <w:rFonts w:ascii="华文仿宋" w:eastAsia="华文仿宋" w:hAnsi="华文仿宋" w:cs="Times New Roman" w:hint="eastAsia"/>
          <w:b/>
          <w:bCs/>
          <w:color w:val="000000" w:themeColor="text1"/>
          <w:sz w:val="28"/>
          <w:szCs w:val="28"/>
          <w:lang w:val="zh-CN"/>
        </w:rPr>
        <w:t>那若巴的那种方式，是一种相对来讲比较高层次的调化，绝对</w:t>
      </w:r>
      <w:proofErr w:type="gramStart"/>
      <w:r w:rsidRPr="007F20EA">
        <w:rPr>
          <w:rFonts w:ascii="华文仿宋" w:eastAsia="华文仿宋" w:hAnsi="华文仿宋" w:cs="Times New Roman" w:hint="eastAsia"/>
          <w:b/>
          <w:bCs/>
          <w:color w:val="000000" w:themeColor="text1"/>
          <w:sz w:val="28"/>
          <w:szCs w:val="28"/>
          <w:lang w:val="zh-CN"/>
        </w:rPr>
        <w:t>不</w:t>
      </w:r>
      <w:proofErr w:type="gramEnd"/>
      <w:r w:rsidRPr="007F20EA">
        <w:rPr>
          <w:rFonts w:ascii="华文仿宋" w:eastAsia="华文仿宋" w:hAnsi="华文仿宋" w:cs="Times New Roman" w:hint="eastAsia"/>
          <w:b/>
          <w:bCs/>
          <w:color w:val="000000" w:themeColor="text1"/>
          <w:sz w:val="28"/>
          <w:szCs w:val="28"/>
          <w:lang w:val="zh-CN"/>
        </w:rPr>
        <w:t>适合于初学者。如果是</w:t>
      </w:r>
      <w:proofErr w:type="gramStart"/>
      <w:r w:rsidRPr="007F20EA">
        <w:rPr>
          <w:rFonts w:ascii="华文仿宋" w:eastAsia="华文仿宋" w:hAnsi="华文仿宋" w:cs="Times New Roman" w:hint="eastAsia"/>
          <w:b/>
          <w:bCs/>
          <w:color w:val="000000" w:themeColor="text1"/>
          <w:sz w:val="28"/>
          <w:szCs w:val="28"/>
          <w:lang w:val="zh-CN"/>
        </w:rPr>
        <w:t>一个具德的</w:t>
      </w:r>
      <w:proofErr w:type="gramEnd"/>
      <w:r w:rsidRPr="007F20EA">
        <w:rPr>
          <w:rFonts w:ascii="华文仿宋" w:eastAsia="华文仿宋" w:hAnsi="华文仿宋" w:cs="Times New Roman" w:hint="eastAsia"/>
          <w:b/>
          <w:bCs/>
          <w:color w:val="000000" w:themeColor="text1"/>
          <w:sz w:val="28"/>
          <w:szCs w:val="28"/>
          <w:lang w:val="zh-CN"/>
        </w:rPr>
        <w:t>上师，他能够通过智慧眼</w:t>
      </w:r>
      <w:proofErr w:type="gramStart"/>
      <w:r w:rsidRPr="007F20EA">
        <w:rPr>
          <w:rFonts w:ascii="华文仿宋" w:eastAsia="华文仿宋" w:hAnsi="华文仿宋" w:cs="Times New Roman" w:hint="eastAsia"/>
          <w:b/>
          <w:bCs/>
          <w:color w:val="000000" w:themeColor="text1"/>
          <w:sz w:val="28"/>
          <w:szCs w:val="28"/>
          <w:lang w:val="zh-CN"/>
        </w:rPr>
        <w:t>观照</w:t>
      </w:r>
      <w:proofErr w:type="gramEnd"/>
      <w:r w:rsidRPr="007F20EA">
        <w:rPr>
          <w:rFonts w:ascii="华文仿宋" w:eastAsia="华文仿宋" w:hAnsi="华文仿宋" w:cs="Times New Roman" w:hint="eastAsia"/>
          <w:b/>
          <w:bCs/>
          <w:color w:val="000000" w:themeColor="text1"/>
          <w:sz w:val="28"/>
          <w:szCs w:val="28"/>
          <w:lang w:val="zh-CN"/>
        </w:rPr>
        <w:t>弟子的修行层次的话，他是不会让弟子去做这些杀生偷盗的事情的。所以说，出现这个情况有可能是上</w:t>
      </w:r>
      <w:r w:rsidRPr="007F20EA">
        <w:rPr>
          <w:rFonts w:ascii="华文仿宋" w:eastAsia="华文仿宋" w:hAnsi="华文仿宋" w:cs="Times New Roman" w:hint="eastAsia"/>
          <w:b/>
          <w:bCs/>
          <w:color w:val="000000" w:themeColor="text1"/>
          <w:sz w:val="28"/>
          <w:szCs w:val="28"/>
          <w:lang w:val="zh-CN"/>
        </w:rPr>
        <w:lastRenderedPageBreak/>
        <w:t>师很愚笨也好，或者</w:t>
      </w:r>
      <w:proofErr w:type="gramStart"/>
      <w:r w:rsidRPr="007F20EA">
        <w:rPr>
          <w:rFonts w:ascii="华文仿宋" w:eastAsia="华文仿宋" w:hAnsi="华文仿宋" w:cs="Times New Roman" w:hint="eastAsia"/>
          <w:b/>
          <w:bCs/>
          <w:color w:val="000000" w:themeColor="text1"/>
          <w:sz w:val="28"/>
          <w:szCs w:val="28"/>
          <w:lang w:val="zh-CN"/>
        </w:rPr>
        <w:t>说上师他是</w:t>
      </w:r>
      <w:proofErr w:type="gramEnd"/>
      <w:r w:rsidRPr="007F20EA">
        <w:rPr>
          <w:rFonts w:ascii="华文仿宋" w:eastAsia="华文仿宋" w:hAnsi="华文仿宋" w:cs="Times New Roman" w:hint="eastAsia"/>
          <w:b/>
          <w:bCs/>
          <w:color w:val="000000" w:themeColor="text1"/>
          <w:sz w:val="28"/>
          <w:szCs w:val="28"/>
          <w:lang w:val="zh-CN"/>
        </w:rPr>
        <w:t>故意的，他是魔的化现，故意让弟子入于歧途也好，还是说有其他的为了自己得财的方式也好，这方面不好说。</w:t>
      </w:r>
    </w:p>
    <w:p w14:paraId="69396DD7" w14:textId="77777777" w:rsidR="007F20EA" w:rsidRPr="007F20EA" w:rsidRDefault="007F20EA" w:rsidP="007F20EA">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7F20EA">
        <w:rPr>
          <w:rFonts w:ascii="华文仿宋" w:eastAsia="华文仿宋" w:hAnsi="华文仿宋" w:cs="Times New Roman" w:hint="eastAsia"/>
          <w:b/>
          <w:bCs/>
          <w:color w:val="000000" w:themeColor="text1"/>
          <w:sz w:val="28"/>
          <w:szCs w:val="28"/>
          <w:lang w:val="zh-CN"/>
        </w:rPr>
        <w:t>所以，帝诺巴和那若巴的公案，它有一定的背景，有一定的环境基础。而现在我们对这些问题都不确定。所以，比较保险的一种方法，在这个颂词当中讲的就是，不应该为了上师，不应该为了</w:t>
      </w:r>
      <w:proofErr w:type="gramStart"/>
      <w:r w:rsidRPr="007F20EA">
        <w:rPr>
          <w:rFonts w:ascii="华文仿宋" w:eastAsia="华文仿宋" w:hAnsi="华文仿宋" w:cs="Times New Roman" w:hint="eastAsia"/>
          <w:b/>
          <w:bCs/>
          <w:color w:val="000000" w:themeColor="text1"/>
          <w:sz w:val="28"/>
          <w:szCs w:val="28"/>
          <w:lang w:val="zh-CN"/>
        </w:rPr>
        <w:t>这些去</w:t>
      </w:r>
      <w:proofErr w:type="gramEnd"/>
      <w:r w:rsidRPr="007F20EA">
        <w:rPr>
          <w:rFonts w:ascii="华文仿宋" w:eastAsia="华文仿宋" w:hAnsi="华文仿宋" w:cs="Times New Roman" w:hint="eastAsia"/>
          <w:b/>
          <w:bCs/>
          <w:color w:val="000000" w:themeColor="text1"/>
          <w:sz w:val="28"/>
          <w:szCs w:val="28"/>
          <w:lang w:val="zh-CN"/>
        </w:rPr>
        <w:t>造罪，因为我自己分不清楚到底现在是一个什么样的状态，如果很鲁莽地</w:t>
      </w:r>
      <w:proofErr w:type="gramStart"/>
      <w:r w:rsidRPr="007F20EA">
        <w:rPr>
          <w:rFonts w:ascii="华文仿宋" w:eastAsia="华文仿宋" w:hAnsi="华文仿宋" w:cs="Times New Roman" w:hint="eastAsia"/>
          <w:b/>
          <w:bCs/>
          <w:color w:val="000000" w:themeColor="text1"/>
          <w:sz w:val="28"/>
          <w:szCs w:val="28"/>
          <w:lang w:val="zh-CN"/>
        </w:rPr>
        <w:t>去造罪的话</w:t>
      </w:r>
      <w:proofErr w:type="gramEnd"/>
      <w:r w:rsidRPr="007F20EA">
        <w:rPr>
          <w:rFonts w:ascii="华文仿宋" w:eastAsia="华文仿宋" w:hAnsi="华文仿宋" w:cs="Times New Roman" w:hint="eastAsia"/>
          <w:b/>
          <w:bCs/>
          <w:color w:val="000000" w:themeColor="text1"/>
          <w:sz w:val="28"/>
          <w:szCs w:val="28"/>
          <w:lang w:val="zh-CN"/>
        </w:rPr>
        <w:t>，那么，只有我去承受这个地狱的果报，这个异熟果其他人是不能够去担当的。</w:t>
      </w:r>
    </w:p>
    <w:p w14:paraId="5B37CA0A" w14:textId="77777777" w:rsidR="007F20EA" w:rsidRPr="007F20EA" w:rsidRDefault="007F20EA" w:rsidP="007F20EA">
      <w:pPr>
        <w:shd w:val="clear" w:color="auto" w:fill="FFFFFF"/>
        <w:spacing w:line="540" w:lineRule="exact"/>
        <w:jc w:val="both"/>
        <w:rPr>
          <w:rFonts w:ascii="华文仿宋" w:eastAsia="华文仿宋" w:hAnsi="华文仿宋" w:cs="Times New Roman"/>
          <w:color w:val="000000" w:themeColor="text1"/>
          <w:sz w:val="28"/>
          <w:szCs w:val="28"/>
          <w:lang w:val="zh-CN"/>
        </w:rPr>
      </w:pPr>
      <w:r w:rsidRPr="007F20EA">
        <w:rPr>
          <w:rFonts w:ascii="华文仿宋" w:eastAsia="华文仿宋" w:hAnsi="华文仿宋" w:cs="Times New Roman" w:hint="eastAsia"/>
          <w:b/>
          <w:bCs/>
          <w:color w:val="000000" w:themeColor="text1"/>
          <w:sz w:val="28"/>
          <w:szCs w:val="28"/>
          <w:lang w:val="zh-CN"/>
        </w:rPr>
        <w:t>所以在分析这个问题的时候，实际上把这两个层次——我们自己和我们上师的这种关系，帝诺巴和那若巴这种关系，分清楚就比较容易解决。</w:t>
      </w:r>
      <w:proofErr w:type="gramStart"/>
      <w:r w:rsidRPr="007F20EA">
        <w:rPr>
          <w:rFonts w:ascii="华文仿宋" w:eastAsia="华文仿宋" w:hAnsi="华文仿宋" w:cs="Times New Roman" w:hint="eastAsia"/>
          <w:b/>
          <w:bCs/>
          <w:color w:val="000000" w:themeColor="text1"/>
          <w:sz w:val="28"/>
          <w:szCs w:val="28"/>
          <w:lang w:val="zh-CN"/>
        </w:rPr>
        <w:t>因为帝</w:t>
      </w:r>
      <w:proofErr w:type="gramEnd"/>
      <w:r w:rsidRPr="007F20EA">
        <w:rPr>
          <w:rFonts w:ascii="华文仿宋" w:eastAsia="华文仿宋" w:hAnsi="华文仿宋" w:cs="Times New Roman" w:hint="eastAsia"/>
          <w:b/>
          <w:bCs/>
          <w:color w:val="000000" w:themeColor="text1"/>
          <w:sz w:val="28"/>
          <w:szCs w:val="28"/>
          <w:lang w:val="zh-CN"/>
        </w:rPr>
        <w:t>诺巴和那若巴，在历史书里面，在法本上面写得很清楚，一个是</w:t>
      </w:r>
      <w:proofErr w:type="gramStart"/>
      <w:r w:rsidRPr="007F20EA">
        <w:rPr>
          <w:rFonts w:ascii="华文仿宋" w:eastAsia="华文仿宋" w:hAnsi="华文仿宋" w:cs="Times New Roman" w:hint="eastAsia"/>
          <w:b/>
          <w:bCs/>
          <w:color w:val="000000" w:themeColor="text1"/>
          <w:sz w:val="28"/>
          <w:szCs w:val="28"/>
          <w:lang w:val="zh-CN"/>
        </w:rPr>
        <w:t>大证悟者</w:t>
      </w:r>
      <w:proofErr w:type="gramEnd"/>
      <w:r w:rsidRPr="007F20EA">
        <w:rPr>
          <w:rFonts w:ascii="华文仿宋" w:eastAsia="华文仿宋" w:hAnsi="华文仿宋" w:cs="Times New Roman" w:hint="eastAsia"/>
          <w:b/>
          <w:bCs/>
          <w:color w:val="000000" w:themeColor="text1"/>
          <w:sz w:val="28"/>
          <w:szCs w:val="28"/>
          <w:lang w:val="zh-CN"/>
        </w:rPr>
        <w:t>，一个是大班智达，他们是这样的背景。而我们现在，上师是不确定的，我们自己也是不确定的，所以不能够照搬这个公案，说他们都能够这样做，我就可以这样做。就好像狮子、老虎能够跳得很远，但青蛙、兔子就跳不了这么远一样。所以应该思考这些方面，以此能够打消疑虑。</w:t>
      </w:r>
      <w:r w:rsidRPr="007F20EA">
        <w:rPr>
          <w:rFonts w:ascii="华文仿宋" w:eastAsia="华文仿宋" w:hAnsi="华文仿宋" w:cs="Times New Roman" w:hint="eastAsia"/>
          <w:color w:val="000000" w:themeColor="text1"/>
          <w:sz w:val="28"/>
          <w:szCs w:val="28"/>
          <w:lang w:val="zh-CN"/>
        </w:rPr>
        <w:t>（生西法师《亲友书》答疑）</w:t>
      </w:r>
    </w:p>
    <w:p w14:paraId="064EC1EB" w14:textId="77777777" w:rsidR="007F20EA" w:rsidRPr="007F20EA" w:rsidRDefault="007F20EA" w:rsidP="007F20EA">
      <w:pPr>
        <w:shd w:val="clear" w:color="auto" w:fill="FFFFFF"/>
        <w:spacing w:line="540" w:lineRule="exact"/>
        <w:jc w:val="both"/>
        <w:rPr>
          <w:rFonts w:ascii="华文仿宋" w:eastAsia="华文仿宋" w:hAnsi="华文仿宋" w:cs="Times New Roman"/>
          <w:color w:val="000000" w:themeColor="text1"/>
          <w:sz w:val="28"/>
          <w:szCs w:val="28"/>
          <w:lang w:val="zh-CN"/>
        </w:rPr>
      </w:pPr>
      <w:r w:rsidRPr="007F20EA">
        <w:rPr>
          <w:rFonts w:ascii="华文仿宋" w:eastAsia="华文仿宋" w:hAnsi="华文仿宋" w:cs="Times New Roman" w:hint="eastAsia"/>
          <w:color w:val="000000" w:themeColor="text1"/>
          <w:sz w:val="28"/>
          <w:szCs w:val="28"/>
          <w:lang w:val="zh-CN"/>
        </w:rPr>
        <w:t>问：听懂了。我们作为初学者最好还得好好观察自己，还有是不是皈依的</w:t>
      </w:r>
      <w:proofErr w:type="gramStart"/>
      <w:r w:rsidRPr="007F20EA">
        <w:rPr>
          <w:rFonts w:ascii="华文仿宋" w:eastAsia="华文仿宋" w:hAnsi="华文仿宋" w:cs="Times New Roman" w:hint="eastAsia"/>
          <w:color w:val="000000" w:themeColor="text1"/>
          <w:sz w:val="28"/>
          <w:szCs w:val="28"/>
          <w:lang w:val="zh-CN"/>
        </w:rPr>
        <w:t>具德上</w:t>
      </w:r>
      <w:proofErr w:type="gramEnd"/>
      <w:r w:rsidRPr="007F20EA">
        <w:rPr>
          <w:rFonts w:ascii="华文仿宋" w:eastAsia="华文仿宋" w:hAnsi="华文仿宋" w:cs="Times New Roman" w:hint="eastAsia"/>
          <w:color w:val="000000" w:themeColor="text1"/>
          <w:sz w:val="28"/>
          <w:szCs w:val="28"/>
          <w:lang w:val="zh-CN"/>
        </w:rPr>
        <w:t>师，才能这么做，是这意思吗？</w:t>
      </w:r>
    </w:p>
    <w:p w14:paraId="16721782" w14:textId="77777777" w:rsidR="007F20EA" w:rsidRPr="007F20EA" w:rsidRDefault="007F20EA" w:rsidP="007F20EA">
      <w:pPr>
        <w:shd w:val="clear" w:color="auto" w:fill="FFFFFF"/>
        <w:spacing w:line="540" w:lineRule="exact"/>
        <w:jc w:val="both"/>
        <w:rPr>
          <w:rFonts w:ascii="华文仿宋" w:eastAsia="华文仿宋" w:hAnsi="华文仿宋" w:cs="Times New Roman"/>
          <w:color w:val="000000" w:themeColor="text1"/>
          <w:sz w:val="28"/>
          <w:szCs w:val="28"/>
          <w:lang w:val="zh-CN"/>
        </w:rPr>
      </w:pPr>
      <w:r w:rsidRPr="007F20EA">
        <w:rPr>
          <w:rFonts w:ascii="华文仿宋" w:eastAsia="华文仿宋" w:hAnsi="华文仿宋" w:cs="Times New Roman" w:hint="eastAsia"/>
          <w:b/>
          <w:bCs/>
          <w:color w:val="000000" w:themeColor="text1"/>
          <w:sz w:val="28"/>
          <w:szCs w:val="28"/>
          <w:lang w:val="zh-CN"/>
        </w:rPr>
        <w:t>答：对。</w:t>
      </w:r>
      <w:r w:rsidRPr="007F20EA">
        <w:rPr>
          <w:rFonts w:ascii="华文仿宋" w:eastAsia="华文仿宋" w:hAnsi="华文仿宋" w:cs="Times New Roman" w:hint="eastAsia"/>
          <w:color w:val="000000" w:themeColor="text1"/>
          <w:sz w:val="28"/>
          <w:szCs w:val="28"/>
          <w:lang w:val="zh-CN"/>
        </w:rPr>
        <w:t>（生西法师《亲友书》答疑）</w:t>
      </w:r>
    </w:p>
    <w:p w14:paraId="5B465933" w14:textId="77777777" w:rsidR="007F20EA" w:rsidRDefault="007F20EA" w:rsidP="00E16D38">
      <w:pPr>
        <w:shd w:val="clear" w:color="auto" w:fill="FFFFFF"/>
        <w:spacing w:line="540" w:lineRule="exact"/>
        <w:jc w:val="both"/>
        <w:rPr>
          <w:rFonts w:ascii="华文仿宋" w:eastAsia="华文仿宋" w:hAnsi="华文仿宋" w:cs="Times New Roman"/>
          <w:color w:val="000000" w:themeColor="text1"/>
          <w:sz w:val="28"/>
          <w:szCs w:val="28"/>
          <w:lang w:eastAsia="zh-CN"/>
        </w:rPr>
      </w:pPr>
    </w:p>
    <w:p w14:paraId="7787DAB1" w14:textId="4DD40EBD"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问：81课中讲到那若巴尊者</w:t>
      </w:r>
      <w:proofErr w:type="gramStart"/>
      <w:r w:rsidRPr="00442817">
        <w:rPr>
          <w:rFonts w:ascii="华文仿宋" w:eastAsia="华文仿宋" w:hAnsi="华文仿宋" w:cs="Times New Roman" w:hint="eastAsia"/>
          <w:color w:val="000000" w:themeColor="text1"/>
          <w:sz w:val="28"/>
          <w:szCs w:val="28"/>
        </w:rPr>
        <w:t>依止帝洛</w:t>
      </w:r>
      <w:proofErr w:type="gramEnd"/>
      <w:r w:rsidRPr="00442817">
        <w:rPr>
          <w:rFonts w:ascii="华文仿宋" w:eastAsia="华文仿宋" w:hAnsi="华文仿宋" w:cs="Times New Roman" w:hint="eastAsia"/>
          <w:color w:val="000000" w:themeColor="text1"/>
          <w:sz w:val="28"/>
          <w:szCs w:val="28"/>
        </w:rPr>
        <w:t>巴尊者的缘起是一位老妇人，而在76课中，讲到的是：有一次，本尊告诉他：“你生生世世的上师是圣者帝</w:t>
      </w:r>
      <w:proofErr w:type="gramStart"/>
      <w:r w:rsidRPr="00442817">
        <w:rPr>
          <w:rFonts w:ascii="华文仿宋" w:eastAsia="华文仿宋" w:hAnsi="华文仿宋" w:cs="Times New Roman" w:hint="eastAsia"/>
          <w:color w:val="000000" w:themeColor="text1"/>
          <w:sz w:val="28"/>
          <w:szCs w:val="28"/>
        </w:rPr>
        <w:t>洛</w:t>
      </w:r>
      <w:proofErr w:type="gramEnd"/>
      <w:r w:rsidRPr="00442817">
        <w:rPr>
          <w:rFonts w:ascii="华文仿宋" w:eastAsia="华文仿宋" w:hAnsi="华文仿宋" w:cs="Times New Roman" w:hint="eastAsia"/>
          <w:color w:val="000000" w:themeColor="text1"/>
          <w:sz w:val="28"/>
          <w:szCs w:val="28"/>
        </w:rPr>
        <w:t>巴，你应当前往印度东方。”弟子可以理解成这位老妇人就是本尊的化现吗？</w:t>
      </w:r>
    </w:p>
    <w:p w14:paraId="31DDB668" w14:textId="41AC226B"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答：个人不太清楚</w:t>
      </w:r>
      <w:r w:rsidR="001C0709">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Times New Roman" w:hint="eastAsia"/>
          <w:color w:val="000000" w:themeColor="text1"/>
          <w:sz w:val="28"/>
          <w:szCs w:val="28"/>
        </w:rPr>
        <w:t>（正见C1）</w:t>
      </w:r>
    </w:p>
    <w:p w14:paraId="42E83023" w14:textId="77777777" w:rsidR="009F3C15" w:rsidRPr="00442817" w:rsidRDefault="009F3C15" w:rsidP="00E16D38">
      <w:pPr>
        <w:spacing w:line="540" w:lineRule="exact"/>
        <w:jc w:val="both"/>
        <w:rPr>
          <w:rFonts w:ascii="华文仿宋" w:eastAsia="华文仿宋" w:hAnsi="华文仿宋" w:cs="Times New Roman"/>
          <w:color w:val="000000" w:themeColor="text1"/>
          <w:sz w:val="28"/>
          <w:szCs w:val="28"/>
        </w:rPr>
      </w:pPr>
    </w:p>
    <w:p w14:paraId="608B8C26" w14:textId="77777777"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lastRenderedPageBreak/>
        <w:t>问：81课那若巴公案中12苦行的每一个苦行有没有次第一一对应调伏相续某种执着？比如第一苦行是不是对治相续对身体的执着？另外，第三苦行中一群人追尊者时“一个老女人”出现，老女人表示什么意义？</w:t>
      </w:r>
    </w:p>
    <w:p w14:paraId="648C7B0C" w14:textId="77777777"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答：具体密意个人难以揣测。即使用分别念做一些推理也不敢保证都是准确的。</w:t>
      </w:r>
      <w:r w:rsidRPr="00442817">
        <w:rPr>
          <w:rFonts w:ascii="华文仿宋" w:eastAsia="华文仿宋" w:hAnsi="华文仿宋" w:cs="Times New Roman" w:hint="eastAsia"/>
          <w:color w:val="000000" w:themeColor="text1"/>
          <w:sz w:val="28"/>
          <w:szCs w:val="28"/>
        </w:rPr>
        <w:t>（正见C1）</w:t>
      </w:r>
    </w:p>
    <w:p w14:paraId="51BD4950" w14:textId="003878C0"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p>
    <w:p w14:paraId="65B2560E" w14:textId="77777777"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顶礼上师三宝！顶礼法师！81课中那若巴圆满了所有苦行后，帝洛巴尊者用鞋子猛击他的头，使他相续中生起了上师的所有功德，师徒二人的意趣成了无二无别。这种境界是弟子从此与上师心心相印、无二无别吗？这与83课中米拉日巴尊者公案中“上师所有的灌顶与窍诀以满瓶倾泻的方式，毫无保留地传授给了他”有何区别？感恩法师！</w:t>
      </w:r>
    </w:p>
    <w:p w14:paraId="059C48AE" w14:textId="77777777"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答：个人理解，前者主要强调的是证悟的境界。后者有时侧重强调的法的传承。</w:t>
      </w:r>
      <w:r w:rsidRPr="00442817">
        <w:rPr>
          <w:rFonts w:ascii="华文仿宋" w:eastAsia="华文仿宋" w:hAnsi="华文仿宋" w:cs="Times New Roman" w:hint="eastAsia"/>
          <w:color w:val="000000" w:themeColor="text1"/>
          <w:sz w:val="28"/>
          <w:szCs w:val="28"/>
        </w:rPr>
        <w:t>（正见C1）</w:t>
      </w:r>
    </w:p>
    <w:p w14:paraId="3C9A0F4C" w14:textId="04E4D764"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p>
    <w:p w14:paraId="7D49A881" w14:textId="77777777"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问：那若巴已经证悟后，应该具有了不退转的信心。为什么还会不遵从上师的叮嘱而独自去担任守门班智达呢？这个行为显现上似乎不如在受苦行时那么坚定。是出于想帮助寺庙度过难关的悲心吗？</w:t>
      </w:r>
    </w:p>
    <w:p w14:paraId="0DD24B29" w14:textId="4E7FF68A" w:rsidR="009F3C15"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答：个人不太清楚尊者当时的具体因缘，也有可能是为后学者的一种示现。</w:t>
      </w:r>
      <w:r w:rsidRPr="00442817">
        <w:rPr>
          <w:rFonts w:ascii="华文仿宋" w:eastAsia="华文仿宋" w:hAnsi="华文仿宋" w:cs="Times New Roman" w:hint="eastAsia"/>
          <w:color w:val="000000" w:themeColor="text1"/>
          <w:sz w:val="28"/>
          <w:szCs w:val="28"/>
        </w:rPr>
        <w:t>（正见C1）</w:t>
      </w:r>
    </w:p>
    <w:p w14:paraId="1E21E6A6" w14:textId="77777777" w:rsidR="004D1498" w:rsidRPr="00442817" w:rsidRDefault="004D1498" w:rsidP="00E16D38">
      <w:pPr>
        <w:shd w:val="clear" w:color="auto" w:fill="FFFFFF"/>
        <w:spacing w:line="540" w:lineRule="exact"/>
        <w:jc w:val="both"/>
        <w:rPr>
          <w:rFonts w:ascii="华文仿宋" w:eastAsia="华文仿宋" w:hAnsi="华文仿宋" w:cs="Times New Roman"/>
          <w:color w:val="000000" w:themeColor="text1"/>
          <w:sz w:val="28"/>
          <w:szCs w:val="28"/>
        </w:rPr>
      </w:pPr>
    </w:p>
    <w:p w14:paraId="579A25C1" w14:textId="77777777"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问：那若巴在证悟前还经历了把头割下供曼扎，说明他这时已经登地了吗？那后面的证悟又是哪个阶位呢？</w:t>
      </w:r>
    </w:p>
    <w:p w14:paraId="4FA7505A" w14:textId="159A31F8" w:rsidR="009F3C15"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答：不太清楚尊者当时的境界。</w:t>
      </w:r>
      <w:r w:rsidRPr="00442817">
        <w:rPr>
          <w:rFonts w:ascii="华文仿宋" w:eastAsia="华文仿宋" w:hAnsi="华文仿宋" w:cs="Times New Roman" w:hint="eastAsia"/>
          <w:color w:val="000000" w:themeColor="text1"/>
          <w:sz w:val="28"/>
          <w:szCs w:val="28"/>
        </w:rPr>
        <w:t>（正见C1）</w:t>
      </w:r>
    </w:p>
    <w:p w14:paraId="6E7189FD" w14:textId="5A27C1E3"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p>
    <w:p w14:paraId="6A89C98C" w14:textId="3965A5F8"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lastRenderedPageBreak/>
        <w:t>问：前行</w:t>
      </w:r>
      <w:r w:rsidRPr="00442817">
        <w:rPr>
          <w:rFonts w:ascii="华文仿宋" w:eastAsia="华文仿宋" w:hAnsi="华文仿宋" w:cs="Times New Roman"/>
          <w:color w:val="000000" w:themeColor="text1"/>
          <w:sz w:val="28"/>
          <w:szCs w:val="28"/>
        </w:rPr>
        <w:t>81</w:t>
      </w:r>
      <w:r w:rsidRPr="00442817">
        <w:rPr>
          <w:rFonts w:ascii="华文仿宋" w:eastAsia="华文仿宋" w:hAnsi="华文仿宋" w:cs="宋体" w:hint="eastAsia"/>
          <w:color w:val="000000" w:themeColor="text1"/>
          <w:sz w:val="28"/>
          <w:szCs w:val="28"/>
        </w:rPr>
        <w:t>课的问题，那若巴相续中生起了上师的所有功德，师徒二人的意趣成了无二无别。既然如此，为什么在与外道辩论时，接连几天不能取胜，后来依靠祈祷上师加持，结果大获全胜。末学不清楚他与他的上师还有哪些方面有差别</w:t>
      </w:r>
      <w:r w:rsidRPr="00442817">
        <w:rPr>
          <w:rFonts w:ascii="华文仿宋" w:eastAsia="华文仿宋" w:hAnsi="华文仿宋" w:cs="宋体"/>
          <w:color w:val="000000" w:themeColor="text1"/>
          <w:sz w:val="28"/>
          <w:szCs w:val="28"/>
        </w:rPr>
        <w:t>？</w:t>
      </w:r>
    </w:p>
    <w:p w14:paraId="4305DEDE" w14:textId="77777777"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答：有可能是一种示现，就像许多菩萨（例如观世音菩萨）等早已成佛，显现上仍然祈祷佛陀。</w:t>
      </w:r>
      <w:r w:rsidRPr="00442817">
        <w:rPr>
          <w:rFonts w:ascii="华文仿宋" w:eastAsia="华文仿宋" w:hAnsi="华文仿宋" w:cs="Times New Roman"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56722028" w14:textId="0B9CE3DA"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p>
    <w:p w14:paraId="73487ED0" w14:textId="77777777"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问：前行广释</w:t>
      </w:r>
      <w:r w:rsidRPr="00442817">
        <w:rPr>
          <w:rFonts w:ascii="华文仿宋" w:eastAsia="华文仿宋" w:hAnsi="华文仿宋" w:cs="Times New Roman"/>
          <w:color w:val="000000" w:themeColor="text1"/>
          <w:sz w:val="28"/>
          <w:szCs w:val="28"/>
        </w:rPr>
        <w:t>81</w:t>
      </w:r>
      <w:r w:rsidRPr="00442817">
        <w:rPr>
          <w:rFonts w:ascii="华文仿宋" w:eastAsia="华文仿宋" w:hAnsi="华文仿宋" w:cs="宋体" w:hint="eastAsia"/>
          <w:color w:val="000000" w:themeColor="text1"/>
          <w:sz w:val="28"/>
          <w:szCs w:val="28"/>
        </w:rPr>
        <w:t>课那若巴公案中十二苦行，好多次尊者差不多死了，上师加持后又复原，是否是上师背了他的业呢</w:t>
      </w:r>
      <w:r w:rsidRPr="00442817">
        <w:rPr>
          <w:rFonts w:ascii="华文仿宋" w:eastAsia="华文仿宋" w:hAnsi="华文仿宋" w:cs="宋体"/>
          <w:color w:val="000000" w:themeColor="text1"/>
          <w:sz w:val="28"/>
          <w:szCs w:val="28"/>
        </w:rPr>
        <w:t>？</w:t>
      </w:r>
    </w:p>
    <w:p w14:paraId="3F35DB10" w14:textId="737E6895"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答：圣者示现密意甚深，个人难以通达。</w:t>
      </w:r>
      <w:r w:rsidRPr="00442817">
        <w:rPr>
          <w:rFonts w:ascii="华文仿宋" w:eastAsia="华文仿宋" w:hAnsi="华文仿宋" w:cs="宋体" w:hint="eastAsia"/>
          <w:b/>
          <w:bCs/>
          <w:color w:val="000000" w:themeColor="text1"/>
          <w:sz w:val="28"/>
          <w:szCs w:val="28"/>
        </w:rPr>
        <w:t>一方面帝洛巴尊者的加持不可思议</w:t>
      </w:r>
      <w:r w:rsidR="006D3A44">
        <w:rPr>
          <w:rFonts w:ascii="华文仿宋" w:eastAsia="华文仿宋" w:hAnsi="华文仿宋" w:cs="宋体" w:hint="eastAsia"/>
          <w:b/>
          <w:bCs/>
          <w:color w:val="000000" w:themeColor="text1"/>
          <w:sz w:val="28"/>
          <w:szCs w:val="28"/>
        </w:rPr>
        <w:t>。</w:t>
      </w:r>
      <w:r w:rsidRPr="00442817">
        <w:rPr>
          <w:rFonts w:ascii="华文仿宋" w:eastAsia="华文仿宋" w:hAnsi="华文仿宋" w:cs="Times New Roman"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660A66AD" w14:textId="77777777" w:rsidR="009F3C15" w:rsidRPr="00442817" w:rsidRDefault="009F3C15" w:rsidP="00E16D38">
      <w:pPr>
        <w:spacing w:line="540" w:lineRule="exact"/>
        <w:jc w:val="both"/>
        <w:rPr>
          <w:rFonts w:ascii="华文仿宋" w:eastAsia="华文仿宋" w:hAnsi="华文仿宋" w:cs="Times New Roman"/>
          <w:color w:val="000000" w:themeColor="text1"/>
          <w:sz w:val="28"/>
          <w:szCs w:val="28"/>
        </w:rPr>
      </w:pPr>
    </w:p>
    <w:p w14:paraId="20B722FD" w14:textId="12A85EAD"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问：顶礼上师三宝，顶礼法师！</w:t>
      </w:r>
      <w:r w:rsidRPr="00442817">
        <w:rPr>
          <w:rFonts w:ascii="华文仿宋" w:eastAsia="华文仿宋" w:hAnsi="华文仿宋" w:cs="宋体" w:hint="eastAsia"/>
          <w:color w:val="000000" w:themeColor="text1"/>
          <w:sz w:val="28"/>
          <w:szCs w:val="28"/>
        </w:rPr>
        <w:t>我们小组在共修加行</w:t>
      </w:r>
      <w:r w:rsidRPr="00442817">
        <w:rPr>
          <w:rFonts w:ascii="华文仿宋" w:eastAsia="华文仿宋" w:hAnsi="华文仿宋" w:cs="Times New Roman"/>
          <w:color w:val="000000" w:themeColor="text1"/>
          <w:sz w:val="28"/>
          <w:szCs w:val="28"/>
        </w:rPr>
        <w:t>4</w:t>
      </w:r>
      <w:r w:rsidRPr="00442817">
        <w:rPr>
          <w:rFonts w:ascii="华文仿宋" w:eastAsia="华文仿宋" w:hAnsi="华文仿宋" w:cs="宋体" w:hint="eastAsia"/>
          <w:color w:val="000000" w:themeColor="text1"/>
          <w:sz w:val="28"/>
          <w:szCs w:val="28"/>
        </w:rPr>
        <w:t>册第</w:t>
      </w:r>
      <w:r w:rsidRPr="00442817">
        <w:rPr>
          <w:rFonts w:ascii="华文仿宋" w:eastAsia="华文仿宋" w:hAnsi="华文仿宋" w:cs="Times New Roman"/>
          <w:color w:val="000000" w:themeColor="text1"/>
          <w:sz w:val="28"/>
          <w:szCs w:val="28"/>
        </w:rPr>
        <w:t>81</w:t>
      </w:r>
      <w:r w:rsidRPr="00442817">
        <w:rPr>
          <w:rFonts w:ascii="华文仿宋" w:eastAsia="华文仿宋" w:hAnsi="华文仿宋" w:cs="宋体" w:hint="eastAsia"/>
          <w:color w:val="000000" w:themeColor="text1"/>
          <w:sz w:val="28"/>
          <w:szCs w:val="28"/>
        </w:rPr>
        <w:t>课，那若巴依止</w:t>
      </w:r>
      <w:r w:rsidR="00E41A16">
        <w:rPr>
          <w:rFonts w:ascii="华文仿宋" w:eastAsia="华文仿宋" w:hAnsi="华文仿宋" w:cs="宋体" w:hint="eastAsia"/>
          <w:color w:val="000000" w:themeColor="text1"/>
          <w:sz w:val="28"/>
          <w:szCs w:val="28"/>
        </w:rPr>
        <w:t>帝洛</w:t>
      </w:r>
      <w:r w:rsidRPr="00442817">
        <w:rPr>
          <w:rFonts w:ascii="华文仿宋" w:eastAsia="华文仿宋" w:hAnsi="华文仿宋" w:cs="宋体" w:hint="eastAsia"/>
          <w:color w:val="000000" w:themeColor="text1"/>
          <w:sz w:val="28"/>
          <w:szCs w:val="28"/>
        </w:rPr>
        <w:t>巴公案，对比那若巴和我们自己。有师兄说：那若巴是利根者，我们不是利根者。他说，作为我们这些在菩提学会学习的师兄们，即便学的再好，都不算利根者</w:t>
      </w:r>
      <w:r w:rsidRPr="00442817">
        <w:rPr>
          <w:rFonts w:ascii="华文仿宋" w:eastAsia="华文仿宋" w:hAnsi="华文仿宋" w:cs="宋体"/>
          <w:color w:val="000000" w:themeColor="text1"/>
          <w:sz w:val="28"/>
          <w:szCs w:val="28"/>
        </w:rPr>
        <w:t>。</w:t>
      </w:r>
      <w:r w:rsidRPr="00442817">
        <w:rPr>
          <w:rFonts w:ascii="华文仿宋" w:eastAsia="华文仿宋" w:hAnsi="华文仿宋" w:cs="Times New Roman" w:hint="eastAsia"/>
          <w:color w:val="000000" w:themeColor="text1"/>
          <w:sz w:val="28"/>
          <w:szCs w:val="28"/>
        </w:rPr>
        <w:t>理由：因为往昔无数佛出世来度化众生，我们都没被度化没成佛，还在轮回中轮转，</w:t>
      </w:r>
      <w:r w:rsidRPr="00442817">
        <w:rPr>
          <w:rFonts w:ascii="华文仿宋" w:eastAsia="华文仿宋" w:hAnsi="华文仿宋" w:cs="宋体" w:hint="eastAsia"/>
          <w:color w:val="000000" w:themeColor="text1"/>
          <w:sz w:val="28"/>
          <w:szCs w:val="28"/>
        </w:rPr>
        <w:t>利根者早已成佛，因此我们不是利根者。</w:t>
      </w:r>
    </w:p>
    <w:p w14:paraId="44AD003C" w14:textId="10C7A1BA"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答：个人觉得，即使是末法时代的众生</w:t>
      </w:r>
      <w:r w:rsidRPr="00442817">
        <w:rPr>
          <w:rFonts w:ascii="华文仿宋" w:eastAsia="华文仿宋" w:hAnsi="华文仿宋" w:cs="宋体" w:hint="eastAsia"/>
          <w:b/>
          <w:bCs/>
          <w:color w:val="000000" w:themeColor="text1"/>
          <w:sz w:val="28"/>
          <w:szCs w:val="28"/>
        </w:rPr>
        <w:t>当中也可能有利根者。我们的身边道友当中也可能有利根者。如果说因为过去无数佛出世都没有解脱就百分百不是利根者，那么可以说那若巴尊者之前也有无数佛出世</w:t>
      </w:r>
      <w:r w:rsidRPr="00442817">
        <w:rPr>
          <w:rFonts w:ascii="华文仿宋" w:eastAsia="华文仿宋" w:hAnsi="华文仿宋" w:cs="Times New Roman"/>
          <w:b/>
          <w:bCs/>
          <w:color w:val="000000" w:themeColor="text1"/>
          <w:sz w:val="28"/>
          <w:szCs w:val="28"/>
        </w:rPr>
        <w:t>……</w:t>
      </w:r>
      <w:r w:rsidRPr="00442817">
        <w:rPr>
          <w:rFonts w:ascii="华文仿宋" w:eastAsia="华文仿宋" w:hAnsi="华文仿宋" w:cs="宋体" w:hint="eastAsia"/>
          <w:b/>
          <w:bCs/>
          <w:color w:val="000000" w:themeColor="text1"/>
          <w:sz w:val="28"/>
          <w:szCs w:val="28"/>
        </w:rPr>
        <w:t>所以</w:t>
      </w:r>
      <w:r w:rsidR="000E0AAE">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宋体" w:hint="eastAsia"/>
          <w:b/>
          <w:bCs/>
          <w:color w:val="000000" w:themeColor="text1"/>
          <w:sz w:val="28"/>
          <w:szCs w:val="28"/>
        </w:rPr>
        <w:t>过去是否有无数佛出世本身并不能百分百决定某个有情是不是利根者。是不是利根者要从智慧</w:t>
      </w:r>
      <w:r w:rsidR="000E0AAE">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宋体" w:hint="eastAsia"/>
          <w:b/>
          <w:bCs/>
          <w:color w:val="000000" w:themeColor="text1"/>
          <w:sz w:val="28"/>
          <w:szCs w:val="28"/>
        </w:rPr>
        <w:t>信心等等方面观察。</w:t>
      </w:r>
      <w:r w:rsidRPr="00442817">
        <w:rPr>
          <w:rFonts w:ascii="华文仿宋" w:eastAsia="华文仿宋" w:hAnsi="华文仿宋" w:cs="Times New Roman"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34DA34C5" w14:textId="77777777" w:rsidR="009F3C15" w:rsidRPr="00442817" w:rsidRDefault="009F3C15" w:rsidP="00E16D38">
      <w:pPr>
        <w:spacing w:line="540" w:lineRule="exact"/>
        <w:jc w:val="both"/>
        <w:rPr>
          <w:rFonts w:ascii="华文仿宋" w:eastAsia="华文仿宋" w:hAnsi="华文仿宋" w:cs="Times New Roman"/>
          <w:color w:val="000000" w:themeColor="text1"/>
          <w:sz w:val="28"/>
          <w:szCs w:val="28"/>
        </w:rPr>
      </w:pPr>
    </w:p>
    <w:p w14:paraId="32274A00" w14:textId="77777777"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lastRenderedPageBreak/>
        <w:t>问：前行第</w:t>
      </w:r>
      <w:r w:rsidRPr="00442817">
        <w:rPr>
          <w:rFonts w:ascii="华文仿宋" w:eastAsia="华文仿宋" w:hAnsi="华文仿宋" w:cs="Times New Roman"/>
          <w:color w:val="000000" w:themeColor="text1"/>
          <w:sz w:val="28"/>
          <w:szCs w:val="28"/>
        </w:rPr>
        <w:t>81</w:t>
      </w:r>
      <w:r w:rsidRPr="00442817">
        <w:rPr>
          <w:rFonts w:ascii="华文仿宋" w:eastAsia="华文仿宋" w:hAnsi="华文仿宋" w:cs="宋体" w:hint="eastAsia"/>
          <w:color w:val="000000" w:themeColor="text1"/>
          <w:sz w:val="28"/>
          <w:szCs w:val="28"/>
        </w:rPr>
        <w:t>课中，讲述那若巴依止上师前，曾分别遇到一麻风女，还有一恶臭母狗，在他们消失后，那若巴分别都晕了过去。请问是什么原因造成他以至于晕过去的呢？是因为懊悔吗</w:t>
      </w:r>
      <w:r w:rsidRPr="00442817">
        <w:rPr>
          <w:rFonts w:ascii="华文仿宋" w:eastAsia="华文仿宋" w:hAnsi="华文仿宋" w:cs="宋体"/>
          <w:color w:val="000000" w:themeColor="text1"/>
          <w:sz w:val="28"/>
          <w:szCs w:val="28"/>
        </w:rPr>
        <w:t>？</w:t>
      </w:r>
    </w:p>
    <w:p w14:paraId="284EB313" w14:textId="040A84BD"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答：这方面我就没有能力揣测了</w:t>
      </w:r>
      <w:r w:rsidR="005D4AD7">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宋体" w:hint="eastAsia"/>
          <w:b/>
          <w:bCs/>
          <w:color w:val="000000" w:themeColor="text1"/>
          <w:sz w:val="28"/>
          <w:szCs w:val="28"/>
        </w:rPr>
        <w:t>也许有你说的那种可能吧。</w:t>
      </w:r>
      <w:r w:rsidRPr="00442817">
        <w:rPr>
          <w:rFonts w:ascii="华文仿宋" w:eastAsia="华文仿宋" w:hAnsi="华文仿宋" w:cs="Times New Roman"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6E38A7E8" w14:textId="77777777" w:rsidR="009F3C15" w:rsidRPr="00442817" w:rsidRDefault="009F3C15" w:rsidP="00E16D38">
      <w:pPr>
        <w:spacing w:line="540" w:lineRule="exact"/>
        <w:jc w:val="both"/>
        <w:rPr>
          <w:rFonts w:ascii="华文仿宋" w:eastAsia="华文仿宋" w:hAnsi="华文仿宋" w:cs="Times New Roman"/>
          <w:color w:val="000000" w:themeColor="text1"/>
          <w:sz w:val="28"/>
          <w:szCs w:val="28"/>
        </w:rPr>
      </w:pPr>
    </w:p>
    <w:p w14:paraId="0E8E5E7A" w14:textId="77777777"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问：顶礼法师！请问，前行</w:t>
      </w:r>
      <w:r w:rsidRPr="00442817">
        <w:rPr>
          <w:rFonts w:ascii="华文仿宋" w:eastAsia="华文仿宋" w:hAnsi="华文仿宋" w:cs="Times New Roman"/>
          <w:color w:val="000000" w:themeColor="text1"/>
          <w:sz w:val="28"/>
          <w:szCs w:val="28"/>
        </w:rPr>
        <w:t>“</w:t>
      </w:r>
      <w:r w:rsidRPr="00442817">
        <w:rPr>
          <w:rFonts w:ascii="华文仿宋" w:eastAsia="华文仿宋" w:hAnsi="华文仿宋" w:cs="宋体" w:hint="eastAsia"/>
          <w:color w:val="000000" w:themeColor="text1"/>
          <w:sz w:val="28"/>
          <w:szCs w:val="28"/>
        </w:rPr>
        <w:t>依止善知识</w:t>
      </w:r>
      <w:r w:rsidRPr="00442817">
        <w:rPr>
          <w:rFonts w:ascii="华文仿宋" w:eastAsia="华文仿宋" w:hAnsi="华文仿宋" w:cs="Times New Roman"/>
          <w:color w:val="000000" w:themeColor="text1"/>
          <w:sz w:val="28"/>
          <w:szCs w:val="28"/>
        </w:rPr>
        <w:t>”</w:t>
      </w:r>
      <w:r w:rsidRPr="00442817">
        <w:rPr>
          <w:rFonts w:ascii="华文仿宋" w:eastAsia="华文仿宋" w:hAnsi="华文仿宋" w:cs="宋体" w:hint="eastAsia"/>
          <w:color w:val="000000" w:themeColor="text1"/>
          <w:sz w:val="28"/>
          <w:szCs w:val="28"/>
        </w:rPr>
        <w:t>部分，既然师徒依止关系依佛法而建立，帝洛巴尊者没有给那若巴传讲佛法，为何那若巴也能迅速解脱</w:t>
      </w:r>
      <w:r w:rsidRPr="00442817">
        <w:rPr>
          <w:rFonts w:ascii="华文仿宋" w:eastAsia="华文仿宋" w:hAnsi="华文仿宋" w:cs="宋体"/>
          <w:color w:val="000000" w:themeColor="text1"/>
          <w:sz w:val="28"/>
          <w:szCs w:val="28"/>
        </w:rPr>
        <w:t>？</w:t>
      </w:r>
    </w:p>
    <w:p w14:paraId="06CB3714" w14:textId="750762F7" w:rsidR="009F3C15" w:rsidRPr="00442817" w:rsidRDefault="009F3C15" w:rsidP="00E16D38">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答：个人理解：</w:t>
      </w:r>
      <w:r w:rsidRPr="00442817">
        <w:rPr>
          <w:rFonts w:ascii="华文仿宋" w:eastAsia="华文仿宋" w:hAnsi="华文仿宋" w:cs="Times New Roman"/>
          <w:b/>
          <w:bCs/>
          <w:color w:val="000000" w:themeColor="text1"/>
          <w:sz w:val="28"/>
          <w:szCs w:val="28"/>
        </w:rPr>
        <w:t>1</w:t>
      </w:r>
      <w:r w:rsidRPr="00442817">
        <w:rPr>
          <w:rFonts w:ascii="华文仿宋" w:eastAsia="华文仿宋" w:hAnsi="华文仿宋" w:cs="宋体" w:hint="eastAsia"/>
          <w:b/>
          <w:bCs/>
          <w:color w:val="000000" w:themeColor="text1"/>
          <w:sz w:val="28"/>
          <w:szCs w:val="28"/>
        </w:rPr>
        <w:t>，那若巴尊者的广的传记当中，有详细记载他遇见帝洛巴尊者期间的过程，其实刚刚见面的时候，帝洛巴尊者就已经给过他很多富有深意的教导和指引，他也已经把对方当作了上师，后面的有些苦行都是在这之后了。传法方式有很多的，有些</w:t>
      </w:r>
      <w:r w:rsidRPr="00442817">
        <w:rPr>
          <w:rFonts w:ascii="华文仿宋" w:eastAsia="华文仿宋" w:hAnsi="华文仿宋" w:cs="Times New Roman"/>
          <w:b/>
          <w:bCs/>
          <w:color w:val="000000" w:themeColor="text1"/>
          <w:sz w:val="28"/>
          <w:szCs w:val="28"/>
        </w:rPr>
        <w:t>“</w:t>
      </w:r>
      <w:r w:rsidRPr="00442817">
        <w:rPr>
          <w:rFonts w:ascii="华文仿宋" w:eastAsia="华文仿宋" w:hAnsi="华文仿宋" w:cs="宋体" w:hint="eastAsia"/>
          <w:b/>
          <w:bCs/>
          <w:color w:val="000000" w:themeColor="text1"/>
          <w:sz w:val="28"/>
          <w:szCs w:val="28"/>
        </w:rPr>
        <w:t>直指</w:t>
      </w:r>
      <w:r w:rsidRPr="00442817">
        <w:rPr>
          <w:rFonts w:ascii="华文仿宋" w:eastAsia="华文仿宋" w:hAnsi="华文仿宋" w:cs="Times New Roman"/>
          <w:b/>
          <w:bCs/>
          <w:color w:val="000000" w:themeColor="text1"/>
          <w:sz w:val="28"/>
          <w:szCs w:val="28"/>
        </w:rPr>
        <w:t>“</w:t>
      </w:r>
      <w:r w:rsidRPr="00442817">
        <w:rPr>
          <w:rFonts w:ascii="华文仿宋" w:eastAsia="华文仿宋" w:hAnsi="华文仿宋" w:cs="宋体" w:hint="eastAsia"/>
          <w:b/>
          <w:bCs/>
          <w:color w:val="000000" w:themeColor="text1"/>
          <w:sz w:val="28"/>
          <w:szCs w:val="28"/>
        </w:rPr>
        <w:t>、</w:t>
      </w:r>
      <w:r w:rsidRPr="00442817">
        <w:rPr>
          <w:rFonts w:ascii="华文仿宋" w:eastAsia="华文仿宋" w:hAnsi="华文仿宋" w:cs="Times New Roman"/>
          <w:b/>
          <w:bCs/>
          <w:color w:val="000000" w:themeColor="text1"/>
          <w:sz w:val="28"/>
          <w:szCs w:val="28"/>
        </w:rPr>
        <w:t>”</w:t>
      </w:r>
      <w:r w:rsidRPr="00442817">
        <w:rPr>
          <w:rFonts w:ascii="华文仿宋" w:eastAsia="华文仿宋" w:hAnsi="华文仿宋" w:cs="宋体" w:hint="eastAsia"/>
          <w:b/>
          <w:bCs/>
          <w:color w:val="000000" w:themeColor="text1"/>
          <w:sz w:val="28"/>
          <w:szCs w:val="28"/>
        </w:rPr>
        <w:t>表示</w:t>
      </w:r>
      <w:r w:rsidRPr="00442817">
        <w:rPr>
          <w:rFonts w:ascii="华文仿宋" w:eastAsia="华文仿宋" w:hAnsi="华文仿宋" w:cs="Times New Roman"/>
          <w:b/>
          <w:bCs/>
          <w:color w:val="000000" w:themeColor="text1"/>
          <w:sz w:val="28"/>
          <w:szCs w:val="28"/>
        </w:rPr>
        <w:t>”</w:t>
      </w:r>
      <w:r w:rsidRPr="00442817">
        <w:rPr>
          <w:rFonts w:ascii="华文仿宋" w:eastAsia="华文仿宋" w:hAnsi="华文仿宋" w:cs="宋体" w:hint="eastAsia"/>
          <w:b/>
          <w:bCs/>
          <w:color w:val="000000" w:themeColor="text1"/>
          <w:sz w:val="28"/>
          <w:szCs w:val="28"/>
        </w:rPr>
        <w:t>的内容其实也是一种传法，能够帮助弟子解粘去缚。</w:t>
      </w:r>
      <w:r w:rsidRPr="00442817">
        <w:rPr>
          <w:rFonts w:ascii="华文仿宋" w:eastAsia="华文仿宋" w:hAnsi="华文仿宋" w:cs="Times New Roman"/>
          <w:b/>
          <w:bCs/>
          <w:color w:val="000000" w:themeColor="text1"/>
          <w:sz w:val="28"/>
          <w:szCs w:val="28"/>
        </w:rPr>
        <w:t>2</w:t>
      </w:r>
      <w:r w:rsidRPr="00442817">
        <w:rPr>
          <w:rFonts w:ascii="华文仿宋" w:eastAsia="华文仿宋" w:hAnsi="华文仿宋" w:cs="宋体" w:hint="eastAsia"/>
          <w:b/>
          <w:bCs/>
          <w:color w:val="000000" w:themeColor="text1"/>
          <w:sz w:val="28"/>
          <w:szCs w:val="28"/>
        </w:rPr>
        <w:t>，传法会建立深厚的因缘，但并非说没有传法就完全没有缘分（还可以有其他方面的缘分），比如你没有亲见过药师佛，药师佛显现上没有直接给你传法，但是你念诵药师佛名号仍然可以得到加持。当然如果你通过某些方式在药师佛面前闻法，就可以建立更深的缘分。</w:t>
      </w:r>
      <w:r w:rsidRPr="00442817">
        <w:rPr>
          <w:rFonts w:ascii="华文仿宋" w:eastAsia="华文仿宋" w:hAnsi="华文仿宋" w:cs="Times New Roman"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3D0CBC0E" w14:textId="77777777" w:rsidR="009F3C15" w:rsidRPr="00442817" w:rsidRDefault="009F3C15" w:rsidP="00E16D38">
      <w:pPr>
        <w:spacing w:line="540" w:lineRule="exact"/>
        <w:jc w:val="both"/>
        <w:rPr>
          <w:rFonts w:ascii="华文仿宋" w:eastAsia="华文仿宋" w:hAnsi="华文仿宋" w:cs="Times New Roman"/>
          <w:color w:val="000000" w:themeColor="text1"/>
          <w:sz w:val="28"/>
          <w:szCs w:val="28"/>
        </w:rPr>
      </w:pPr>
    </w:p>
    <w:p w14:paraId="2C972AFF" w14:textId="5C78110E" w:rsidR="009F3C15" w:rsidRPr="00442817" w:rsidRDefault="009F3C15" w:rsidP="00E16D38">
      <w:pPr>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问：那若巴尊者在最后一个大苦行用自己割下的头和四肢供曼茶，后经上师帝洛巴尊者加持后恢复，我们如何相信度的问题。（大恩根本上师说这些不是神话，是真实发生的）</w:t>
      </w:r>
    </w:p>
    <w:p w14:paraId="3E593E2C" w14:textId="5A16D073" w:rsidR="009F3C15" w:rsidRDefault="009F3C15" w:rsidP="00E16D38">
      <w:pPr>
        <w:spacing w:line="540" w:lineRule="exact"/>
        <w:jc w:val="both"/>
        <w:rPr>
          <w:rFonts w:ascii="华文仿宋" w:eastAsia="华文仿宋" w:hAnsi="华文仿宋" w:cs="宋体"/>
          <w:color w:val="000000" w:themeColor="text1"/>
          <w:sz w:val="28"/>
          <w:szCs w:val="28"/>
        </w:rPr>
      </w:pPr>
      <w:r w:rsidRPr="00442817">
        <w:rPr>
          <w:rFonts w:ascii="华文仿宋" w:eastAsia="华文仿宋" w:hAnsi="华文仿宋" w:cs="Times New Roman" w:hint="eastAsia"/>
          <w:b/>
          <w:bCs/>
          <w:color w:val="000000" w:themeColor="text1"/>
          <w:sz w:val="28"/>
          <w:szCs w:val="28"/>
        </w:rPr>
        <w:t>答：通过一定闻思学习，逐渐会产生定解</w:t>
      </w:r>
      <w:r w:rsidR="002B6BDD">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Times New Roman" w:hint="eastAsia"/>
          <w:b/>
          <w:bCs/>
          <w:color w:val="000000" w:themeColor="text1"/>
          <w:sz w:val="28"/>
          <w:szCs w:val="28"/>
        </w:rPr>
        <w:t>之前即使有疑惑，在言语上也尽量谨慎，多忏悔业障。</w:t>
      </w:r>
      <w:r w:rsidRPr="00442817">
        <w:rPr>
          <w:rFonts w:ascii="华文仿宋" w:eastAsia="华文仿宋" w:hAnsi="华文仿宋" w:cs="Times New Roman"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1AE7D6A8" w14:textId="4B22B12A" w:rsidR="002E7ECE" w:rsidRDefault="002E7ECE" w:rsidP="00E16D38">
      <w:pPr>
        <w:spacing w:line="540" w:lineRule="exact"/>
        <w:jc w:val="both"/>
        <w:rPr>
          <w:rFonts w:ascii="华文仿宋" w:eastAsia="华文仿宋" w:hAnsi="华文仿宋" w:cs="宋体"/>
          <w:color w:val="000000" w:themeColor="text1"/>
          <w:sz w:val="28"/>
          <w:szCs w:val="28"/>
        </w:rPr>
      </w:pPr>
    </w:p>
    <w:p w14:paraId="7283F9B7" w14:textId="77777777" w:rsidR="002E7ECE" w:rsidRPr="00AF58E4" w:rsidRDefault="002E7ECE" w:rsidP="002E7ECE">
      <w:pPr>
        <w:shd w:val="clear" w:color="auto" w:fill="FFFFFF"/>
        <w:jc w:val="both"/>
        <w:rPr>
          <w:rFonts w:ascii="华文仿宋" w:eastAsia="华文仿宋" w:hAnsi="华文仿宋" w:cs="Times New Roman"/>
          <w:color w:val="000000" w:themeColor="text1"/>
          <w:sz w:val="28"/>
          <w:szCs w:val="28"/>
        </w:rPr>
      </w:pPr>
      <w:r w:rsidRPr="00AF58E4">
        <w:rPr>
          <w:rFonts w:ascii="华文仿宋" w:eastAsia="华文仿宋" w:hAnsi="华文仿宋" w:cs="Times New Roman" w:hint="eastAsia"/>
          <w:color w:val="000000" w:themeColor="text1"/>
          <w:sz w:val="28"/>
          <w:szCs w:val="28"/>
          <w:shd w:val="clear" w:color="auto" w:fill="FFFFFF"/>
        </w:rPr>
        <w:t>问：</w:t>
      </w:r>
      <w:r w:rsidRPr="00AF58E4">
        <w:rPr>
          <w:rFonts w:ascii="华文仿宋" w:eastAsia="华文仿宋" w:hAnsi="华文仿宋" w:cs="宋体" w:hint="eastAsia"/>
          <w:color w:val="000000" w:themeColor="text1"/>
          <w:sz w:val="28"/>
          <w:szCs w:val="28"/>
          <w:shd w:val="clear" w:color="auto" w:fill="FFFFFF"/>
        </w:rPr>
        <w:t>如何从业因果的角度理解经历苦行就能消除往昔堕恶趣的罪业呢？还有那若巴去偷钱，从业因果的角度又造了新的业，对此如何圆融理解</w:t>
      </w:r>
      <w:r w:rsidRPr="00AF58E4">
        <w:rPr>
          <w:rFonts w:ascii="华文仿宋" w:eastAsia="华文仿宋" w:hAnsi="华文仿宋" w:cs="宋体"/>
          <w:color w:val="000000" w:themeColor="text1"/>
          <w:sz w:val="28"/>
          <w:szCs w:val="28"/>
          <w:shd w:val="clear" w:color="auto" w:fill="FFFFFF"/>
        </w:rPr>
        <w:t>？</w:t>
      </w:r>
    </w:p>
    <w:p w14:paraId="1AB4158C" w14:textId="77777777" w:rsidR="00960B8B" w:rsidRDefault="002E7ECE" w:rsidP="002E7ECE">
      <w:pPr>
        <w:spacing w:line="540" w:lineRule="exact"/>
        <w:jc w:val="both"/>
        <w:rPr>
          <w:rFonts w:ascii="华文仿宋" w:eastAsia="华文仿宋" w:hAnsi="华文仿宋" w:cs="宋体"/>
          <w:b/>
          <w:bCs/>
          <w:color w:val="000000" w:themeColor="text1"/>
          <w:sz w:val="28"/>
          <w:szCs w:val="28"/>
          <w:shd w:val="clear" w:color="auto" w:fill="FFFFFF"/>
        </w:rPr>
      </w:pPr>
      <w:r w:rsidRPr="00AF58E4">
        <w:rPr>
          <w:rFonts w:ascii="华文仿宋" w:eastAsia="华文仿宋" w:hAnsi="华文仿宋" w:cs="Times New Roman" w:hint="eastAsia"/>
          <w:b/>
          <w:bCs/>
          <w:color w:val="000000" w:themeColor="text1"/>
          <w:sz w:val="28"/>
          <w:szCs w:val="28"/>
          <w:shd w:val="clear" w:color="auto" w:fill="FFFFFF"/>
        </w:rPr>
        <w:lastRenderedPageBreak/>
        <w:t>答：</w:t>
      </w:r>
      <w:r w:rsidRPr="00AF58E4">
        <w:rPr>
          <w:rFonts w:ascii="华文仿宋" w:eastAsia="华文仿宋" w:hAnsi="华文仿宋" w:cs="宋体" w:hint="eastAsia"/>
          <w:b/>
          <w:bCs/>
          <w:color w:val="000000" w:themeColor="text1"/>
          <w:sz w:val="28"/>
          <w:szCs w:val="28"/>
          <w:shd w:val="clear" w:color="auto" w:fill="FFFFFF"/>
        </w:rPr>
        <w:t>偷钱本身未必是恶业，也可能是善业，偷钱可能造善业。【因此，对于没有丝毫自私自利、内心无比清净的菩萨来说，身语七种不善业才有直接开许的时候。就像大悲商主杀短矛黑人以及星宿婆罗门子对婆罗门女行不净行之类的情况。下面简明扼要地讲述这两则公案：从前我等大师释迦牟尼佛转生为大悲商主的时候，和五百位商人一起去大海（取宝），途中，一个名叫短矛黑人心狠手辣的强盗企图杀害五百商人。大悲商主知道后心里想：这五百名商人全部是不退转菩萨，如果这个人残杀了他们，后果必将身陷地狱住无量劫，实在可怜；如果我杀了这个人，就可避免他堕入地狱，就算是自己下堕地狱我也甘心情愿。这样三思之后，大悲商主以非凡的勇气毅然决然地杀了那个强盗，（以此善念大悲商主非但没有堕入恶趣，反而）圆满了七万劫的资粮。这一公案，表面上来看是造了恶业，为什么呢？因为作为菩萨的他亲手杀了一个人，但实际上完全是善业，因为大悲商主根本没有一点自私自利的心念，而且从眼前来看保护了五百商人的生身性命，从长远而言，把短矛黑人从地狱的痛苦中拯救出来，所以是伟大的善行。再有，星宿婆罗门长年累月在林间持梵净行。一次他到城中去化缘时，一位婆罗门女对他一见终情，生起贪爱，欲绝身亡。星宿婆罗门不由得对她生起悲悯之心，于是和她结成夫妻，以此圆满了四万劫的资粮。诸如此类的杀生及破梵净行才有开许。而对于为一己私欲，在贪嗔痴的驱使下而行，在何时何地对何人也没有开许。不与取也不例外，对于根本没有私心杂念、有胆有识、大义凛然的菩萨来说，为了爱财如命的富翁，而从他们手中盗窃财物上供三宝、下施乞丐等是开许的。妄语也是同样，如果是为了保护濒临绝境的众生性命或者保护三宝财产等说妄语是开许的，但以私欲欺骗他人是绝对不开许的。离间语也是一样，例如，一个行善之人和一个喜欢作恶的人相互为友，而且为非作歹的那个人势力强大，因为担心行善之人被他带入罪恶的邪道，而说离间语使他们分道扬镳是开许的。</w:t>
      </w:r>
      <w:r w:rsidRPr="00AF58E4">
        <w:rPr>
          <w:rFonts w:ascii="华文仿宋" w:eastAsia="华文仿宋" w:hAnsi="华文仿宋" w:cs="宋体" w:hint="eastAsia"/>
          <w:b/>
          <w:bCs/>
          <w:color w:val="000000" w:themeColor="text1"/>
          <w:sz w:val="28"/>
          <w:szCs w:val="28"/>
          <w:shd w:val="clear" w:color="auto" w:fill="FFFFFF"/>
        </w:rPr>
        <w:lastRenderedPageBreak/>
        <w:t>相反，使志同道合的两人关系四分五裂，说离间语绝不开许。恶语也是如此，对于以温和方式实在无法调伏的人士，只有以强制性的手段才能使他们步入正法，再有上师等宣讲教言揭露弟子的罪恶等，这些情况下口出粗语恶语是开许的。正如阿底峡尊者所说：</w:t>
      </w:r>
      <w:r w:rsidRPr="00AF58E4">
        <w:rPr>
          <w:rFonts w:ascii="华文仿宋" w:eastAsia="华文仿宋" w:hAnsi="华文仿宋" w:cs="Times New Roman"/>
          <w:b/>
          <w:bCs/>
          <w:color w:val="000000" w:themeColor="text1"/>
          <w:sz w:val="28"/>
          <w:szCs w:val="28"/>
          <w:shd w:val="clear" w:color="auto" w:fill="FFFFFF"/>
        </w:rPr>
        <w:t>“</w:t>
      </w:r>
      <w:r w:rsidRPr="00AF58E4">
        <w:rPr>
          <w:rFonts w:ascii="华文仿宋" w:eastAsia="华文仿宋" w:hAnsi="华文仿宋" w:cs="宋体" w:hint="eastAsia"/>
          <w:b/>
          <w:bCs/>
          <w:color w:val="000000" w:themeColor="text1"/>
          <w:sz w:val="28"/>
          <w:szCs w:val="28"/>
          <w:shd w:val="clear" w:color="auto" w:fill="FFFFFF"/>
        </w:rPr>
        <w:t>殊胜上师为揭露罪恶，殊胜窍诀为击中要害。</w:t>
      </w:r>
      <w:r w:rsidRPr="00AF58E4">
        <w:rPr>
          <w:rFonts w:ascii="华文仿宋" w:eastAsia="华文仿宋" w:hAnsi="华文仿宋" w:cs="Times New Roman"/>
          <w:b/>
          <w:bCs/>
          <w:color w:val="000000" w:themeColor="text1"/>
          <w:sz w:val="28"/>
          <w:szCs w:val="28"/>
          <w:shd w:val="clear" w:color="auto" w:fill="FFFFFF"/>
        </w:rPr>
        <w:t>”</w:t>
      </w:r>
      <w:r w:rsidRPr="00AF58E4">
        <w:rPr>
          <w:rFonts w:ascii="华文仿宋" w:eastAsia="华文仿宋" w:hAnsi="华文仿宋" w:cs="宋体" w:hint="eastAsia"/>
          <w:b/>
          <w:bCs/>
          <w:color w:val="000000" w:themeColor="text1"/>
          <w:sz w:val="28"/>
          <w:szCs w:val="28"/>
          <w:shd w:val="clear" w:color="auto" w:fill="FFFFFF"/>
        </w:rPr>
        <w:t>而轻视侮辱对方的粗恶语是不开许的。说绮语也是一样，对于爱说爱讲的有些人，以默然禁语的方式不能使他们趋入正法，只有通过权巧方便才能令他们进入佛门，这种情况下说绮语是开许的，而说些让自他心思散乱的无稽之谈并不开许。由于贪、嗔、邪见三种意罪业，不可能有转变成善妙动机的情况，只要一生起恶分别念，就必然是不善业，因此在任何时候对任何人也没有开许。】——《前行引导文》</w:t>
      </w:r>
      <w:r w:rsidR="00960B8B">
        <w:rPr>
          <w:rFonts w:ascii="华文仿宋" w:eastAsia="华文仿宋" w:hAnsi="华文仿宋" w:cs="宋体" w:hint="eastAsia"/>
          <w:b/>
          <w:bCs/>
          <w:color w:val="000000" w:themeColor="text1"/>
          <w:sz w:val="28"/>
          <w:szCs w:val="28"/>
          <w:shd w:val="clear" w:color="auto" w:fill="FFFFFF"/>
        </w:rPr>
        <w:t>。</w:t>
      </w:r>
    </w:p>
    <w:p w14:paraId="0CF372B3" w14:textId="3747F5DF" w:rsidR="002E7ECE" w:rsidRPr="00442817" w:rsidRDefault="00960B8B" w:rsidP="002E7ECE">
      <w:pPr>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宋体" w:hint="eastAsia"/>
          <w:b/>
          <w:bCs/>
          <w:color w:val="000000" w:themeColor="text1"/>
          <w:sz w:val="28"/>
          <w:szCs w:val="28"/>
          <w:shd w:val="clear" w:color="auto" w:fill="FFFFFF"/>
        </w:rPr>
        <w:t>另外，在金刚上师殊胜智慧摄持下，某些行为看起不善，但实则是净除障碍的极大善业。结缘的相关众生也会迅速获得解脱。</w:t>
      </w:r>
      <w:r w:rsidR="002E7ECE" w:rsidRPr="00AF58E4">
        <w:rPr>
          <w:rFonts w:ascii="华文仿宋" w:eastAsia="华文仿宋" w:hAnsi="华文仿宋" w:cs="Times New Roman" w:hint="eastAsia"/>
          <w:color w:val="000000" w:themeColor="text1"/>
          <w:sz w:val="28"/>
          <w:szCs w:val="28"/>
          <w:shd w:val="clear" w:color="auto" w:fill="FFFFFF"/>
        </w:rPr>
        <w:t>（正见</w:t>
      </w:r>
      <w:r w:rsidR="002E7ECE" w:rsidRPr="00AF58E4">
        <w:rPr>
          <w:rFonts w:ascii="华文仿宋" w:eastAsia="华文仿宋" w:hAnsi="华文仿宋" w:cs="Times New Roman"/>
          <w:color w:val="000000" w:themeColor="text1"/>
          <w:sz w:val="28"/>
          <w:szCs w:val="28"/>
          <w:shd w:val="clear" w:color="auto" w:fill="FFFFFF"/>
        </w:rPr>
        <w:t>C1</w:t>
      </w:r>
      <w:r w:rsidR="002E7ECE" w:rsidRPr="00AF58E4">
        <w:rPr>
          <w:rFonts w:ascii="华文仿宋" w:eastAsia="华文仿宋" w:hAnsi="华文仿宋" w:cs="宋体"/>
          <w:color w:val="000000" w:themeColor="text1"/>
          <w:sz w:val="28"/>
          <w:szCs w:val="28"/>
          <w:shd w:val="clear" w:color="auto" w:fill="FFFFFF"/>
        </w:rPr>
        <w:t>）</w:t>
      </w:r>
    </w:p>
    <w:p w14:paraId="6F6BC8C3" w14:textId="77777777" w:rsidR="009F3C15" w:rsidRPr="00442817" w:rsidRDefault="009F3C15" w:rsidP="00E16D38">
      <w:pPr>
        <w:spacing w:line="540" w:lineRule="exact"/>
        <w:jc w:val="both"/>
        <w:rPr>
          <w:rFonts w:ascii="华文仿宋" w:eastAsia="华文仿宋" w:hAnsi="华文仿宋" w:cs="Times New Roman"/>
          <w:color w:val="000000" w:themeColor="text1"/>
          <w:sz w:val="28"/>
          <w:szCs w:val="28"/>
        </w:rPr>
      </w:pPr>
    </w:p>
    <w:p w14:paraId="00547DD6" w14:textId="4091882D" w:rsidR="008F0044" w:rsidRDefault="008F0044" w:rsidP="008F0044">
      <w:pPr>
        <w:pStyle w:val="2"/>
        <w:numPr>
          <w:ilvl w:val="0"/>
          <w:numId w:val="2"/>
        </w:numPr>
        <w:spacing w:before="0" w:after="0" w:line="540" w:lineRule="exact"/>
        <w:jc w:val="both"/>
        <w:rPr>
          <w:rFonts w:ascii="华文仿宋" w:eastAsia="华文仿宋" w:hAnsi="华文仿宋"/>
          <w:color w:val="0070C0"/>
          <w:sz w:val="28"/>
          <w:szCs w:val="28"/>
        </w:rPr>
      </w:pPr>
      <w:bookmarkStart w:id="2" w:name="_米拉日巴依止玛尔巴公案"/>
      <w:bookmarkEnd w:id="2"/>
      <w:r>
        <w:rPr>
          <w:rFonts w:ascii="华文仿宋" w:eastAsia="华文仿宋" w:hAnsi="华文仿宋" w:hint="eastAsia"/>
          <w:color w:val="0070C0"/>
          <w:sz w:val="28"/>
          <w:szCs w:val="28"/>
        </w:rPr>
        <w:t>米拉日巴依止玛尔巴</w:t>
      </w:r>
      <w:r w:rsidR="00E3520A">
        <w:rPr>
          <w:rFonts w:ascii="华文仿宋" w:eastAsia="华文仿宋" w:hAnsi="华文仿宋" w:hint="eastAsia"/>
          <w:color w:val="0070C0"/>
          <w:sz w:val="28"/>
          <w:szCs w:val="28"/>
        </w:rPr>
        <w:t>尊者</w:t>
      </w:r>
      <w:r>
        <w:rPr>
          <w:rFonts w:ascii="华文仿宋" w:eastAsia="华文仿宋" w:hAnsi="华文仿宋" w:hint="eastAsia"/>
          <w:color w:val="0070C0"/>
          <w:sz w:val="28"/>
          <w:szCs w:val="28"/>
        </w:rPr>
        <w:t>公案</w:t>
      </w:r>
    </w:p>
    <w:p w14:paraId="446C3DCE" w14:textId="77777777" w:rsidR="008F0044" w:rsidRDefault="008F0044" w:rsidP="008F0044">
      <w:pPr>
        <w:shd w:val="clear" w:color="auto" w:fill="FFFFFF"/>
        <w:spacing w:line="540" w:lineRule="exact"/>
        <w:jc w:val="both"/>
      </w:pPr>
    </w:p>
    <w:p w14:paraId="078BD11F" w14:textId="77777777" w:rsidR="008F0044" w:rsidRPr="00442817" w:rsidRDefault="008F0044" w:rsidP="008F0044">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问：法师，成就者转世还会杀人吗？米勒日巴尊者是成就了回来的？还是从凡人直接修行成就的？杀业重冤情债主很多应该会很障碍吧？有啥办法把他们缘分了了去极乐世界呢？</w:t>
      </w:r>
    </w:p>
    <w:p w14:paraId="19E2467D" w14:textId="77777777" w:rsidR="008F0044" w:rsidRPr="00442817" w:rsidRDefault="008F0044" w:rsidP="008F0044">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答：杀生不必然是恶业。【因此，对于没有丝毫自私自利、内心无比清净的菩萨来说，身语七种不善业才有直接开许的时候。就像大悲商主杀短矛黑人以及星宿婆罗门子对婆罗门女行不净行之类的情况。下面简明扼要地讲述这两则公案：从前我等大师释迦牟尼佛转生为大悲商主的时候，和五百位商人一起去大海（取宝），途中，一个名叫短矛黑人心狠手辣的强盗企图杀害五百商人。大悲商主知道后心里想：这五百名商人全部是不退转菩萨，如果这个人残杀了他们，后果必将身陷地狱住无量劫，实在可怜；</w:t>
      </w:r>
      <w:r w:rsidRPr="00442817">
        <w:rPr>
          <w:rFonts w:ascii="华文仿宋" w:eastAsia="华文仿宋" w:hAnsi="华文仿宋" w:cs="Times New Roman" w:hint="eastAsia"/>
          <w:b/>
          <w:bCs/>
          <w:color w:val="000000" w:themeColor="text1"/>
          <w:sz w:val="28"/>
          <w:szCs w:val="28"/>
        </w:rPr>
        <w:lastRenderedPageBreak/>
        <w:t>如果我杀了这个人，就可避免他堕入地狱，就算是自己下堕地狱我也甘心情愿。这样三思之后，大悲商主以非凡的勇气毅然决然地杀了那个强盗，（以此善念大悲商主非但没有堕入恶趣，反而）圆满了七万劫的资粮。这一公案，表面上来看是造了恶业，为什么呢？因为作为菩萨的他亲手杀了一个人，但实际上完全是善业，因为大悲商主根本没有一点自私自利的心念，而且从眼前来看保护了五百商人的生身性命，从长远而言，把短矛黑人从地狱的痛苦中拯救出来，所以是伟大的善行。】</w:t>
      </w:r>
      <w:r>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Times New Roman" w:hint="eastAsia"/>
          <w:b/>
          <w:bCs/>
          <w:color w:val="000000" w:themeColor="text1"/>
          <w:sz w:val="28"/>
          <w:szCs w:val="28"/>
        </w:rPr>
        <w:t>以上是《前行引导文》当中的内容。米拉日巴尊者自己说自己是今生从凡夫修成的。如果有很多冤亲债主</w:t>
      </w:r>
      <w:r>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Times New Roman" w:hint="eastAsia"/>
          <w:b/>
          <w:bCs/>
          <w:color w:val="000000" w:themeColor="text1"/>
          <w:sz w:val="28"/>
          <w:szCs w:val="28"/>
        </w:rPr>
        <w:t>就可以多忏悔</w:t>
      </w:r>
      <w:r>
        <w:rPr>
          <w:rFonts w:ascii="华文仿宋" w:eastAsia="华文仿宋" w:hAnsi="华文仿宋" w:cs="Times New Roman" w:hint="eastAsia"/>
          <w:b/>
          <w:bCs/>
          <w:color w:val="000000" w:themeColor="text1"/>
          <w:sz w:val="28"/>
          <w:szCs w:val="28"/>
        </w:rPr>
        <w:t>、</w:t>
      </w:r>
      <w:r w:rsidRPr="00442817">
        <w:rPr>
          <w:rFonts w:ascii="华文仿宋" w:eastAsia="华文仿宋" w:hAnsi="华文仿宋" w:cs="Times New Roman" w:hint="eastAsia"/>
          <w:b/>
          <w:bCs/>
          <w:color w:val="000000" w:themeColor="text1"/>
          <w:sz w:val="28"/>
          <w:szCs w:val="28"/>
        </w:rPr>
        <w:t>回向，做火施等等。</w:t>
      </w:r>
      <w:r w:rsidRPr="00442817">
        <w:rPr>
          <w:rFonts w:ascii="华文仿宋" w:eastAsia="华文仿宋" w:hAnsi="华文仿宋" w:cs="Times New Roman" w:hint="eastAsia"/>
          <w:color w:val="000000" w:themeColor="text1"/>
          <w:sz w:val="28"/>
          <w:szCs w:val="28"/>
        </w:rPr>
        <w:t>（正见C1）</w:t>
      </w:r>
    </w:p>
    <w:p w14:paraId="09A65676" w14:textId="35FAD648" w:rsidR="008F0044" w:rsidRDefault="008F0044" w:rsidP="00E16D38">
      <w:pPr>
        <w:spacing w:line="540" w:lineRule="exact"/>
        <w:jc w:val="both"/>
        <w:rPr>
          <w:rFonts w:ascii="华文仿宋" w:eastAsia="华文仿宋" w:hAnsi="华文仿宋" w:cs="Times New Roman"/>
          <w:sz w:val="28"/>
          <w:szCs w:val="28"/>
        </w:rPr>
      </w:pPr>
    </w:p>
    <w:p w14:paraId="2F8F74F5" w14:textId="6B2BC950" w:rsidR="00447E7A" w:rsidRPr="00442817" w:rsidRDefault="00447E7A" w:rsidP="00447E7A">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问：米拉日巴尊者到底是即生成佛了还是佛再来呢？</w:t>
      </w:r>
    </w:p>
    <w:p w14:paraId="2D86B465" w14:textId="77777777" w:rsidR="00447E7A" w:rsidRPr="00442817" w:rsidRDefault="00447E7A" w:rsidP="00447E7A">
      <w:pPr>
        <w:shd w:val="clear" w:color="auto" w:fill="FFFFFF"/>
        <w:spacing w:line="540" w:lineRule="exact"/>
        <w:jc w:val="both"/>
        <w:rPr>
          <w:rFonts w:ascii="华文仿宋" w:eastAsia="华文仿宋" w:hAnsi="华文仿宋" w:cs="Times New Roman"/>
          <w:sz w:val="28"/>
          <w:szCs w:val="28"/>
        </w:rPr>
      </w:pPr>
      <w:r w:rsidRPr="00442817">
        <w:rPr>
          <w:rFonts w:ascii="华文仿宋" w:eastAsia="华文仿宋" w:hAnsi="华文仿宋" w:cs="Times New Roman" w:hint="eastAsia"/>
          <w:b/>
          <w:bCs/>
          <w:color w:val="000000" w:themeColor="text1"/>
          <w:sz w:val="28"/>
          <w:szCs w:val="28"/>
        </w:rPr>
        <w:t>答：尊者自己所说，是通过凡夫修成的。</w:t>
      </w:r>
      <w:r w:rsidRPr="00442817">
        <w:rPr>
          <w:rFonts w:ascii="华文仿宋" w:eastAsia="华文仿宋" w:hAnsi="华文仿宋" w:cs="Times New Roman" w:hint="eastAsia"/>
          <w:color w:val="000000" w:themeColor="text1"/>
          <w:sz w:val="28"/>
          <w:szCs w:val="28"/>
        </w:rPr>
        <w:t>（正见</w:t>
      </w:r>
      <w:r w:rsidRPr="00442817">
        <w:rPr>
          <w:rFonts w:ascii="华文仿宋" w:eastAsia="华文仿宋" w:hAnsi="华文仿宋" w:cs="Times New Roman"/>
          <w:color w:val="000000" w:themeColor="text1"/>
          <w:sz w:val="28"/>
          <w:szCs w:val="28"/>
        </w:rPr>
        <w:t>C1</w:t>
      </w:r>
      <w:r w:rsidRPr="00442817">
        <w:rPr>
          <w:rFonts w:ascii="华文仿宋" w:eastAsia="华文仿宋" w:hAnsi="华文仿宋" w:cs="宋体"/>
          <w:color w:val="000000" w:themeColor="text1"/>
          <w:sz w:val="28"/>
          <w:szCs w:val="28"/>
        </w:rPr>
        <w:t>）</w:t>
      </w:r>
    </w:p>
    <w:p w14:paraId="23C354EB" w14:textId="77777777" w:rsidR="00447E7A" w:rsidRPr="00442817" w:rsidRDefault="00447E7A" w:rsidP="00447E7A">
      <w:pPr>
        <w:shd w:val="clear" w:color="auto" w:fill="FFFFFF"/>
        <w:spacing w:line="540" w:lineRule="exact"/>
        <w:jc w:val="both"/>
        <w:rPr>
          <w:rFonts w:ascii="华文仿宋" w:eastAsia="华文仿宋" w:hAnsi="华文仿宋" w:cs="Times New Roman"/>
          <w:color w:val="000000" w:themeColor="text1"/>
          <w:sz w:val="28"/>
          <w:szCs w:val="28"/>
        </w:rPr>
      </w:pPr>
    </w:p>
    <w:p w14:paraId="72FB58ED" w14:textId="77777777" w:rsidR="00447E7A" w:rsidRPr="00442817" w:rsidRDefault="00447E7A" w:rsidP="00E16D38">
      <w:pPr>
        <w:spacing w:line="540" w:lineRule="exact"/>
        <w:jc w:val="both"/>
        <w:rPr>
          <w:rFonts w:ascii="华文仿宋" w:eastAsia="华文仿宋" w:hAnsi="华文仿宋" w:cs="Times New Roman"/>
          <w:sz w:val="28"/>
          <w:szCs w:val="28"/>
        </w:rPr>
      </w:pPr>
    </w:p>
    <w:p w14:paraId="10F4B405" w14:textId="5EF95ADF" w:rsidR="00C07234" w:rsidRDefault="004143F0" w:rsidP="004143F0">
      <w:pPr>
        <w:pStyle w:val="2"/>
        <w:numPr>
          <w:ilvl w:val="0"/>
          <w:numId w:val="2"/>
        </w:numPr>
        <w:spacing w:before="0" w:after="0" w:line="540" w:lineRule="exact"/>
        <w:jc w:val="both"/>
        <w:rPr>
          <w:rFonts w:ascii="华文仿宋" w:eastAsia="华文仿宋" w:hAnsi="华文仿宋"/>
          <w:color w:val="0070C0"/>
          <w:sz w:val="28"/>
          <w:szCs w:val="28"/>
        </w:rPr>
      </w:pPr>
      <w:bookmarkStart w:id="3" w:name="_其余疑问"/>
      <w:bookmarkEnd w:id="3"/>
      <w:r>
        <w:rPr>
          <w:rFonts w:ascii="华文仿宋" w:eastAsia="华文仿宋" w:hAnsi="华文仿宋" w:hint="eastAsia"/>
          <w:color w:val="0070C0"/>
          <w:sz w:val="28"/>
          <w:szCs w:val="28"/>
        </w:rPr>
        <w:t>其余</w:t>
      </w:r>
      <w:r w:rsidRPr="00442817">
        <w:rPr>
          <w:rFonts w:ascii="华文仿宋" w:eastAsia="华文仿宋" w:hAnsi="华文仿宋" w:hint="eastAsia"/>
          <w:color w:val="0070C0"/>
          <w:sz w:val="28"/>
          <w:szCs w:val="28"/>
        </w:rPr>
        <w:t>疑问</w:t>
      </w:r>
    </w:p>
    <w:p w14:paraId="1F1FFAF9" w14:textId="77777777" w:rsidR="00482B9B" w:rsidRPr="00482B9B" w:rsidRDefault="00482B9B" w:rsidP="00482B9B"/>
    <w:p w14:paraId="664868E5" w14:textId="583C00BA" w:rsidR="004143F0" w:rsidRPr="00442817" w:rsidRDefault="004143F0" w:rsidP="004143F0">
      <w:pPr>
        <w:pStyle w:val="1"/>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前行81课到83课那若巴依止帝洛巴和米拉日巴依止玛尔巴上师的公案里，这两位圣者都是说靠苦行来清净罪业。那比如说那若巴尊者，他曾经杀了35个人，那么从业因果的角度怎么理解他这些苦行能够清掉这些杀人的罪业？经教中也讲杀掉一个众生五百世偿还罪债，从业因果这个角度怎么去理解这些道理？</w:t>
      </w:r>
    </w:p>
    <w:p w14:paraId="02ED0338" w14:textId="77777777" w:rsidR="004143F0" w:rsidRDefault="004143F0" w:rsidP="004143F0">
      <w:pPr>
        <w:pStyle w:val="1"/>
        <w:spacing w:line="540" w:lineRule="exact"/>
        <w:jc w:val="both"/>
        <w:rPr>
          <w:rFonts w:ascii="华文仿宋" w:eastAsia="华文仿宋" w:hAnsi="华文仿宋" w:cs="Times New Roman"/>
          <w:b/>
          <w:bCs/>
          <w:color w:val="000000" w:themeColor="text1"/>
          <w:sz w:val="28"/>
          <w:szCs w:val="28"/>
        </w:rPr>
      </w:pPr>
      <w:r w:rsidRPr="00442817">
        <w:rPr>
          <w:rFonts w:ascii="华文仿宋" w:eastAsia="华文仿宋" w:hAnsi="华文仿宋" w:cs="Times New Roman" w:hint="eastAsia"/>
          <w:b/>
          <w:bCs/>
          <w:color w:val="000000" w:themeColor="text1"/>
          <w:sz w:val="28"/>
          <w:szCs w:val="28"/>
        </w:rPr>
        <w:t>答：这里面的道理是说如果造了罪业而不去对治，就会堕地狱一个中劫，然后感受五百世被人杀的这种等流果。如果不忏悔、不去对治，它一定会这样成熟的，这是业果不虚的道理。但是如果在造罪之后精进地去忏悔，通过苦行的方式去忏悔，这时候罪业的力量可以消尽，不用再感受这个果报，这也是因果不虚。因为我在修行对治的因，在业果成熟之前，通过其</w:t>
      </w:r>
      <w:r w:rsidRPr="00442817">
        <w:rPr>
          <w:rFonts w:ascii="华文仿宋" w:eastAsia="华文仿宋" w:hAnsi="华文仿宋" w:cs="Times New Roman" w:hint="eastAsia"/>
          <w:b/>
          <w:bCs/>
          <w:color w:val="000000" w:themeColor="text1"/>
          <w:sz w:val="28"/>
          <w:szCs w:val="28"/>
        </w:rPr>
        <w:lastRenderedPageBreak/>
        <w:t>它巨大的善法，把它感果的功能已经灭掉了。修的善因已经把以前的恶因灭掉了，它就不会再成熟于杀人的果报。也是一种善因产生善果，或者说通过忏悔善因不再成熟痛苦的恶果的修行对治法。</w:t>
      </w:r>
    </w:p>
    <w:p w14:paraId="59A12FA4" w14:textId="77777777" w:rsidR="004143F0" w:rsidRDefault="004143F0" w:rsidP="004143F0">
      <w:pPr>
        <w:pStyle w:val="1"/>
        <w:spacing w:line="540" w:lineRule="exact"/>
        <w:jc w:val="both"/>
        <w:rPr>
          <w:rFonts w:ascii="华文仿宋" w:eastAsia="华文仿宋" w:hAnsi="华文仿宋" w:cs="Times New Roman"/>
          <w:b/>
          <w:bCs/>
          <w:color w:val="000000" w:themeColor="text1"/>
          <w:sz w:val="28"/>
          <w:szCs w:val="28"/>
        </w:rPr>
      </w:pPr>
      <w:r w:rsidRPr="00442817">
        <w:rPr>
          <w:rFonts w:ascii="华文仿宋" w:eastAsia="华文仿宋" w:hAnsi="华文仿宋" w:cs="Times New Roman" w:hint="eastAsia"/>
          <w:b/>
          <w:bCs/>
          <w:color w:val="000000" w:themeColor="text1"/>
          <w:sz w:val="28"/>
          <w:szCs w:val="28"/>
        </w:rPr>
        <w:t>所以米拉日巴尊者修苦行，其实是通过对法的方面有很大的希求心，并且依靠上师的教言依教奉行，这本身是一种很大的善行、很大的善法、很大的善根。所以他在这个过程当中积累了很多资粮、清净了很多罪业，但是也不是完全清净的。他真实的完全清净，是后来得到法之后在深山当中经过很长时间的苦行，把相续当中的业彻底清净，获得成就的一种果报。玛尔巴尊者也说，如果不是达媚玛心肠软，那么还有一些苦行让他受，他就可以彻底清净，证悟就更快。</w:t>
      </w:r>
    </w:p>
    <w:p w14:paraId="17AD9E8B" w14:textId="77777777" w:rsidR="004143F0" w:rsidRDefault="004143F0" w:rsidP="004143F0">
      <w:pPr>
        <w:pStyle w:val="1"/>
        <w:spacing w:line="540" w:lineRule="exact"/>
        <w:jc w:val="both"/>
        <w:rPr>
          <w:rFonts w:ascii="华文仿宋" w:eastAsia="华文仿宋" w:hAnsi="华文仿宋" w:cs="Times New Roman"/>
          <w:b/>
          <w:bCs/>
          <w:color w:val="000000" w:themeColor="text1"/>
          <w:sz w:val="28"/>
          <w:szCs w:val="28"/>
        </w:rPr>
      </w:pPr>
      <w:r w:rsidRPr="00442817">
        <w:rPr>
          <w:rFonts w:ascii="华文仿宋" w:eastAsia="华文仿宋" w:hAnsi="华文仿宋" w:cs="Times New Roman" w:hint="eastAsia"/>
          <w:b/>
          <w:bCs/>
          <w:color w:val="000000" w:themeColor="text1"/>
          <w:sz w:val="28"/>
          <w:szCs w:val="28"/>
        </w:rPr>
        <w:t>所以，造恶业要受痛苦果报，这是业果的规律。但是造了恶业之后通过善法去对治，能够对治清净，通过善法把恶业对治掉，这也是业果的自性。所以我们不能只是盯着说：你造了这个业现在不受了，是不是就业果虚耗了？不是这样的。其实造了业之后去忏悔，这本身也是一种善业。用善业去忏悔掉之后它也是业果的一种体现方式。所以恶业能够清净也是业的本性，通过善业可以清净恶业是它的本性。</w:t>
      </w:r>
    </w:p>
    <w:p w14:paraId="7AA7FD8E" w14:textId="77777777" w:rsidR="004143F0" w:rsidRPr="00442817" w:rsidRDefault="004143F0" w:rsidP="004143F0">
      <w:pPr>
        <w:pStyle w:val="1"/>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t>所以这里面所讲的时候都是这样的情况，而且他们的苦行是唯法苦行的，不是世间当中去打个黑工或者怎么样很辛苦赚钱，不是这样的，这个没办法清净罪业。这种苦行都是依教奉行，而且他的上师也是一个证悟者，自己有强大的信心去依教奉行，所以就可以成为清净罪业的因，这也是如是的业、如是的果的一种业果不虚的体现方式。</w:t>
      </w:r>
      <w:r w:rsidRPr="00442817">
        <w:rPr>
          <w:rFonts w:ascii="华文仿宋" w:eastAsia="华文仿宋" w:hAnsi="华文仿宋" w:cs="Times New Roman" w:hint="eastAsia"/>
          <w:color w:val="000000" w:themeColor="text1"/>
          <w:sz w:val="28"/>
          <w:szCs w:val="28"/>
        </w:rPr>
        <w:t>（生西法师）</w:t>
      </w:r>
    </w:p>
    <w:p w14:paraId="7EF31005" w14:textId="77777777" w:rsidR="00482B9B" w:rsidRDefault="00482B9B" w:rsidP="004143F0">
      <w:pPr>
        <w:shd w:val="clear" w:color="auto" w:fill="FFFFFF"/>
        <w:spacing w:line="540" w:lineRule="exact"/>
        <w:jc w:val="both"/>
        <w:rPr>
          <w:rFonts w:ascii="华文仿宋" w:eastAsia="华文仿宋" w:hAnsi="华文仿宋" w:cs="Times New Roman"/>
          <w:color w:val="000000" w:themeColor="text1"/>
          <w:sz w:val="28"/>
          <w:szCs w:val="28"/>
        </w:rPr>
      </w:pPr>
    </w:p>
    <w:p w14:paraId="215C43CA" w14:textId="77777777" w:rsidR="004143F0" w:rsidRPr="00442817" w:rsidRDefault="004143F0" w:rsidP="004143F0">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color w:val="000000" w:themeColor="text1"/>
          <w:sz w:val="28"/>
          <w:szCs w:val="28"/>
        </w:rPr>
        <w:t>问：天宫二号发射成功，里面的许多技术专家将一生的精力都投入到航天研发事业，这符合世间法的因果规律。为什么修得佛果就能圆满尽所有智和如所有智呢？即能通达所有万法的缘起。在因果上如何圆融呢？</w:t>
      </w:r>
    </w:p>
    <w:p w14:paraId="27BF9686" w14:textId="003A816C" w:rsidR="00301B86" w:rsidRDefault="004143F0" w:rsidP="003B26A4">
      <w:pPr>
        <w:shd w:val="clear" w:color="auto" w:fill="FFFFFF"/>
        <w:spacing w:line="540" w:lineRule="exact"/>
        <w:jc w:val="both"/>
        <w:rPr>
          <w:rFonts w:ascii="华文仿宋" w:eastAsia="华文仿宋" w:hAnsi="华文仿宋" w:cs="Times New Roman"/>
          <w:color w:val="000000" w:themeColor="text1"/>
          <w:sz w:val="28"/>
          <w:szCs w:val="28"/>
        </w:rPr>
      </w:pPr>
      <w:r w:rsidRPr="00442817">
        <w:rPr>
          <w:rFonts w:ascii="华文仿宋" w:eastAsia="华文仿宋" w:hAnsi="华文仿宋" w:cs="Times New Roman" w:hint="eastAsia"/>
          <w:b/>
          <w:bCs/>
          <w:color w:val="000000" w:themeColor="text1"/>
          <w:sz w:val="28"/>
          <w:szCs w:val="28"/>
        </w:rPr>
        <w:lastRenderedPageBreak/>
        <w:t>答：如来藏当中本具一切功德，究竟的智慧不是新生的，如果去除了客尘，本具的智慧就会显露。</w:t>
      </w:r>
      <w:r w:rsidRPr="00442817">
        <w:rPr>
          <w:rFonts w:ascii="华文仿宋" w:eastAsia="华文仿宋" w:hAnsi="华文仿宋" w:cs="Times New Roman" w:hint="eastAsia"/>
          <w:color w:val="000000" w:themeColor="text1"/>
          <w:sz w:val="28"/>
          <w:szCs w:val="28"/>
        </w:rPr>
        <w:t>（正见C1）</w:t>
      </w:r>
    </w:p>
    <w:p w14:paraId="5F83ACE7" w14:textId="598D123F" w:rsidR="00E47A44" w:rsidRDefault="00E47A44" w:rsidP="003B26A4">
      <w:pPr>
        <w:shd w:val="clear" w:color="auto" w:fill="FFFFFF"/>
        <w:spacing w:line="540" w:lineRule="exact"/>
        <w:jc w:val="both"/>
        <w:rPr>
          <w:rFonts w:ascii="华文仿宋" w:eastAsia="华文仿宋" w:hAnsi="华文仿宋" w:cs="Times New Roman"/>
          <w:color w:val="000000" w:themeColor="text1"/>
          <w:sz w:val="28"/>
          <w:szCs w:val="28"/>
        </w:rPr>
      </w:pPr>
    </w:p>
    <w:p w14:paraId="1401DFE5" w14:textId="252B1167" w:rsidR="00E47A44" w:rsidRDefault="00E47A44" w:rsidP="003B26A4">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问：关于8</w:t>
      </w:r>
      <w:r>
        <w:rPr>
          <w:rFonts w:ascii="华文仿宋" w:eastAsia="华文仿宋" w:hAnsi="华文仿宋" w:cs="Times New Roman"/>
          <w:color w:val="000000" w:themeColor="text1"/>
          <w:sz w:val="28"/>
          <w:szCs w:val="28"/>
        </w:rPr>
        <w:t>1</w:t>
      </w:r>
      <w:r>
        <w:rPr>
          <w:rFonts w:ascii="华文仿宋" w:eastAsia="华文仿宋" w:hAnsi="华文仿宋" w:cs="Times New Roman" w:hint="eastAsia"/>
          <w:color w:val="000000" w:themeColor="text1"/>
          <w:sz w:val="28"/>
          <w:szCs w:val="28"/>
        </w:rPr>
        <w:t>课契克印的问题：</w:t>
      </w:r>
      <w:r w:rsidRPr="00E47A44">
        <w:rPr>
          <w:rFonts w:ascii="华文仿宋" w:eastAsia="华文仿宋" w:hAnsi="华文仿宋" w:cs="Times New Roman" w:hint="eastAsia"/>
          <w:color w:val="000000" w:themeColor="text1"/>
          <w:sz w:val="28"/>
          <w:szCs w:val="28"/>
        </w:rPr>
        <w:t>如有外道干扰我们的道场，我们可以把上师观在头顶，以契克印指着外道进行辩论吗？</w:t>
      </w:r>
    </w:p>
    <w:p w14:paraId="0047584A" w14:textId="01F5E4CA" w:rsidR="00E47A44" w:rsidRPr="003B26A4" w:rsidRDefault="00E47A44" w:rsidP="003B26A4">
      <w:pPr>
        <w:shd w:val="clear" w:color="auto" w:fill="FFFFFF"/>
        <w:spacing w:line="540" w:lineRule="exact"/>
        <w:jc w:val="both"/>
        <w:rPr>
          <w:rFonts w:ascii="华文仿宋" w:eastAsia="华文仿宋" w:hAnsi="华文仿宋" w:cs="Times New Roman"/>
          <w:color w:val="000000" w:themeColor="text1"/>
          <w:sz w:val="28"/>
          <w:szCs w:val="28"/>
        </w:rPr>
      </w:pPr>
      <w:r w:rsidRPr="00E47A44">
        <w:rPr>
          <w:rFonts w:ascii="华文仿宋" w:eastAsia="华文仿宋" w:hAnsi="华文仿宋" w:cs="Times New Roman" w:hint="eastAsia"/>
          <w:b/>
          <w:bCs/>
          <w:color w:val="000000" w:themeColor="text1"/>
          <w:sz w:val="28"/>
          <w:szCs w:val="28"/>
        </w:rPr>
        <w:t>答：观想上师在头顶后，</w:t>
      </w:r>
      <w:r w:rsidR="00960B8B">
        <w:rPr>
          <w:rFonts w:ascii="华文仿宋" w:eastAsia="华文仿宋" w:hAnsi="华文仿宋" w:cs="Times New Roman" w:hint="eastAsia"/>
          <w:b/>
          <w:bCs/>
          <w:color w:val="000000" w:themeColor="text1"/>
          <w:sz w:val="28"/>
          <w:szCs w:val="28"/>
        </w:rPr>
        <w:t>多</w:t>
      </w:r>
      <w:r w:rsidRPr="00E47A44">
        <w:rPr>
          <w:rFonts w:ascii="华文仿宋" w:eastAsia="华文仿宋" w:hAnsi="华文仿宋" w:cs="Times New Roman" w:hint="eastAsia"/>
          <w:b/>
          <w:bCs/>
          <w:color w:val="000000" w:themeColor="text1"/>
          <w:sz w:val="28"/>
          <w:szCs w:val="28"/>
        </w:rPr>
        <w:t>祈祷</w:t>
      </w:r>
      <w:r w:rsidR="00960B8B">
        <w:rPr>
          <w:rFonts w:ascii="华文仿宋" w:eastAsia="华文仿宋" w:hAnsi="华文仿宋" w:cs="Times New Roman" w:hint="eastAsia"/>
          <w:b/>
          <w:bCs/>
          <w:color w:val="000000" w:themeColor="text1"/>
          <w:sz w:val="28"/>
          <w:szCs w:val="28"/>
        </w:rPr>
        <w:t>，在此基础上也可以多供护法。</w:t>
      </w:r>
      <w:r>
        <w:rPr>
          <w:rFonts w:ascii="华文仿宋" w:eastAsia="华文仿宋" w:hAnsi="华文仿宋" w:cs="Times New Roman" w:hint="eastAsia"/>
          <w:color w:val="000000" w:themeColor="text1"/>
          <w:sz w:val="28"/>
          <w:szCs w:val="28"/>
        </w:rPr>
        <w:t>（正见</w:t>
      </w:r>
      <w:r>
        <w:rPr>
          <w:rFonts w:ascii="华文仿宋" w:eastAsia="华文仿宋" w:hAnsi="华文仿宋" w:cs="Times New Roman"/>
          <w:color w:val="000000" w:themeColor="text1"/>
          <w:sz w:val="28"/>
          <w:szCs w:val="28"/>
        </w:rPr>
        <w:t>E</w:t>
      </w:r>
      <w:r>
        <w:rPr>
          <w:rFonts w:ascii="华文仿宋" w:eastAsia="华文仿宋" w:hAnsi="华文仿宋" w:cs="Times New Roman" w:hint="eastAsia"/>
          <w:color w:val="000000" w:themeColor="text1"/>
          <w:sz w:val="28"/>
          <w:szCs w:val="28"/>
        </w:rPr>
        <w:t>）</w:t>
      </w:r>
    </w:p>
    <w:sectPr w:rsidR="00E47A44" w:rsidRPr="003B26A4"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301AC" w14:textId="77777777" w:rsidR="003B0132" w:rsidRDefault="003B0132" w:rsidP="00787059">
      <w:r>
        <w:separator/>
      </w:r>
    </w:p>
  </w:endnote>
  <w:endnote w:type="continuationSeparator" w:id="0">
    <w:p w14:paraId="675BD19F" w14:textId="77777777" w:rsidR="003B0132" w:rsidRDefault="003B0132"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795518483"/>
      <w:docPartObj>
        <w:docPartGallery w:val="Page Numbers (Bottom of Page)"/>
        <w:docPartUnique/>
      </w:docPartObj>
    </w:sdtPr>
    <w:sdtEndPr>
      <w:rPr>
        <w:rStyle w:val="aa"/>
      </w:rPr>
    </w:sdtEndPr>
    <w:sdtContent>
      <w:p w14:paraId="0B9782FC" w14:textId="6BF6709E" w:rsidR="007626A0" w:rsidRDefault="007626A0" w:rsidP="00A31127">
        <w:pPr>
          <w:pStyle w:val="a5"/>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2A4C938D"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39F2DE06" wp14:editId="353C6678">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5F802E9"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9F2DE06"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75F802E9"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1561548681"/>
      <w:docPartObj>
        <w:docPartGallery w:val="Page Numbers (Bottom of Page)"/>
        <w:docPartUnique/>
      </w:docPartObj>
    </w:sdtPr>
    <w:sdtEndPr>
      <w:rPr>
        <w:rStyle w:val="aa"/>
      </w:rPr>
    </w:sdtEndPr>
    <w:sdtContent>
      <w:p w14:paraId="15BF6FC3" w14:textId="4D71B87A" w:rsidR="007626A0" w:rsidRDefault="007626A0" w:rsidP="00A31127">
        <w:pPr>
          <w:pStyle w:val="a5"/>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255AD657" w14:textId="77777777" w:rsidR="007626A0" w:rsidRDefault="007626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ACA2F"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6933DEB6" wp14:editId="05F3D326">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4FFDA52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933DEB6"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4FFDA52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09847" w14:textId="77777777" w:rsidR="003B0132" w:rsidRDefault="003B0132" w:rsidP="00787059">
      <w:r>
        <w:separator/>
      </w:r>
    </w:p>
  </w:footnote>
  <w:footnote w:type="continuationSeparator" w:id="0">
    <w:p w14:paraId="02854665" w14:textId="77777777" w:rsidR="003B0132" w:rsidRDefault="003B0132"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01A57" w14:textId="126A6FB7" w:rsidR="007626A0" w:rsidRPr="00346384" w:rsidRDefault="007626A0" w:rsidP="007626A0">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每课答疑合集</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81</w:t>
    </w:r>
    <w:r w:rsidRPr="00346384">
      <w:rPr>
        <w:rFonts w:ascii="FZKai-Z03S" w:eastAsia="FZKai-Z03S" w:hAnsi="FZKai-Z03S" w:hint="eastAsia"/>
      </w:rPr>
      <w:t>课</w:t>
    </w:r>
  </w:p>
  <w:p w14:paraId="4D74BF24"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044E1C"/>
    <w:rsid w:val="00082182"/>
    <w:rsid w:val="000E0AAE"/>
    <w:rsid w:val="0011166B"/>
    <w:rsid w:val="00117135"/>
    <w:rsid w:val="00124255"/>
    <w:rsid w:val="00135402"/>
    <w:rsid w:val="001413A8"/>
    <w:rsid w:val="0014195E"/>
    <w:rsid w:val="00190F0F"/>
    <w:rsid w:val="001C0709"/>
    <w:rsid w:val="001C0E5F"/>
    <w:rsid w:val="001D5404"/>
    <w:rsid w:val="00221994"/>
    <w:rsid w:val="00227B37"/>
    <w:rsid w:val="00252495"/>
    <w:rsid w:val="0027258B"/>
    <w:rsid w:val="002B14FE"/>
    <w:rsid w:val="002B5E04"/>
    <w:rsid w:val="002B6BDD"/>
    <w:rsid w:val="002B6D75"/>
    <w:rsid w:val="002E7ECE"/>
    <w:rsid w:val="00302B28"/>
    <w:rsid w:val="00372441"/>
    <w:rsid w:val="00384916"/>
    <w:rsid w:val="00386F0E"/>
    <w:rsid w:val="00387275"/>
    <w:rsid w:val="003A1E87"/>
    <w:rsid w:val="003B0132"/>
    <w:rsid w:val="003B26A4"/>
    <w:rsid w:val="003E1A2A"/>
    <w:rsid w:val="004143F0"/>
    <w:rsid w:val="00417CA1"/>
    <w:rsid w:val="004220AB"/>
    <w:rsid w:val="00442305"/>
    <w:rsid w:val="00442817"/>
    <w:rsid w:val="00447E7A"/>
    <w:rsid w:val="00473C19"/>
    <w:rsid w:val="00482B9B"/>
    <w:rsid w:val="00493908"/>
    <w:rsid w:val="004D1498"/>
    <w:rsid w:val="00520C4A"/>
    <w:rsid w:val="005261BA"/>
    <w:rsid w:val="00530F38"/>
    <w:rsid w:val="005661E4"/>
    <w:rsid w:val="00580F59"/>
    <w:rsid w:val="005824FC"/>
    <w:rsid w:val="005840E8"/>
    <w:rsid w:val="00592DAA"/>
    <w:rsid w:val="00596326"/>
    <w:rsid w:val="00596CED"/>
    <w:rsid w:val="005B38DE"/>
    <w:rsid w:val="005D440F"/>
    <w:rsid w:val="005D4AD7"/>
    <w:rsid w:val="00624AD4"/>
    <w:rsid w:val="0063143F"/>
    <w:rsid w:val="006A1167"/>
    <w:rsid w:val="006C3026"/>
    <w:rsid w:val="006D2C0F"/>
    <w:rsid w:val="006D3A44"/>
    <w:rsid w:val="007313F4"/>
    <w:rsid w:val="007626A0"/>
    <w:rsid w:val="00764155"/>
    <w:rsid w:val="00783CB7"/>
    <w:rsid w:val="00785344"/>
    <w:rsid w:val="00787059"/>
    <w:rsid w:val="007E1A0B"/>
    <w:rsid w:val="007F20EA"/>
    <w:rsid w:val="00802965"/>
    <w:rsid w:val="00834151"/>
    <w:rsid w:val="0086171C"/>
    <w:rsid w:val="008A23F3"/>
    <w:rsid w:val="008D60D7"/>
    <w:rsid w:val="008D6EBD"/>
    <w:rsid w:val="008F0044"/>
    <w:rsid w:val="008F49D9"/>
    <w:rsid w:val="00953FE7"/>
    <w:rsid w:val="00960B8B"/>
    <w:rsid w:val="009740B0"/>
    <w:rsid w:val="0098392D"/>
    <w:rsid w:val="0099663E"/>
    <w:rsid w:val="009B2168"/>
    <w:rsid w:val="009D57EB"/>
    <w:rsid w:val="009E2541"/>
    <w:rsid w:val="009E5ABE"/>
    <w:rsid w:val="009F3C15"/>
    <w:rsid w:val="009F720F"/>
    <w:rsid w:val="00A06EB1"/>
    <w:rsid w:val="00A36BFD"/>
    <w:rsid w:val="00A458FE"/>
    <w:rsid w:val="00A46913"/>
    <w:rsid w:val="00AA09B2"/>
    <w:rsid w:val="00AB4D07"/>
    <w:rsid w:val="00AF3214"/>
    <w:rsid w:val="00B21C83"/>
    <w:rsid w:val="00B30DCF"/>
    <w:rsid w:val="00B40D1B"/>
    <w:rsid w:val="00B46898"/>
    <w:rsid w:val="00B67250"/>
    <w:rsid w:val="00BA7338"/>
    <w:rsid w:val="00BB1690"/>
    <w:rsid w:val="00BE0353"/>
    <w:rsid w:val="00BE30C9"/>
    <w:rsid w:val="00BF2B5B"/>
    <w:rsid w:val="00C07234"/>
    <w:rsid w:val="00CB0BBD"/>
    <w:rsid w:val="00CE10E5"/>
    <w:rsid w:val="00CF0795"/>
    <w:rsid w:val="00D17FE6"/>
    <w:rsid w:val="00D24850"/>
    <w:rsid w:val="00D447CB"/>
    <w:rsid w:val="00D45665"/>
    <w:rsid w:val="00D45EF6"/>
    <w:rsid w:val="00D66373"/>
    <w:rsid w:val="00D920DA"/>
    <w:rsid w:val="00DA6E26"/>
    <w:rsid w:val="00E16D38"/>
    <w:rsid w:val="00E25364"/>
    <w:rsid w:val="00E3520A"/>
    <w:rsid w:val="00E41A16"/>
    <w:rsid w:val="00E47A44"/>
    <w:rsid w:val="00E7007B"/>
    <w:rsid w:val="00E93C0F"/>
    <w:rsid w:val="00EE69AE"/>
    <w:rsid w:val="00F05EEF"/>
    <w:rsid w:val="00F26608"/>
    <w:rsid w:val="00F5297B"/>
    <w:rsid w:val="00F665CF"/>
    <w:rsid w:val="00F81B31"/>
    <w:rsid w:val="00FA179F"/>
    <w:rsid w:val="00FA2A2A"/>
    <w:rsid w:val="00FD65D7"/>
    <w:rsid w:val="00FD70F0"/>
    <w:rsid w:val="00FE106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DBF56"/>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AA09B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styleId="a7">
    <w:name w:val="Hyperlink"/>
    <w:basedOn w:val="a0"/>
    <w:uiPriority w:val="99"/>
    <w:unhideWhenUsed/>
    <w:rsid w:val="009F3C15"/>
    <w:rPr>
      <w:color w:val="0000FF"/>
      <w:u w:val="single"/>
    </w:rPr>
  </w:style>
  <w:style w:type="character" w:customStyle="1" w:styleId="20">
    <w:name w:val="标题 2 字符"/>
    <w:basedOn w:val="a0"/>
    <w:link w:val="2"/>
    <w:uiPriority w:val="9"/>
    <w:rsid w:val="00AA09B2"/>
    <w:rPr>
      <w:rFonts w:asciiTheme="majorHAnsi" w:eastAsiaTheme="majorEastAsia" w:hAnsiTheme="majorHAnsi" w:cstheme="majorBidi"/>
      <w:b/>
      <w:bCs/>
      <w:sz w:val="32"/>
      <w:szCs w:val="32"/>
    </w:rPr>
  </w:style>
  <w:style w:type="paragraph" w:customStyle="1" w:styleId="Char">
    <w:name w:val="普通(网站) Char"/>
    <w:basedOn w:val="a"/>
    <w:qFormat/>
    <w:rsid w:val="00AA09B2"/>
    <w:pPr>
      <w:spacing w:beforeAutospacing="1" w:afterAutospacing="1"/>
    </w:pPr>
    <w:rPr>
      <w:rFonts w:ascii="宋体" w:eastAsia="宋体" w:hAnsi="宋体" w:cs="Times New Roman" w:hint="eastAsia"/>
    </w:rPr>
  </w:style>
  <w:style w:type="paragraph" w:styleId="a8">
    <w:name w:val="Title"/>
    <w:basedOn w:val="a"/>
    <w:next w:val="a"/>
    <w:link w:val="a9"/>
    <w:uiPriority w:val="10"/>
    <w:qFormat/>
    <w:rsid w:val="00AA09B2"/>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AA09B2"/>
    <w:rPr>
      <w:rFonts w:asciiTheme="majorHAnsi" w:eastAsiaTheme="majorEastAsia" w:hAnsiTheme="majorHAnsi" w:cstheme="majorBidi"/>
      <w:b/>
      <w:bCs/>
      <w:sz w:val="32"/>
      <w:szCs w:val="32"/>
    </w:rPr>
  </w:style>
  <w:style w:type="character" w:styleId="aa">
    <w:name w:val="page number"/>
    <w:basedOn w:val="a0"/>
    <w:uiPriority w:val="99"/>
    <w:semiHidden/>
    <w:unhideWhenUsed/>
    <w:rsid w:val="007626A0"/>
  </w:style>
  <w:style w:type="paragraph" w:styleId="ab">
    <w:name w:val="Balloon Text"/>
    <w:basedOn w:val="a"/>
    <w:link w:val="ac"/>
    <w:uiPriority w:val="99"/>
    <w:semiHidden/>
    <w:unhideWhenUsed/>
    <w:rsid w:val="00044E1C"/>
    <w:rPr>
      <w:rFonts w:ascii="宋体" w:eastAsia="宋体"/>
      <w:sz w:val="18"/>
      <w:szCs w:val="18"/>
    </w:rPr>
  </w:style>
  <w:style w:type="character" w:customStyle="1" w:styleId="ac">
    <w:name w:val="批注框文本 字符"/>
    <w:basedOn w:val="a0"/>
    <w:link w:val="ab"/>
    <w:uiPriority w:val="99"/>
    <w:semiHidden/>
    <w:rsid w:val="00044E1C"/>
    <w:rPr>
      <w:rFonts w:ascii="宋体" w:eastAsia="宋体"/>
      <w:sz w:val="18"/>
      <w:szCs w:val="18"/>
    </w:rPr>
  </w:style>
  <w:style w:type="paragraph" w:customStyle="1" w:styleId="1">
    <w:name w:val="正文1"/>
    <w:semiHidden/>
    <w:rsid w:val="00FD65D7"/>
    <w:rPr>
      <w:rFonts w:ascii="宋体" w:eastAsia="宋体" w:hAnsi="宋体"/>
    </w:rPr>
  </w:style>
  <w:style w:type="paragraph" w:styleId="ad">
    <w:name w:val="List Paragraph"/>
    <w:basedOn w:val="a"/>
    <w:uiPriority w:val="34"/>
    <w:qFormat/>
    <w:rsid w:val="009F720F"/>
    <w:pPr>
      <w:ind w:firstLineChars="200" w:firstLine="420"/>
    </w:pPr>
  </w:style>
  <w:style w:type="paragraph" w:styleId="ae">
    <w:name w:val="Normal (Web)"/>
    <w:basedOn w:val="a"/>
    <w:uiPriority w:val="99"/>
    <w:unhideWhenUsed/>
    <w:qFormat/>
    <w:rsid w:val="00834151"/>
    <w:pPr>
      <w:spacing w:before="100" w:beforeAutospacing="1" w:after="100" w:afterAutospacing="1"/>
    </w:pPr>
    <w:rPr>
      <w:rFonts w:ascii="宋体" w:eastAsia="宋体" w:hAnsi="宋体" w:cs="宋体"/>
    </w:rPr>
  </w:style>
  <w:style w:type="character" w:styleId="af">
    <w:name w:val="FollowedHyperlink"/>
    <w:basedOn w:val="a0"/>
    <w:uiPriority w:val="99"/>
    <w:semiHidden/>
    <w:unhideWhenUsed/>
    <w:rsid w:val="00CB0BBD"/>
    <w:rPr>
      <w:color w:val="954F72" w:themeColor="followedHyperlink"/>
      <w:u w:val="single"/>
    </w:rPr>
  </w:style>
  <w:style w:type="character" w:styleId="af0">
    <w:name w:val="Unresolved Mention"/>
    <w:basedOn w:val="a0"/>
    <w:uiPriority w:val="99"/>
    <w:semiHidden/>
    <w:unhideWhenUsed/>
    <w:rsid w:val="00974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5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14</Pages>
  <Words>1264</Words>
  <Characters>7210</Characters>
  <Application>Microsoft Office Word</Application>
  <DocSecurity>0</DocSecurity>
  <Lines>60</Lines>
  <Paragraphs>16</Paragraphs>
  <ScaleCrop>false</ScaleCrop>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79</cp:revision>
  <dcterms:created xsi:type="dcterms:W3CDTF">2019-07-11T15:12:00Z</dcterms:created>
  <dcterms:modified xsi:type="dcterms:W3CDTF">2021-02-07T07:39:00Z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