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5AE70370" w:rsidR="007F13E7" w:rsidRPr="005B244D" w:rsidRDefault="007F13E7" w:rsidP="005B244D">
      <w:pPr>
        <w:jc w:val="center"/>
        <w:rPr>
          <w:rFonts w:ascii="华文仿宋" w:eastAsia="华文仿宋" w:hAnsi="华文仿宋"/>
          <w:b/>
          <w:bCs/>
          <w:sz w:val="28"/>
          <w:szCs w:val="28"/>
        </w:rPr>
      </w:pPr>
      <w:bookmarkStart w:id="0" w:name="_Hlk39238355"/>
      <w:r w:rsidRPr="005B244D">
        <w:rPr>
          <w:rFonts w:ascii="华文仿宋" w:eastAsia="华文仿宋" w:hAnsi="华文仿宋" w:hint="eastAsia"/>
          <w:b/>
          <w:bCs/>
          <w:sz w:val="28"/>
          <w:szCs w:val="28"/>
        </w:rPr>
        <w:t>《前行》第</w:t>
      </w:r>
      <w:r w:rsidR="008E03AE" w:rsidRPr="005B244D">
        <w:rPr>
          <w:rFonts w:ascii="华文仿宋" w:eastAsia="华文仿宋" w:hAnsi="华文仿宋"/>
          <w:b/>
          <w:bCs/>
          <w:sz w:val="28"/>
          <w:szCs w:val="28"/>
        </w:rPr>
        <w:t>106</w:t>
      </w:r>
      <w:r w:rsidRPr="005B244D">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2CCF82E2" w14:textId="3AB11D2C" w:rsidR="00E425C9" w:rsidRDefault="002924E7" w:rsidP="00E425C9">
          <w:pPr>
            <w:pStyle w:val="TOC2"/>
            <w:rPr>
              <w:rFonts w:eastAsiaTheme="minorEastAsia" w:cstheme="minorBidi"/>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44052" w:history="1">
            <w:r w:rsidR="00E425C9" w:rsidRPr="00D27414">
              <w:rPr>
                <w:rStyle w:val="a8"/>
                <w:rFonts w:ascii="华文仿宋" w:hAnsi="华文仿宋"/>
                <w:noProof/>
              </w:rPr>
              <w:t>1.</w:t>
            </w:r>
            <w:r w:rsidR="00E425C9">
              <w:rPr>
                <w:rFonts w:eastAsiaTheme="minorEastAsia" w:cstheme="minorBidi"/>
                <w:noProof/>
                <w:color w:val="auto"/>
                <w:kern w:val="2"/>
                <w:sz w:val="21"/>
                <w:szCs w:val="22"/>
              </w:rPr>
              <w:tab/>
            </w:r>
            <w:r w:rsidR="00E425C9" w:rsidRPr="00D27414">
              <w:rPr>
                <w:rStyle w:val="a8"/>
                <w:rFonts w:ascii="华文仿宋" w:hAnsi="华文仿宋"/>
                <w:noProof/>
              </w:rPr>
              <w:t>名颂解释</w:t>
            </w:r>
            <w:r w:rsidR="00E425C9">
              <w:rPr>
                <w:noProof/>
                <w:webHidden/>
              </w:rPr>
              <w:tab/>
            </w:r>
            <w:r w:rsidR="00E425C9">
              <w:rPr>
                <w:noProof/>
                <w:webHidden/>
              </w:rPr>
              <w:fldChar w:fldCharType="begin"/>
            </w:r>
            <w:r w:rsidR="00E425C9">
              <w:rPr>
                <w:noProof/>
                <w:webHidden/>
              </w:rPr>
              <w:instrText xml:space="preserve"> PAGEREF _Toc75544052 \h </w:instrText>
            </w:r>
            <w:r w:rsidR="00E425C9">
              <w:rPr>
                <w:noProof/>
                <w:webHidden/>
              </w:rPr>
            </w:r>
            <w:r w:rsidR="00E425C9">
              <w:rPr>
                <w:noProof/>
                <w:webHidden/>
              </w:rPr>
              <w:fldChar w:fldCharType="separate"/>
            </w:r>
            <w:r w:rsidR="00E425C9">
              <w:rPr>
                <w:noProof/>
                <w:webHidden/>
              </w:rPr>
              <w:t>1</w:t>
            </w:r>
            <w:r w:rsidR="00E425C9">
              <w:rPr>
                <w:noProof/>
                <w:webHidden/>
              </w:rPr>
              <w:fldChar w:fldCharType="end"/>
            </w:r>
          </w:hyperlink>
        </w:p>
        <w:p w14:paraId="2FDCE162" w14:textId="170004F1" w:rsidR="00E425C9" w:rsidRDefault="00E425C9" w:rsidP="00E425C9">
          <w:pPr>
            <w:pStyle w:val="TOC2"/>
            <w:rPr>
              <w:rFonts w:eastAsiaTheme="minorEastAsia" w:cstheme="minorBidi"/>
              <w:noProof/>
              <w:color w:val="auto"/>
              <w:kern w:val="2"/>
              <w:sz w:val="21"/>
              <w:szCs w:val="22"/>
            </w:rPr>
          </w:pPr>
          <w:hyperlink w:anchor="_Toc75544053" w:history="1">
            <w:r w:rsidRPr="00D27414">
              <w:rPr>
                <w:rStyle w:val="a8"/>
                <w:rFonts w:ascii="华文仿宋" w:hAnsi="华文仿宋"/>
                <w:noProof/>
              </w:rPr>
              <w:t>2.</w:t>
            </w:r>
            <w:r>
              <w:rPr>
                <w:rFonts w:eastAsiaTheme="minorEastAsia" w:cstheme="minorBidi"/>
                <w:noProof/>
                <w:color w:val="auto"/>
                <w:kern w:val="2"/>
                <w:sz w:val="21"/>
                <w:szCs w:val="22"/>
              </w:rPr>
              <w:tab/>
            </w:r>
            <w:r w:rsidRPr="00D27414">
              <w:rPr>
                <w:rStyle w:val="a8"/>
                <w:rFonts w:ascii="华文仿宋" w:hAnsi="华文仿宋"/>
                <w:noProof/>
              </w:rPr>
              <w:t>法布施</w:t>
            </w:r>
            <w:r>
              <w:rPr>
                <w:noProof/>
                <w:webHidden/>
              </w:rPr>
              <w:tab/>
            </w:r>
            <w:r>
              <w:rPr>
                <w:noProof/>
                <w:webHidden/>
              </w:rPr>
              <w:fldChar w:fldCharType="begin"/>
            </w:r>
            <w:r>
              <w:rPr>
                <w:noProof/>
                <w:webHidden/>
              </w:rPr>
              <w:instrText xml:space="preserve"> PAGEREF _Toc75544053 \h </w:instrText>
            </w:r>
            <w:r>
              <w:rPr>
                <w:noProof/>
                <w:webHidden/>
              </w:rPr>
            </w:r>
            <w:r>
              <w:rPr>
                <w:noProof/>
                <w:webHidden/>
              </w:rPr>
              <w:fldChar w:fldCharType="separate"/>
            </w:r>
            <w:r>
              <w:rPr>
                <w:noProof/>
                <w:webHidden/>
              </w:rPr>
              <w:t>3</w:t>
            </w:r>
            <w:r>
              <w:rPr>
                <w:noProof/>
                <w:webHidden/>
              </w:rPr>
              <w:fldChar w:fldCharType="end"/>
            </w:r>
          </w:hyperlink>
        </w:p>
        <w:p w14:paraId="47BF38CE" w14:textId="506146CD" w:rsidR="00E425C9" w:rsidRDefault="00E425C9" w:rsidP="00E425C9">
          <w:pPr>
            <w:pStyle w:val="TOC2"/>
            <w:rPr>
              <w:rFonts w:eastAsiaTheme="minorEastAsia" w:cstheme="minorBidi"/>
              <w:noProof/>
              <w:color w:val="auto"/>
              <w:kern w:val="2"/>
              <w:sz w:val="21"/>
              <w:szCs w:val="22"/>
            </w:rPr>
          </w:pPr>
          <w:hyperlink w:anchor="_Toc75544054" w:history="1">
            <w:r w:rsidRPr="00D27414">
              <w:rPr>
                <w:rStyle w:val="a8"/>
                <w:rFonts w:ascii="华文仿宋" w:hAnsi="华文仿宋"/>
                <w:noProof/>
              </w:rPr>
              <w:t>3.</w:t>
            </w:r>
            <w:r>
              <w:rPr>
                <w:rFonts w:eastAsiaTheme="minorEastAsia" w:cstheme="minorBidi"/>
                <w:noProof/>
                <w:color w:val="auto"/>
                <w:kern w:val="2"/>
                <w:sz w:val="21"/>
                <w:szCs w:val="22"/>
              </w:rPr>
              <w:tab/>
            </w:r>
            <w:r w:rsidRPr="00D27414">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_Toc75544054 \h </w:instrText>
            </w:r>
            <w:r>
              <w:rPr>
                <w:noProof/>
                <w:webHidden/>
              </w:rPr>
            </w:r>
            <w:r>
              <w:rPr>
                <w:noProof/>
                <w:webHidden/>
              </w:rPr>
              <w:fldChar w:fldCharType="separate"/>
            </w:r>
            <w:r>
              <w:rPr>
                <w:noProof/>
                <w:webHidden/>
              </w:rPr>
              <w:t>8</w:t>
            </w:r>
            <w:r>
              <w:rPr>
                <w:noProof/>
                <w:webHidden/>
              </w:rPr>
              <w:fldChar w:fldCharType="end"/>
            </w:r>
          </w:hyperlink>
        </w:p>
        <w:p w14:paraId="2399874A" w14:textId="0DF30643"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33CD52" w14:textId="77777777" w:rsidR="007F13E7" w:rsidRPr="002847A5"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0958961D" w14:textId="77777777" w:rsidR="007F13E7" w:rsidRPr="002847A5" w:rsidRDefault="007F13E7" w:rsidP="00A90905">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44052"/>
      <w:bookmarkEnd w:id="1"/>
      <w:bookmarkEnd w:id="2"/>
      <w:r w:rsidRPr="002847A5">
        <w:rPr>
          <w:rFonts w:ascii="华文仿宋" w:eastAsia="华文仿宋" w:hAnsi="华文仿宋" w:hint="eastAsia"/>
          <w:color w:val="0070C0"/>
          <w:sz w:val="28"/>
          <w:szCs w:val="28"/>
        </w:rPr>
        <w:t>名颂解释</w:t>
      </w:r>
      <w:bookmarkEnd w:id="3"/>
    </w:p>
    <w:p w14:paraId="2683896A" w14:textId="48BD7D32" w:rsidR="007F13E7" w:rsidRDefault="007F13E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3493B1D" w14:textId="77777777" w:rsidR="000F288C" w:rsidRPr="008E03AE" w:rsidRDefault="000F288C" w:rsidP="000F288C">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t>问：顶礼上师三宝，顶礼尊敬的法师，106课中讲到“</w:t>
      </w:r>
      <w:r w:rsidRPr="008576C9">
        <w:rPr>
          <w:rFonts w:ascii="华文仿宋" w:eastAsia="华文仿宋" w:hAnsi="华文仿宋" w:cs="Times New Roman" w:hint="eastAsia"/>
          <w:color w:val="000000" w:themeColor="text1"/>
          <w:sz w:val="28"/>
          <w:szCs w:val="28"/>
        </w:rPr>
        <w:t>格西又说：</w:t>
      </w:r>
      <w:r>
        <w:rPr>
          <w:rFonts w:ascii="华文仿宋" w:eastAsia="华文仿宋" w:hAnsi="华文仿宋" w:cs="Times New Roman" w:hint="eastAsia"/>
          <w:color w:val="000000" w:themeColor="text1"/>
          <w:sz w:val="28"/>
          <w:szCs w:val="28"/>
        </w:rPr>
        <w:t>‘</w:t>
      </w:r>
      <w:r w:rsidRPr="008576C9">
        <w:rPr>
          <w:rFonts w:ascii="华文仿宋" w:eastAsia="华文仿宋" w:hAnsi="华文仿宋" w:cs="Times New Roman" w:hint="eastAsia"/>
          <w:color w:val="000000" w:themeColor="text1"/>
          <w:sz w:val="28"/>
          <w:szCs w:val="28"/>
        </w:rPr>
        <w:t>就算是获得了暖相、但尚未稳固的胜解行修行人，也不能行利益众生之事</w:t>
      </w:r>
      <w:r>
        <w:rPr>
          <w:rFonts w:ascii="华文仿宋" w:eastAsia="华文仿宋" w:hAnsi="华文仿宋" w:cs="Times New Roman" w:hint="eastAsia"/>
          <w:color w:val="000000" w:themeColor="text1"/>
          <w:sz w:val="28"/>
          <w:szCs w:val="28"/>
        </w:rPr>
        <w:t>……’</w:t>
      </w:r>
      <w:r w:rsidRPr="008E03AE">
        <w:rPr>
          <w:rFonts w:ascii="华文仿宋" w:eastAsia="华文仿宋" w:hAnsi="华文仿宋" w:cs="Times New Roman"/>
          <w:color w:val="000000" w:themeColor="text1"/>
          <w:sz w:val="28"/>
          <w:szCs w:val="28"/>
        </w:rPr>
        <w:t>”，这里面暖相和胜解</w:t>
      </w:r>
      <w:r>
        <w:rPr>
          <w:rFonts w:ascii="华文仿宋" w:eastAsia="华文仿宋" w:hAnsi="华文仿宋" w:cs="Times New Roman" w:hint="eastAsia"/>
          <w:color w:val="000000" w:themeColor="text1"/>
          <w:sz w:val="28"/>
          <w:szCs w:val="28"/>
        </w:rPr>
        <w:t>行</w:t>
      </w:r>
      <w:r w:rsidRPr="008E03AE">
        <w:rPr>
          <w:rFonts w:ascii="华文仿宋" w:eastAsia="华文仿宋" w:hAnsi="华文仿宋" w:cs="Times New Roman"/>
          <w:color w:val="000000" w:themeColor="text1"/>
          <w:sz w:val="28"/>
          <w:szCs w:val="28"/>
        </w:rPr>
        <w:t>修行人是什么意思？感恩法师解惑。</w:t>
      </w:r>
    </w:p>
    <w:p w14:paraId="0B6DBE26" w14:textId="77777777" w:rsidR="000F288C" w:rsidRPr="008E03AE" w:rsidRDefault="000F288C" w:rsidP="000F288C">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b/>
          <w:bCs/>
          <w:color w:val="000000" w:themeColor="text1"/>
          <w:sz w:val="28"/>
          <w:szCs w:val="28"/>
        </w:rPr>
        <w:t>答：暖相</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b/>
          <w:bCs/>
          <w:color w:val="000000" w:themeColor="text1"/>
          <w:sz w:val="28"/>
          <w:szCs w:val="28"/>
        </w:rPr>
        <w:t>有的时候可以理解为修行的验相、感应、修行获得的体验，就像接近火会感受到温暖一样，靠近成就的时候也会获得暖相。胜解行修行人，有的时候指的是尚未登地的修行人，包括资粮道、加行道都可以属于胜解行地。也可能有其他解释方式。</w:t>
      </w:r>
      <w:r w:rsidRPr="008E03AE">
        <w:rPr>
          <w:rFonts w:ascii="华文仿宋" w:eastAsia="华文仿宋" w:hAnsi="华文仿宋" w:cs="Times New Roman"/>
          <w:color w:val="000000" w:themeColor="text1"/>
          <w:sz w:val="28"/>
          <w:szCs w:val="28"/>
        </w:rPr>
        <w:t>（正见C1）</w:t>
      </w:r>
    </w:p>
    <w:p w14:paraId="2878CC3E" w14:textId="16DAF229" w:rsidR="004D330E" w:rsidRDefault="004D330E"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489862B" w14:textId="77777777" w:rsidR="00BF0771" w:rsidRPr="008E03AE" w:rsidRDefault="00BF0771" w:rsidP="00BF0771">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问：加行106课仲敦巴格西说：“就算是获得了暖相、但尚未稳固的胜解行修行人，也不能行利益众生之事。”其中所指的“暖相”和“胜解行”修行人的指的是什么</w:t>
      </w:r>
      <w:r>
        <w:rPr>
          <w:rFonts w:ascii="华文仿宋" w:eastAsia="华文仿宋" w:hAnsi="华文仿宋" w:cs="Times New Roman" w:hint="eastAsia"/>
          <w:color w:val="000000" w:themeColor="text1"/>
          <w:sz w:val="28"/>
          <w:szCs w:val="28"/>
        </w:rPr>
        <w:t>？</w:t>
      </w:r>
      <w:r w:rsidRPr="008E03AE">
        <w:rPr>
          <w:rFonts w:ascii="华文仿宋" w:eastAsia="华文仿宋" w:hAnsi="华文仿宋" w:cs="Times New Roman" w:hint="eastAsia"/>
          <w:color w:val="000000" w:themeColor="text1"/>
          <w:sz w:val="28"/>
          <w:szCs w:val="28"/>
        </w:rPr>
        <w:t>感恩法师，阿弥驼佛。</w:t>
      </w:r>
    </w:p>
    <w:p w14:paraId="6888D613" w14:textId="6368EDB8" w:rsidR="00BF0771" w:rsidRDefault="00BF0771" w:rsidP="001E3209">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答：暖相有时可以理解为一定的修行体验、感应，胜解行修行人可以理解为凡夫阶段的修行人，还没有获得圣者果位。</w:t>
      </w:r>
      <w:r w:rsidRPr="008E03AE">
        <w:rPr>
          <w:rFonts w:ascii="华文仿宋" w:eastAsia="华文仿宋" w:hAnsi="华文仿宋" w:cs="Times New Roman" w:hint="eastAsia"/>
          <w:color w:val="000000" w:themeColor="text1"/>
          <w:sz w:val="28"/>
          <w:szCs w:val="28"/>
        </w:rPr>
        <w:t>（正见C1）</w:t>
      </w:r>
    </w:p>
    <w:p w14:paraId="71F4E427" w14:textId="77777777" w:rsidR="00D929C9" w:rsidRDefault="00D929C9" w:rsidP="00D929C9">
      <w:pPr>
        <w:shd w:val="clear" w:color="auto" w:fill="FFFFFF"/>
        <w:spacing w:line="540" w:lineRule="exact"/>
        <w:jc w:val="both"/>
        <w:rPr>
          <w:rFonts w:ascii="华文仿宋" w:eastAsia="华文仿宋" w:hAnsi="华文仿宋" w:cs="Times New Roman"/>
          <w:color w:val="000000" w:themeColor="text1"/>
          <w:sz w:val="28"/>
          <w:szCs w:val="28"/>
        </w:rPr>
      </w:pPr>
    </w:p>
    <w:p w14:paraId="5AE1A9E5" w14:textId="77777777" w:rsidR="00D929C9" w:rsidRPr="008E03AE" w:rsidRDefault="00D929C9" w:rsidP="00D929C9">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问：《前行广释》第106节课的问题</w:t>
      </w:r>
      <w:r>
        <w:rPr>
          <w:rFonts w:ascii="华文仿宋" w:eastAsia="华文仿宋" w:hAnsi="华文仿宋" w:cs="Times New Roman" w:hint="eastAsia"/>
          <w:color w:val="000000" w:themeColor="text1"/>
          <w:sz w:val="28"/>
          <w:szCs w:val="28"/>
        </w:rPr>
        <w:t>，请问</w:t>
      </w:r>
      <w:r w:rsidRPr="008E03AE">
        <w:rPr>
          <w:rFonts w:ascii="华文仿宋" w:eastAsia="华文仿宋" w:hAnsi="华文仿宋" w:cs="Times New Roman" w:hint="eastAsia"/>
          <w:color w:val="000000" w:themeColor="text1"/>
          <w:sz w:val="28"/>
          <w:szCs w:val="28"/>
        </w:rPr>
        <w:t>暖位和暖相是一个意思吗？</w:t>
      </w:r>
    </w:p>
    <w:p w14:paraId="1E3FAE9B" w14:textId="77777777" w:rsidR="00D929C9" w:rsidRPr="008E03AE" w:rsidRDefault="00D929C9" w:rsidP="00D929C9">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lastRenderedPageBreak/>
        <w:t>答：否。暖位是加行道的第三个阶段，指的是修行的阶段或者境界，就像世间说的三年级</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四年级等等。暖相就是验相的意思</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适用范围很广。</w:t>
      </w:r>
      <w:r w:rsidRPr="008E03AE">
        <w:rPr>
          <w:rFonts w:ascii="华文仿宋" w:eastAsia="华文仿宋" w:hAnsi="华文仿宋" w:cs="Times New Roman" w:hint="eastAsia"/>
          <w:color w:val="000000" w:themeColor="text1"/>
          <w:sz w:val="28"/>
          <w:szCs w:val="28"/>
        </w:rPr>
        <w:t>（正见C1）</w:t>
      </w:r>
    </w:p>
    <w:p w14:paraId="0C1A1FD1" w14:textId="77777777" w:rsidR="00D929C9" w:rsidRPr="008E03AE" w:rsidRDefault="00D929C9" w:rsidP="00D929C9">
      <w:pPr>
        <w:shd w:val="clear" w:color="auto" w:fill="FFFFFF"/>
        <w:spacing w:line="540" w:lineRule="exact"/>
        <w:jc w:val="both"/>
        <w:rPr>
          <w:rFonts w:ascii="华文仿宋" w:eastAsia="华文仿宋" w:hAnsi="华文仿宋" w:cs="Times New Roman"/>
          <w:color w:val="000000" w:themeColor="text1"/>
          <w:sz w:val="28"/>
          <w:szCs w:val="28"/>
        </w:rPr>
      </w:pPr>
    </w:p>
    <w:p w14:paraId="61434E8B" w14:textId="77777777" w:rsidR="00D929C9" w:rsidRPr="008E03AE" w:rsidRDefault="00D929C9" w:rsidP="00D929C9">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w:t>
      </w:r>
      <w:r>
        <w:rPr>
          <w:rFonts w:ascii="华文仿宋" w:eastAsia="华文仿宋" w:hAnsi="华文仿宋" w:cs="Times New Roman" w:hint="eastAsia"/>
          <w:color w:val="000000" w:themeColor="text1"/>
          <w:sz w:val="28"/>
          <w:szCs w:val="28"/>
        </w:rPr>
        <w:t>“</w:t>
      </w:r>
      <w:r w:rsidRPr="008E03AE">
        <w:rPr>
          <w:rFonts w:ascii="华文仿宋" w:eastAsia="华文仿宋" w:hAnsi="华文仿宋" w:cs="Times New Roman" w:hint="eastAsia"/>
          <w:color w:val="000000" w:themeColor="text1"/>
          <w:sz w:val="28"/>
          <w:szCs w:val="28"/>
        </w:rPr>
        <w:t>就算是获得了暖相而未稳固的胜解行修行人</w:t>
      </w:r>
      <w:r>
        <w:rPr>
          <w:rFonts w:ascii="华文仿宋" w:eastAsia="华文仿宋" w:hAnsi="华文仿宋" w:cs="Times New Roman" w:hint="eastAsia"/>
          <w:color w:val="000000" w:themeColor="text1"/>
          <w:sz w:val="28"/>
          <w:szCs w:val="28"/>
        </w:rPr>
        <w:t>”中的</w:t>
      </w:r>
      <w:r w:rsidRPr="008E03AE">
        <w:rPr>
          <w:rFonts w:ascii="华文仿宋" w:eastAsia="华文仿宋" w:hAnsi="华文仿宋" w:cs="Times New Roman" w:hint="eastAsia"/>
          <w:color w:val="000000" w:themeColor="text1"/>
          <w:sz w:val="28"/>
          <w:szCs w:val="28"/>
        </w:rPr>
        <w:t>“暖相”与“暖位”的意思是否一样？</w:t>
      </w:r>
    </w:p>
    <w:p w14:paraId="6E291E7C" w14:textId="77777777" w:rsidR="00D929C9" w:rsidRPr="008E03AE" w:rsidRDefault="00D929C9" w:rsidP="00D929C9">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答：有时可能不一定。包括修行的某些觉受都可以称为暖相，不一定要达到加行道暖位。</w:t>
      </w:r>
      <w:r w:rsidRPr="008E03AE">
        <w:rPr>
          <w:rFonts w:ascii="华文仿宋" w:eastAsia="华文仿宋" w:hAnsi="华文仿宋" w:cs="Times New Roman" w:hint="eastAsia"/>
          <w:color w:val="000000" w:themeColor="text1"/>
          <w:sz w:val="28"/>
          <w:szCs w:val="28"/>
        </w:rPr>
        <w:t>（正见C1）</w:t>
      </w:r>
    </w:p>
    <w:p w14:paraId="419E5377" w14:textId="77777777" w:rsidR="00D929C9" w:rsidRDefault="00D929C9"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2BFFD85B" w14:textId="77777777" w:rsidR="00FC568C" w:rsidRPr="008E03AE" w:rsidRDefault="00FC568C" w:rsidP="00FC568C">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t>问：弟子106请教一个问题：《前行》发殊胜菩提心——行菩提心“六度”之“智慧“中有一句话：闻思断除增益……</w:t>
      </w:r>
    </w:p>
    <w:p w14:paraId="111BF07B" w14:textId="766C35E2" w:rsidR="00FC568C" w:rsidRPr="008E03AE" w:rsidRDefault="00FC568C" w:rsidP="00FC568C">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t>“增益”：即捏造、虚构、以无为有。字面与意思无法圆融，因为字面</w:t>
      </w:r>
      <w:r w:rsidR="00B50BAE">
        <w:rPr>
          <w:rFonts w:ascii="华文仿宋" w:eastAsia="华文仿宋" w:hAnsi="华文仿宋" w:cs="Times New Roman" w:hint="eastAsia"/>
          <w:color w:val="000000" w:themeColor="text1"/>
          <w:sz w:val="28"/>
          <w:szCs w:val="28"/>
        </w:rPr>
        <w:t>上是</w:t>
      </w:r>
      <w:r w:rsidRPr="008E03AE">
        <w:rPr>
          <w:rFonts w:ascii="华文仿宋" w:eastAsia="华文仿宋" w:hAnsi="华文仿宋" w:cs="Times New Roman"/>
          <w:color w:val="000000" w:themeColor="text1"/>
          <w:sz w:val="28"/>
          <w:szCs w:val="28"/>
        </w:rPr>
        <w:t>：增加利益，跟解释的意思，一点儿扣不上。请法师帮助圆融一下！感恩法师！</w:t>
      </w:r>
    </w:p>
    <w:p w14:paraId="77E554DB" w14:textId="1B89B9CE" w:rsidR="00FC568C" w:rsidRPr="008E03AE" w:rsidRDefault="00FC568C" w:rsidP="00FC568C">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b/>
          <w:bCs/>
          <w:color w:val="000000" w:themeColor="text1"/>
          <w:sz w:val="28"/>
          <w:szCs w:val="28"/>
        </w:rPr>
        <w:t>答：</w:t>
      </w:r>
      <w:r w:rsidR="00B50BAE">
        <w:rPr>
          <w:rFonts w:ascii="华文仿宋" w:eastAsia="华文仿宋" w:hAnsi="华文仿宋" w:cs="Times New Roman" w:hint="eastAsia"/>
          <w:b/>
          <w:bCs/>
          <w:color w:val="000000" w:themeColor="text1"/>
          <w:sz w:val="28"/>
          <w:szCs w:val="28"/>
        </w:rPr>
        <w:t>不一定按照字面去理解，</w:t>
      </w:r>
      <w:r w:rsidRPr="008E03AE">
        <w:rPr>
          <w:rFonts w:ascii="华文仿宋" w:eastAsia="华文仿宋" w:hAnsi="华文仿宋" w:cs="Times New Roman"/>
          <w:b/>
          <w:bCs/>
          <w:color w:val="000000" w:themeColor="text1"/>
          <w:sz w:val="28"/>
          <w:szCs w:val="28"/>
        </w:rPr>
        <w:t>“增益”</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b/>
          <w:bCs/>
          <w:color w:val="000000" w:themeColor="text1"/>
          <w:sz w:val="28"/>
          <w:szCs w:val="28"/>
        </w:rPr>
        <w:t>就是本来没有的认为有，类似于添枝加叶，无中生有。比如你的寿命不是常有的</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b/>
          <w:bCs/>
          <w:color w:val="000000" w:themeColor="text1"/>
          <w:sz w:val="28"/>
          <w:szCs w:val="28"/>
        </w:rPr>
        <w:t>你认为常有就是增益。</w:t>
      </w:r>
    </w:p>
    <w:p w14:paraId="68F14A0B" w14:textId="47F95B15" w:rsidR="00FC568C" w:rsidRPr="008E03AE" w:rsidRDefault="00FC568C" w:rsidP="00FC568C">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b/>
          <w:bCs/>
          <w:color w:val="000000" w:themeColor="text1"/>
          <w:sz w:val="28"/>
          <w:szCs w:val="28"/>
        </w:rPr>
        <w:t>增益边：谓因缘所生之法，若分别推求，本无自性，众生不了，执之为有，是名增益边。FROM</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b/>
          <w:bCs/>
          <w:color w:val="000000" w:themeColor="text1"/>
          <w:sz w:val="28"/>
          <w:szCs w:val="28"/>
        </w:rPr>
        <w:t>【三藏法数(明·一如等 撰)】</w:t>
      </w:r>
      <w:r w:rsidRPr="008E03AE">
        <w:rPr>
          <w:rFonts w:ascii="华文仿宋" w:eastAsia="华文仿宋" w:hAnsi="华文仿宋" w:cs="Times New Roman"/>
          <w:color w:val="000000" w:themeColor="text1"/>
          <w:sz w:val="28"/>
          <w:szCs w:val="28"/>
        </w:rPr>
        <w:t>（正见C1）</w:t>
      </w:r>
    </w:p>
    <w:p w14:paraId="5A7A9701" w14:textId="4C7206C2" w:rsidR="00FC568C" w:rsidRDefault="00FC568C"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2BA6B4A" w14:textId="77777777" w:rsidR="00F05CA7" w:rsidRPr="008E03AE" w:rsidRDefault="00F05CA7" w:rsidP="00F05CA7">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问：“非为摄受眷仆时，乃为依止静处时。非为随持词句时，乃为思维意义时。”“摄受眷仆”在这里具体指什么？</w:t>
      </w:r>
    </w:p>
    <w:p w14:paraId="24B2F1F7" w14:textId="77777777" w:rsidR="00F05CA7" w:rsidRPr="008E03AE" w:rsidRDefault="00F05CA7" w:rsidP="00F05CA7">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答：比如摄受许多人作为弟子等等。</w:t>
      </w:r>
      <w:r w:rsidRPr="008E03AE">
        <w:rPr>
          <w:rFonts w:ascii="华文仿宋" w:eastAsia="华文仿宋" w:hAnsi="华文仿宋" w:cs="Times New Roman" w:hint="eastAsia"/>
          <w:color w:val="000000" w:themeColor="text1"/>
          <w:sz w:val="28"/>
          <w:szCs w:val="28"/>
        </w:rPr>
        <w:t>(正见C1)</w:t>
      </w:r>
    </w:p>
    <w:p w14:paraId="7FF962C6" w14:textId="77777777" w:rsidR="00F05CA7" w:rsidRPr="008E03AE" w:rsidRDefault="00F05CA7" w:rsidP="00F05CA7">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问：“依止”如何理解？</w:t>
      </w:r>
    </w:p>
    <w:p w14:paraId="1D4F422A" w14:textId="77777777" w:rsidR="00F05CA7" w:rsidRPr="008E03AE" w:rsidRDefault="00F05CA7" w:rsidP="00F05CA7">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w:t>
      </w:r>
      <w:r w:rsidRPr="008E03AE">
        <w:rPr>
          <w:rFonts w:ascii="华文仿宋" w:eastAsia="华文仿宋" w:hAnsi="华文仿宋" w:cs="Times New Roman"/>
          <w:b/>
          <w:bCs/>
          <w:color w:val="000000" w:themeColor="text1"/>
          <w:sz w:val="28"/>
          <w:szCs w:val="28"/>
        </w:rPr>
        <w:t>依靠、安住。</w:t>
      </w:r>
      <w:r w:rsidRPr="008E03AE">
        <w:rPr>
          <w:rFonts w:ascii="华文仿宋" w:eastAsia="华文仿宋" w:hAnsi="华文仿宋" w:cs="Times New Roman"/>
          <w:color w:val="000000" w:themeColor="text1"/>
          <w:sz w:val="28"/>
          <w:szCs w:val="28"/>
        </w:rPr>
        <w:t>（正见C1）</w:t>
      </w:r>
    </w:p>
    <w:p w14:paraId="04A9FF08" w14:textId="77777777" w:rsidR="00F05CA7" w:rsidRPr="008E03AE" w:rsidRDefault="00F05CA7" w:rsidP="00F05CA7">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问：“随持词句”如何理解？</w:t>
      </w:r>
    </w:p>
    <w:p w14:paraId="08A98B1C" w14:textId="2A2CE664" w:rsidR="00F05CA7" w:rsidRDefault="00F05CA7" w:rsidP="00F05CA7">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lastRenderedPageBreak/>
        <w:t>答：跟随守持词句。</w:t>
      </w:r>
      <w:r w:rsidRPr="008E03AE">
        <w:rPr>
          <w:rFonts w:ascii="华文仿宋" w:eastAsia="华文仿宋" w:hAnsi="华文仿宋" w:cs="Times New Roman"/>
          <w:color w:val="000000" w:themeColor="text1"/>
          <w:sz w:val="28"/>
          <w:szCs w:val="28"/>
        </w:rPr>
        <w:t>（正见C1）</w:t>
      </w:r>
    </w:p>
    <w:p w14:paraId="4D7A2A6D" w14:textId="77777777" w:rsidR="00F05CA7" w:rsidRDefault="00F05CA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3FD8C20" w14:textId="1880A317" w:rsidR="001922E2" w:rsidRPr="002847A5" w:rsidRDefault="001922E2" w:rsidP="001922E2">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4053"/>
      <w:r>
        <w:rPr>
          <w:rFonts w:ascii="华文仿宋" w:eastAsia="华文仿宋" w:hAnsi="华文仿宋" w:hint="eastAsia"/>
          <w:color w:val="0070C0"/>
          <w:sz w:val="28"/>
          <w:szCs w:val="28"/>
        </w:rPr>
        <w:t>法布施</w:t>
      </w:r>
      <w:bookmarkEnd w:id="4"/>
    </w:p>
    <w:p w14:paraId="2ACF443B" w14:textId="6AA45A65" w:rsidR="00316665" w:rsidRDefault="00316665" w:rsidP="00316665">
      <w:pPr>
        <w:shd w:val="clear" w:color="auto" w:fill="FFFFFF"/>
        <w:spacing w:line="540" w:lineRule="exact"/>
        <w:jc w:val="both"/>
        <w:rPr>
          <w:rFonts w:ascii="华文仿宋" w:eastAsia="华文仿宋" w:hAnsi="华文仿宋" w:cs="Times New Roman"/>
          <w:color w:val="000000" w:themeColor="text1"/>
          <w:sz w:val="28"/>
          <w:szCs w:val="28"/>
        </w:rPr>
      </w:pPr>
    </w:p>
    <w:p w14:paraId="545B5BA1" w14:textId="77777777" w:rsidR="002C0443" w:rsidRPr="008E03AE" w:rsidRDefault="002C0443" w:rsidP="002C0443">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问：请问传法与转法轮有何区别？</w:t>
      </w:r>
    </w:p>
    <w:p w14:paraId="3E2CB653" w14:textId="2D97C2CC" w:rsidR="002C0443" w:rsidRDefault="002C0443" w:rsidP="00316665">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答：通常可以理解为一个意思。有些时候后者特指佛陀传法。</w:t>
      </w:r>
      <w:r w:rsidRPr="008E03AE">
        <w:rPr>
          <w:rFonts w:ascii="华文仿宋" w:eastAsia="华文仿宋" w:hAnsi="华文仿宋" w:cs="Times New Roman" w:hint="eastAsia"/>
          <w:color w:val="000000" w:themeColor="text1"/>
          <w:sz w:val="28"/>
          <w:szCs w:val="28"/>
        </w:rPr>
        <w:t>（正见C1）</w:t>
      </w:r>
    </w:p>
    <w:p w14:paraId="3218DAC9" w14:textId="77777777" w:rsidR="00C97146" w:rsidRPr="008E03AE" w:rsidRDefault="00C97146" w:rsidP="00316665">
      <w:pPr>
        <w:shd w:val="clear" w:color="auto" w:fill="FFFFFF"/>
        <w:spacing w:line="540" w:lineRule="exact"/>
        <w:jc w:val="both"/>
        <w:rPr>
          <w:rFonts w:ascii="华文仿宋" w:eastAsia="华文仿宋" w:hAnsi="华文仿宋" w:cs="Times New Roman"/>
          <w:color w:val="000000" w:themeColor="text1"/>
          <w:sz w:val="28"/>
          <w:szCs w:val="28"/>
        </w:rPr>
      </w:pPr>
    </w:p>
    <w:p w14:paraId="78D78511" w14:textId="77777777" w:rsidR="007351CA" w:rsidRPr="008E03AE" w:rsidRDefault="007351CA" w:rsidP="007351CA">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t>问：前行106课◎【莫将传法当作商品】提到，我们在自私自利的心没有断尽之前，不要急急忙忙去利益他众，此时可在自己念经诵咒、读诵佛经论典等时发愿：“但愿白法方面的鬼神们听到这些后，相续得以解脱。”。（为何不是发愿利益所有的鬼神呢，其中包含黑法鬼神）</w:t>
      </w:r>
    </w:p>
    <w:p w14:paraId="7F18D0DD" w14:textId="77777777" w:rsidR="007351CA" w:rsidRPr="008E03AE" w:rsidRDefault="007351CA" w:rsidP="007351CA">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b/>
          <w:bCs/>
          <w:color w:val="000000" w:themeColor="text1"/>
          <w:sz w:val="28"/>
          <w:szCs w:val="28"/>
        </w:rPr>
        <w:t>答：个人理解，很多白法的善神对佛法有意乐，愿意来亲近、听闻，相续也容易解脱。有些黑法的鬼神，一方面缺乏意乐，也许不一定肯来听，或者有很多邪见、抵触心，罪业比较重，相对来讲比较难以获得解脱。当然，我们回向的时候，都可以回向给一切众生。</w:t>
      </w:r>
      <w:r w:rsidRPr="008E03AE">
        <w:rPr>
          <w:rFonts w:ascii="华文仿宋" w:eastAsia="华文仿宋" w:hAnsi="华文仿宋" w:cs="Times New Roman"/>
          <w:color w:val="000000" w:themeColor="text1"/>
          <w:sz w:val="28"/>
          <w:szCs w:val="28"/>
        </w:rPr>
        <w:t>(正见C1）</w:t>
      </w:r>
    </w:p>
    <w:p w14:paraId="19BF3887" w14:textId="77777777" w:rsidR="007351CA" w:rsidRDefault="007351CA" w:rsidP="007351CA">
      <w:pPr>
        <w:shd w:val="clear" w:color="auto" w:fill="FFFFFF"/>
        <w:spacing w:line="540" w:lineRule="exact"/>
        <w:jc w:val="both"/>
      </w:pPr>
    </w:p>
    <w:p w14:paraId="57E84492" w14:textId="77777777" w:rsidR="007351CA" w:rsidRPr="008E03AE" w:rsidRDefault="007351CA" w:rsidP="007351CA">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t>问：第106课中阿底峡尊者与他的一位上师阿瓦德达巴过一座特别狭窄的木桥，到了中间，上师突然回过头来，对阿底峡尊者说：“弟子你知道吗？修行中最关键的，就是没有证悟无我空性之前，取舍因果一定要小心谨慎！”这句教言在这里的意思是什么？与前后的联系又是什么呢？</w:t>
      </w:r>
    </w:p>
    <w:p w14:paraId="049B715B" w14:textId="77777777" w:rsidR="007351CA" w:rsidRPr="008E03AE" w:rsidRDefault="007351CA" w:rsidP="007351CA">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b/>
          <w:bCs/>
          <w:color w:val="000000" w:themeColor="text1"/>
          <w:sz w:val="28"/>
          <w:szCs w:val="28"/>
        </w:rPr>
        <w:t>答：个人理解，此处讲的也是谨慎取舍的重要性，包括传法的时候也需要谨慎观察。法本当中紧接着提到【但现在有些人却恰恰相反，只是稍微听闻过空性，听到过一点密法，就马上舍弃因果。】</w:t>
      </w:r>
      <w:r w:rsidRPr="008E03AE">
        <w:rPr>
          <w:rFonts w:ascii="华文仿宋" w:eastAsia="华文仿宋" w:hAnsi="华文仿宋" w:cs="Times New Roman"/>
          <w:color w:val="000000" w:themeColor="text1"/>
          <w:sz w:val="28"/>
          <w:szCs w:val="28"/>
        </w:rPr>
        <w:t>（正见C1）</w:t>
      </w:r>
    </w:p>
    <w:p w14:paraId="3DE66AB9" w14:textId="5ECD503A" w:rsidR="001922E2" w:rsidRDefault="001922E2"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B3AE65A" w14:textId="77777777" w:rsidR="003F39EE" w:rsidRPr="008E03AE" w:rsidRDefault="003F39EE" w:rsidP="003F39EE">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lastRenderedPageBreak/>
        <w:t>问：</w:t>
      </w:r>
      <w:r w:rsidRPr="008E03AE">
        <w:rPr>
          <w:rFonts w:ascii="华文仿宋" w:eastAsia="华文仿宋" w:hAnsi="华文仿宋" w:cs="Times New Roman"/>
          <w:color w:val="000000" w:themeColor="text1"/>
          <w:sz w:val="28"/>
          <w:szCs w:val="28"/>
        </w:rPr>
        <w:t>弟子向阿底峡尊者请教：何时方可摄受眷属？何时方可行利他之事？何时方可超度亡灵？</w:t>
      </w:r>
    </w:p>
    <w:p w14:paraId="7DA40307" w14:textId="77777777" w:rsidR="003F39EE" w:rsidRPr="008E03AE" w:rsidRDefault="003F39EE" w:rsidP="003F39E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t>尊者回答：1、证悟了空性并具足神通时方可摄受眷属；2、自私自利之心断尽时方可行饶益他众之事；3、获得见道之后方可超度亡灵。</w:t>
      </w:r>
    </w:p>
    <w:p w14:paraId="181518CF" w14:textId="77777777" w:rsidR="003F39EE" w:rsidRPr="008E03AE" w:rsidRDefault="003F39EE" w:rsidP="003F39EE">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请</w:t>
      </w:r>
      <w:r w:rsidRPr="008E03AE">
        <w:rPr>
          <w:rFonts w:ascii="华文仿宋" w:eastAsia="华文仿宋" w:hAnsi="华文仿宋" w:cs="Times New Roman"/>
          <w:color w:val="000000" w:themeColor="text1"/>
          <w:sz w:val="28"/>
          <w:szCs w:val="28"/>
        </w:rPr>
        <w:t>问尊者回答的这三条有没有次第性呢？个人分别念：这三种情况应该都属于见道位才有的吧？也就是说证悟空性并具足神通和自私自利之心断尽也是在见道位。尤其是后面仲敦巴尊者关于“妙瓶”的比喻，也说的是见道位传法。</w:t>
      </w:r>
    </w:p>
    <w:p w14:paraId="7C657B03" w14:textId="77777777" w:rsidR="003F39EE" w:rsidRPr="008E03AE" w:rsidRDefault="003F39EE" w:rsidP="003F39E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b/>
          <w:bCs/>
          <w:color w:val="000000" w:themeColor="text1"/>
          <w:sz w:val="28"/>
          <w:szCs w:val="28"/>
        </w:rPr>
        <w:t>答：个人理解，前两者也许在资粮道和加行道也可以成立。在这两个阶段当中也可以有某种程度的证悟以及神通，同时也会有非常纯熟的菩提心。供参考。</w:t>
      </w:r>
      <w:r w:rsidRPr="008E03AE">
        <w:rPr>
          <w:rFonts w:ascii="华文仿宋" w:eastAsia="华文仿宋" w:hAnsi="华文仿宋" w:cs="Times New Roman"/>
          <w:color w:val="000000" w:themeColor="text1"/>
          <w:sz w:val="28"/>
          <w:szCs w:val="28"/>
        </w:rPr>
        <w:t>（正见C1）</w:t>
      </w:r>
    </w:p>
    <w:p w14:paraId="058BB211" w14:textId="5BB99C91" w:rsidR="003F39EE" w:rsidRDefault="003F39EE"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CC8D483" w14:textId="77777777" w:rsidR="005F466D" w:rsidRPr="008E03AE" w:rsidRDefault="005F466D" w:rsidP="005F466D">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t>问：我们学到106课传法不能用来买卖。我们以前听法或者法师来传法完，有的师兄就说要供养法师。是否应理解为传法是传法，供养法师和传法没关系呢？不供养可以吗？如何圆融理解。</w:t>
      </w:r>
    </w:p>
    <w:p w14:paraId="0F8D5F37" w14:textId="77777777" w:rsidR="005F466D" w:rsidRPr="008E03AE" w:rsidRDefault="005F466D" w:rsidP="005F466D">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b/>
          <w:bCs/>
          <w:color w:val="000000" w:themeColor="text1"/>
          <w:sz w:val="28"/>
          <w:szCs w:val="28"/>
        </w:rPr>
        <w:t>答：在许多情况下，供养是为了表达感恩和恭敬之心，也为了自己积累资粮。一方面要看传法者是否开许。</w:t>
      </w:r>
      <w:r w:rsidRPr="008E03AE">
        <w:rPr>
          <w:rFonts w:ascii="华文仿宋" w:eastAsia="华文仿宋" w:hAnsi="华文仿宋" w:cs="Times New Roman"/>
          <w:color w:val="000000" w:themeColor="text1"/>
          <w:sz w:val="28"/>
          <w:szCs w:val="28"/>
        </w:rPr>
        <w:t>(正见C1）</w:t>
      </w:r>
    </w:p>
    <w:p w14:paraId="7AB85604" w14:textId="0827A480" w:rsidR="005F466D" w:rsidRDefault="005F466D"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B016B3B" w14:textId="77777777" w:rsidR="00703290" w:rsidRPr="008E03AE" w:rsidRDefault="00703290" w:rsidP="00703290">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问：顶礼上师三宝，顶礼法师！我们小组在共修前行广释106课时有几个问题不能达成共识，请法师开示：关于传法和弘法，我们作为初学者，是否有传法的资格？</w:t>
      </w:r>
    </w:p>
    <w:p w14:paraId="407B8A94" w14:textId="77777777" w:rsidR="00703290" w:rsidRPr="008E03AE" w:rsidRDefault="00703290" w:rsidP="00703290">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答：要看传什么样的法，什么样的初学者。如果是显宗的法，一般来说只要自己发心清净</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准确掌握</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在因缘合适的时候就可以传给别人。</w:t>
      </w:r>
      <w:r w:rsidRPr="008E03AE">
        <w:rPr>
          <w:rFonts w:ascii="华文仿宋" w:eastAsia="华文仿宋" w:hAnsi="华文仿宋" w:cs="Times New Roman" w:hint="eastAsia"/>
          <w:color w:val="000000" w:themeColor="text1"/>
          <w:sz w:val="28"/>
          <w:szCs w:val="28"/>
        </w:rPr>
        <w:t>（正见C1）</w:t>
      </w:r>
    </w:p>
    <w:p w14:paraId="5E8028EE" w14:textId="77777777" w:rsidR="00703290" w:rsidRPr="008E03AE" w:rsidRDefault="00703290" w:rsidP="00703290">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问：比如带16届学员共修属于传法还是弘法？</w:t>
      </w:r>
    </w:p>
    <w:p w14:paraId="75AF1224" w14:textId="77777777" w:rsidR="00703290" w:rsidRPr="008E03AE" w:rsidRDefault="00703290" w:rsidP="00703290">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lastRenderedPageBreak/>
        <w:t>答：是和大家共同学习，不是传法。传法有些时候指的是师父传给弟子，会建立师徒关系的。弘法范围很广，你们这样当然算是弘法，弘扬正法，你给众生送一本经书也是弘法，你给众生看佛像也是弘法，讲一个佛教的故事也是弘法……</w:t>
      </w:r>
      <w:r w:rsidRPr="008E03AE">
        <w:rPr>
          <w:rFonts w:ascii="华文仿宋" w:eastAsia="华文仿宋" w:hAnsi="华文仿宋" w:cs="Times New Roman" w:hint="eastAsia"/>
          <w:color w:val="000000" w:themeColor="text1"/>
          <w:sz w:val="28"/>
          <w:szCs w:val="28"/>
        </w:rPr>
        <w:t>（正见C1）</w:t>
      </w:r>
    </w:p>
    <w:p w14:paraId="73DE8782" w14:textId="58DC6CEE" w:rsidR="00703290" w:rsidRDefault="00703290"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889A8B1" w14:textId="771D0983" w:rsidR="00F349C0" w:rsidRPr="008E03AE" w:rsidRDefault="00513293" w:rsidP="00F349C0">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问：顶礼上师三宝！顶礼法师！在加行第</w:t>
      </w:r>
      <w:r w:rsidRPr="008E03AE">
        <w:rPr>
          <w:rFonts w:ascii="华文仿宋" w:eastAsia="华文仿宋" w:hAnsi="华文仿宋" w:cs="Times New Roman"/>
          <w:color w:val="000000" w:themeColor="text1"/>
          <w:sz w:val="28"/>
          <w:szCs w:val="28"/>
        </w:rPr>
        <w:t>106</w:t>
      </w:r>
      <w:r w:rsidRPr="008E03AE">
        <w:rPr>
          <w:rFonts w:ascii="华文仿宋" w:eastAsia="华文仿宋" w:hAnsi="华文仿宋" w:cs="Times New Roman" w:hint="eastAsia"/>
          <w:color w:val="000000" w:themeColor="text1"/>
          <w:sz w:val="28"/>
          <w:szCs w:val="28"/>
        </w:rPr>
        <w:t>课中讲所谓的法施，就是指为他众灌顶、传法、念传承等等想方设法令他们的相续奉行善法之举。那么到底是不是一个法布施主要看对方相续有否奉行善法？</w:t>
      </w:r>
    </w:p>
    <w:p w14:paraId="64195B40" w14:textId="77777777" w:rsidR="00F349C0" w:rsidRPr="008E03AE" w:rsidRDefault="00F349C0" w:rsidP="00F349C0">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答：一方面，如果对方奉行善法，你提供各种顺缘是属于法布施。2，另一方面，即使对方过后没有很好地行持善法，但如果你之前通过正法饶益他们，他们也可以种下善根，你的行为也是一种法布施。</w:t>
      </w:r>
      <w:r w:rsidRPr="008E03AE">
        <w:rPr>
          <w:rFonts w:ascii="华文仿宋" w:eastAsia="华文仿宋" w:hAnsi="华文仿宋" w:cs="Times New Roman" w:hint="eastAsia"/>
          <w:color w:val="000000" w:themeColor="text1"/>
          <w:sz w:val="28"/>
          <w:szCs w:val="28"/>
        </w:rPr>
        <w:t>（正见C1）</w:t>
      </w:r>
    </w:p>
    <w:p w14:paraId="1B4BDDD3" w14:textId="0E666AE9" w:rsidR="00F349C0" w:rsidRDefault="00F349C0"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CC51F37" w14:textId="77777777" w:rsidR="00243591" w:rsidRPr="008E03AE" w:rsidRDefault="00243591" w:rsidP="00243591">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问：顶礼上师三宝，顶礼法师！前行106课，修行与传法哪个更重要？对于不同的人，有哪些不同标准？既然要求这么高，我们平时是否就不该传法了？对此应如何圆融理解？</w:t>
      </w:r>
    </w:p>
    <w:p w14:paraId="014B2F37" w14:textId="77777777" w:rsidR="00243591" w:rsidRPr="008E03AE" w:rsidRDefault="00243591" w:rsidP="00243591">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这个题主要是第三个问——既然要求这么高，我们平时是否就不该传法了？这个问题主要出在——“传法”两个字！每次共修的辅导、传讲等，属于传法吗？</w:t>
      </w:r>
    </w:p>
    <w:p w14:paraId="3C5F073B" w14:textId="645EA82C" w:rsidR="00243591" w:rsidRPr="008E03AE" w:rsidRDefault="00243591" w:rsidP="00243591">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答：不算。通常来说辅导员和学员之间是道友的关系</w:t>
      </w:r>
      <w:r w:rsidR="00B71B6D">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没有传法的师徒关系</w:t>
      </w:r>
      <w:r w:rsidR="00B71B6D">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辅导是带领大家共同学习不是传法。</w:t>
      </w:r>
      <w:r w:rsidRPr="008E03AE">
        <w:rPr>
          <w:rFonts w:ascii="华文仿宋" w:eastAsia="华文仿宋" w:hAnsi="华文仿宋" w:cs="Times New Roman" w:hint="eastAsia"/>
          <w:color w:val="000000" w:themeColor="text1"/>
          <w:sz w:val="28"/>
          <w:szCs w:val="28"/>
        </w:rPr>
        <w:t>（正见C1）</w:t>
      </w:r>
    </w:p>
    <w:p w14:paraId="24A52965" w14:textId="77777777" w:rsidR="00243591" w:rsidRPr="008E03AE" w:rsidRDefault="00243591" w:rsidP="00243591">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问：传法与弘法是否是一个意思？师兄认为：我们可以跟上师弘法，但不能传法！</w:t>
      </w:r>
    </w:p>
    <w:p w14:paraId="6F31C727" w14:textId="4B44BFC9" w:rsidR="00243591" w:rsidRPr="008E03AE" w:rsidRDefault="00243591" w:rsidP="00243591">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答：传法是弘法的一种，弘法的范畴很广。你转发一篇佛教教言给朋友圈也是弘法。“我们可以跟上师弘法，但不能传法</w:t>
      </w:r>
      <w:r w:rsidR="00556622">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这是不一定的，如</w:t>
      </w:r>
      <w:r w:rsidRPr="008E03AE">
        <w:rPr>
          <w:rFonts w:ascii="华文仿宋" w:eastAsia="华文仿宋" w:hAnsi="华文仿宋" w:cs="Times New Roman" w:hint="eastAsia"/>
          <w:b/>
          <w:bCs/>
          <w:color w:val="000000" w:themeColor="text1"/>
          <w:sz w:val="28"/>
          <w:szCs w:val="28"/>
        </w:rPr>
        <w:lastRenderedPageBreak/>
        <w:t>果你自己具备传法者（善知识）的法相</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在因缘合适的时候就可以传法。</w:t>
      </w:r>
      <w:r w:rsidRPr="008E03AE">
        <w:rPr>
          <w:rFonts w:ascii="华文仿宋" w:eastAsia="华文仿宋" w:hAnsi="华文仿宋" w:cs="Times New Roman" w:hint="eastAsia"/>
          <w:color w:val="000000" w:themeColor="text1"/>
          <w:sz w:val="28"/>
          <w:szCs w:val="28"/>
        </w:rPr>
        <w:t>（正见C1）</w:t>
      </w:r>
    </w:p>
    <w:p w14:paraId="63B21D99" w14:textId="0850A06A" w:rsidR="00243591" w:rsidRPr="008E03AE" w:rsidRDefault="00243591" w:rsidP="00243591">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w:t>
      </w:r>
      <w:r w:rsidR="00513293">
        <w:rPr>
          <w:rFonts w:ascii="华文仿宋" w:eastAsia="华文仿宋" w:hAnsi="华文仿宋" w:cs="Times New Roman" w:hint="eastAsia"/>
          <w:color w:val="000000" w:themeColor="text1"/>
          <w:sz w:val="28"/>
          <w:szCs w:val="28"/>
        </w:rPr>
        <w:t>什么情况就构成了师徒关系？</w:t>
      </w:r>
    </w:p>
    <w:p w14:paraId="43266F4B" w14:textId="78DE4370" w:rsidR="00243591" w:rsidRPr="008E03AE" w:rsidRDefault="00243591" w:rsidP="00243591">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答：通常来说建立师徒关系需要几个条件</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一个是传法者有传法的开许</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一个是听法者有得法的意乐，然后是听法。如果听的人没有接受传法的心</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只是以观察一下、了解一下的动机去听</w:t>
      </w:r>
      <w:r>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不一定会建立师徒关系。</w:t>
      </w:r>
      <w:r w:rsidRPr="008E03AE">
        <w:rPr>
          <w:rFonts w:ascii="华文仿宋" w:eastAsia="华文仿宋" w:hAnsi="华文仿宋" w:cs="Times New Roman" w:hint="eastAsia"/>
          <w:color w:val="000000" w:themeColor="text1"/>
          <w:sz w:val="28"/>
          <w:szCs w:val="28"/>
        </w:rPr>
        <w:t>（正见C1）</w:t>
      </w:r>
    </w:p>
    <w:p w14:paraId="189920D6" w14:textId="6D079119" w:rsidR="00243591" w:rsidRPr="008E03AE" w:rsidRDefault="00243591" w:rsidP="00243591">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问：比如说有师兄有个偈颂不懂我给他讲明白了。这里的传法包括这种情况吗？</w:t>
      </w:r>
    </w:p>
    <w:p w14:paraId="0A201B54" w14:textId="6681C4B1" w:rsidR="00243591" w:rsidRDefault="00243591" w:rsidP="001E3209">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答：要看心态，一方面看他有没有传法的心，一方面看你有没有依止他为师父的心等等，如果没有</w:t>
      </w:r>
      <w:r w:rsidR="001135D6">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只是道友相互切磋</w:t>
      </w:r>
      <w:r w:rsidR="001135D6">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不一定是正式的传法。</w:t>
      </w:r>
      <w:r w:rsidRPr="008E03AE">
        <w:rPr>
          <w:rFonts w:ascii="华文仿宋" w:eastAsia="华文仿宋" w:hAnsi="华文仿宋" w:cs="Times New Roman" w:hint="eastAsia"/>
          <w:color w:val="000000" w:themeColor="text1"/>
          <w:sz w:val="28"/>
          <w:szCs w:val="28"/>
        </w:rPr>
        <w:t>（正见C1）</w:t>
      </w:r>
    </w:p>
    <w:p w14:paraId="34593670" w14:textId="77777777" w:rsidR="006B5E97" w:rsidRPr="008E03AE" w:rsidRDefault="006B5E97" w:rsidP="006B5E97">
      <w:pPr>
        <w:shd w:val="clear" w:color="auto" w:fill="FFFFFF"/>
        <w:spacing w:line="540" w:lineRule="exact"/>
        <w:jc w:val="both"/>
        <w:rPr>
          <w:rFonts w:ascii="华文仿宋" w:eastAsia="华文仿宋" w:hAnsi="华文仿宋" w:cs="Times New Roman"/>
          <w:color w:val="000000" w:themeColor="text1"/>
          <w:sz w:val="28"/>
          <w:szCs w:val="28"/>
        </w:rPr>
      </w:pPr>
    </w:p>
    <w:p w14:paraId="5D8A48B1" w14:textId="1C2DDE7F" w:rsidR="006B5E97" w:rsidRPr="008E03AE" w:rsidRDefault="001E58B5" w:rsidP="006B5E97">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问：弟子另外一个问题是加行</w:t>
      </w:r>
      <w:r w:rsidRPr="008E03AE">
        <w:rPr>
          <w:rFonts w:ascii="华文仿宋" w:eastAsia="华文仿宋" w:hAnsi="华文仿宋" w:cs="Times New Roman"/>
          <w:color w:val="000000" w:themeColor="text1"/>
          <w:sz w:val="28"/>
          <w:szCs w:val="28"/>
        </w:rPr>
        <w:t>106</w:t>
      </w:r>
      <w:r w:rsidRPr="008E03AE">
        <w:rPr>
          <w:rFonts w:ascii="华文仿宋" w:eastAsia="华文仿宋" w:hAnsi="华文仿宋" w:cs="Times New Roman" w:hint="eastAsia"/>
          <w:color w:val="000000" w:themeColor="text1"/>
          <w:sz w:val="28"/>
          <w:szCs w:val="28"/>
        </w:rPr>
        <w:t>课引导文『三同门曾经问仲敦巴格西：“在寂静处修行与以正法饶益众生，这二者当中哪一个更为重要？』仲敦巴尊者回答基本分了三个部分，弟子认为是对三种修行状态的修行人来讲的，弟子不太明白的</w:t>
      </w:r>
      <w:r w:rsidR="001944A8">
        <w:rPr>
          <w:rFonts w:ascii="华文仿宋" w:eastAsia="华文仿宋" w:hAnsi="华文仿宋" w:cs="Times New Roman" w:hint="eastAsia"/>
          <w:color w:val="000000" w:themeColor="text1"/>
          <w:sz w:val="28"/>
          <w:szCs w:val="28"/>
        </w:rPr>
        <w:t>是</w:t>
      </w:r>
      <w:r w:rsidRPr="008E03AE">
        <w:rPr>
          <w:rFonts w:ascii="华文仿宋" w:eastAsia="华文仿宋" w:hAnsi="华文仿宋" w:cs="Times New Roman" w:hint="eastAsia"/>
          <w:color w:val="000000" w:themeColor="text1"/>
          <w:sz w:val="28"/>
          <w:szCs w:val="28"/>
        </w:rPr>
        <w:t>第二种，『“就算是获得了暖相而尚未稳固的胜解行修行人也不能行利益众生之事，他们的加持犹如倾倒满瓶一样，使别人满满充盈，自己却变成空空如也，他们的窍诀如同将火炬传递给别人一般，使他人光明通亮，自己却成为漆黑一片。</w:t>
      </w:r>
      <w:r>
        <w:rPr>
          <w:rFonts w:ascii="华文仿宋" w:eastAsia="华文仿宋" w:hAnsi="华文仿宋" w:cs="Times New Roman" w:hint="eastAsia"/>
          <w:color w:val="000000" w:themeColor="text1"/>
          <w:sz w:val="28"/>
          <w:szCs w:val="28"/>
        </w:rPr>
        <w:t>”</w:t>
      </w:r>
      <w:r w:rsidRPr="008E03AE">
        <w:rPr>
          <w:rFonts w:ascii="华文仿宋" w:eastAsia="华文仿宋" w:hAnsi="华文仿宋" w:cs="Times New Roman" w:hint="eastAsia"/>
          <w:color w:val="000000" w:themeColor="text1"/>
          <w:sz w:val="28"/>
          <w:szCs w:val="28"/>
        </w:rPr>
        <w:t>』为什么自己空了，成为漆黑一片？而别人却充盈，光明。感恩法师</w:t>
      </w:r>
    </w:p>
    <w:p w14:paraId="1D139E9F" w14:textId="77777777" w:rsidR="006B5E97" w:rsidRPr="008E03AE" w:rsidRDefault="006B5E97" w:rsidP="006B5E97">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个人理解，有可能针对的是某种特殊情况，特别是传授密法的情况，有些时候，如果传授密法者自身修行境界没有达到一定稳固的程度就为他人传授密法，有可能导致自己的修行境界退失、觉受暖相消减等等。当然，得法者因为得到了正法，还是会获得加持和利益。</w:t>
      </w:r>
      <w:r w:rsidRPr="008E03AE">
        <w:rPr>
          <w:rFonts w:ascii="华文仿宋" w:eastAsia="华文仿宋" w:hAnsi="华文仿宋" w:cs="Times New Roman" w:hint="eastAsia"/>
          <w:color w:val="000000" w:themeColor="text1"/>
          <w:sz w:val="28"/>
          <w:szCs w:val="28"/>
        </w:rPr>
        <w:t>（正见C1）</w:t>
      </w:r>
    </w:p>
    <w:p w14:paraId="1134DEEF" w14:textId="012D9D90" w:rsidR="006B5E97" w:rsidRDefault="006B5E9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6B1B0F2" w14:textId="1E134657" w:rsidR="00E15B03" w:rsidRPr="008E03AE" w:rsidRDefault="00E15B03" w:rsidP="00E15B03">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w:t>
      </w:r>
      <w:r>
        <w:rPr>
          <w:rFonts w:ascii="华文仿宋" w:eastAsia="华文仿宋" w:hAnsi="华文仿宋" w:cs="Times New Roman" w:hint="eastAsia"/>
          <w:color w:val="000000" w:themeColor="text1"/>
          <w:sz w:val="28"/>
          <w:szCs w:val="28"/>
        </w:rPr>
        <w:t>请</w:t>
      </w:r>
      <w:r w:rsidRPr="008E03AE">
        <w:rPr>
          <w:rFonts w:ascii="华文仿宋" w:eastAsia="华文仿宋" w:hAnsi="华文仿宋" w:cs="Times New Roman" w:hint="eastAsia"/>
          <w:color w:val="000000" w:themeColor="text1"/>
          <w:sz w:val="28"/>
          <w:szCs w:val="28"/>
        </w:rPr>
        <w:t>问‘虽已获得暖相然尚未达到稳固的胜解修行者’指什么程度的修行人；</w:t>
      </w:r>
    </w:p>
    <w:p w14:paraId="287EE82F" w14:textId="2C9D98A7" w:rsidR="0015141E" w:rsidRPr="0015141E" w:rsidRDefault="00E15B03" w:rsidP="0015141E">
      <w:pPr>
        <w:shd w:val="clear" w:color="auto" w:fill="FFFFFF"/>
        <w:spacing w:line="540" w:lineRule="exact"/>
        <w:jc w:val="both"/>
        <w:rPr>
          <w:rFonts w:ascii="华文仿宋" w:eastAsia="华文仿宋" w:hAnsi="华文仿宋" w:cs="宋体"/>
          <w:b/>
          <w:bCs/>
          <w:sz w:val="28"/>
          <w:szCs w:val="28"/>
        </w:rPr>
      </w:pPr>
      <w:r w:rsidRPr="00741AB0">
        <w:rPr>
          <w:rFonts w:ascii="华文仿宋" w:eastAsia="华文仿宋" w:hAnsi="华文仿宋" w:cs="Times New Roman" w:hint="eastAsia"/>
          <w:b/>
          <w:bCs/>
          <w:color w:val="000000" w:themeColor="text1"/>
          <w:sz w:val="28"/>
          <w:szCs w:val="28"/>
        </w:rPr>
        <w:t>答：胜解行地</w:t>
      </w:r>
      <w:r>
        <w:rPr>
          <w:rFonts w:ascii="华文仿宋" w:eastAsia="华文仿宋" w:hAnsi="华文仿宋" w:cs="Times New Roman" w:hint="eastAsia"/>
          <w:b/>
          <w:bCs/>
          <w:color w:val="000000" w:themeColor="text1"/>
          <w:sz w:val="28"/>
          <w:szCs w:val="28"/>
        </w:rPr>
        <w:t>，</w:t>
      </w:r>
      <w:r w:rsidRPr="00741AB0">
        <w:rPr>
          <w:rFonts w:ascii="华文仿宋" w:eastAsia="华文仿宋" w:hAnsi="华文仿宋" w:cs="Times New Roman" w:hint="eastAsia"/>
          <w:b/>
          <w:bCs/>
          <w:color w:val="000000" w:themeColor="text1"/>
          <w:sz w:val="28"/>
          <w:szCs w:val="28"/>
        </w:rPr>
        <w:t>有时指的是资粮道和加行道</w:t>
      </w:r>
      <w:r w:rsidRPr="0015141E">
        <w:rPr>
          <w:rFonts w:ascii="华文仿宋" w:eastAsia="华文仿宋" w:hAnsi="华文仿宋" w:cs="Times New Roman" w:hint="eastAsia"/>
          <w:b/>
          <w:bCs/>
          <w:sz w:val="28"/>
          <w:szCs w:val="28"/>
        </w:rPr>
        <w:t>，</w:t>
      </w:r>
      <w:r w:rsidR="0015141E" w:rsidRPr="0015141E">
        <w:rPr>
          <w:rFonts w:ascii="华文仿宋" w:eastAsia="华文仿宋" w:hAnsi="华文仿宋" w:cs="宋体" w:hint="eastAsia"/>
          <w:sz w:val="28"/>
          <w:szCs w:val="28"/>
        </w:rPr>
        <w:t>还可参考生西法师《前行》辅导笔录第</w:t>
      </w:r>
      <w:r w:rsidR="0015141E" w:rsidRPr="0015141E">
        <w:rPr>
          <w:rFonts w:ascii="华文仿宋" w:eastAsia="华文仿宋" w:hAnsi="华文仿宋" w:cs="宋体"/>
          <w:sz w:val="28"/>
          <w:szCs w:val="28"/>
        </w:rPr>
        <w:t>106</w:t>
      </w:r>
      <w:r w:rsidR="0015141E" w:rsidRPr="0015141E">
        <w:rPr>
          <w:rFonts w:ascii="华文仿宋" w:eastAsia="华文仿宋" w:hAnsi="华文仿宋" w:cs="宋体" w:hint="eastAsia"/>
          <w:sz w:val="28"/>
          <w:szCs w:val="28"/>
        </w:rPr>
        <w:t>课：</w:t>
      </w:r>
      <w:r w:rsidR="0015141E" w:rsidRPr="0015141E">
        <w:rPr>
          <w:rFonts w:ascii="华文仿宋" w:eastAsia="华文仿宋" w:hAnsi="华文仿宋" w:cs="宋体" w:hint="eastAsia"/>
          <w:b/>
          <w:bCs/>
          <w:sz w:val="28"/>
          <w:szCs w:val="28"/>
        </w:rPr>
        <w:t>【</w:t>
      </w:r>
      <w:r w:rsidR="0015141E" w:rsidRPr="0015141E">
        <w:rPr>
          <w:rFonts w:ascii="华文仿宋" w:eastAsia="华文仿宋" w:hAnsi="华文仿宋" w:cs="宋体"/>
          <w:b/>
          <w:bCs/>
          <w:sz w:val="28"/>
          <w:szCs w:val="28"/>
        </w:rPr>
        <w:t>第二种情况，是</w:t>
      </w:r>
      <w:r w:rsidR="0015141E" w:rsidRPr="0015141E">
        <w:rPr>
          <w:rFonts w:ascii="华文仿宋" w:eastAsia="华文仿宋" w:hAnsi="华文仿宋" w:cs="宋体" w:hint="eastAsia"/>
          <w:b/>
          <w:bCs/>
          <w:sz w:val="28"/>
          <w:szCs w:val="28"/>
        </w:rPr>
        <w:t>获得了暖相。</w:t>
      </w:r>
      <w:r w:rsidR="0015141E" w:rsidRPr="0015141E">
        <w:rPr>
          <w:rFonts w:ascii="华文仿宋" w:eastAsia="华文仿宋" w:hAnsi="华文仿宋" w:cs="宋体"/>
          <w:b/>
          <w:bCs/>
          <w:sz w:val="28"/>
          <w:szCs w:val="28"/>
        </w:rPr>
        <w:t>通过修行生</w:t>
      </w:r>
      <w:r w:rsidR="0015141E" w:rsidRPr="0015141E">
        <w:rPr>
          <w:rFonts w:ascii="华文仿宋" w:eastAsia="华文仿宋" w:hAnsi="华文仿宋" w:cs="宋体" w:hint="eastAsia"/>
          <w:b/>
          <w:bCs/>
          <w:sz w:val="28"/>
          <w:szCs w:val="28"/>
        </w:rPr>
        <w:t>圆</w:t>
      </w:r>
      <w:r w:rsidR="0015141E" w:rsidRPr="0015141E">
        <w:rPr>
          <w:rFonts w:ascii="华文仿宋" w:eastAsia="华文仿宋" w:hAnsi="华文仿宋" w:cs="宋体"/>
          <w:b/>
          <w:bCs/>
          <w:sz w:val="28"/>
          <w:szCs w:val="28"/>
        </w:rPr>
        <w:t>次第</w:t>
      </w:r>
      <w:r w:rsidR="0015141E" w:rsidRPr="0015141E">
        <w:rPr>
          <w:rFonts w:ascii="华文仿宋" w:eastAsia="华文仿宋" w:hAnsi="华文仿宋" w:cs="宋体" w:hint="eastAsia"/>
          <w:b/>
          <w:bCs/>
          <w:sz w:val="28"/>
          <w:szCs w:val="28"/>
        </w:rPr>
        <w:t>、修行佛法，自己有了暖相，</w:t>
      </w:r>
      <w:r w:rsidR="0015141E" w:rsidRPr="0015141E">
        <w:rPr>
          <w:rFonts w:ascii="华文仿宋" w:eastAsia="华文仿宋" w:hAnsi="华文仿宋" w:cs="宋体"/>
          <w:b/>
          <w:bCs/>
          <w:sz w:val="28"/>
          <w:szCs w:val="28"/>
        </w:rPr>
        <w:t>获得了一些成就</w:t>
      </w:r>
      <w:r w:rsidR="0015141E" w:rsidRPr="0015141E">
        <w:rPr>
          <w:rFonts w:ascii="华文仿宋" w:eastAsia="华文仿宋" w:hAnsi="华文仿宋" w:cs="宋体" w:hint="eastAsia"/>
          <w:b/>
          <w:bCs/>
          <w:sz w:val="28"/>
          <w:szCs w:val="28"/>
        </w:rPr>
        <w:t>、</w:t>
      </w:r>
      <w:r w:rsidR="0015141E" w:rsidRPr="0015141E">
        <w:rPr>
          <w:rFonts w:ascii="华文仿宋" w:eastAsia="华文仿宋" w:hAnsi="华文仿宋" w:cs="宋体"/>
          <w:b/>
          <w:bCs/>
          <w:sz w:val="28"/>
          <w:szCs w:val="28"/>
        </w:rPr>
        <w:t>加持，但是还是</w:t>
      </w:r>
      <w:r w:rsidR="0015141E" w:rsidRPr="0015141E">
        <w:rPr>
          <w:rFonts w:ascii="华文仿宋" w:eastAsia="华文仿宋" w:hAnsi="华文仿宋" w:cs="宋体" w:hint="eastAsia"/>
          <w:b/>
          <w:bCs/>
          <w:sz w:val="28"/>
          <w:szCs w:val="28"/>
        </w:rPr>
        <w:t>胜解行地，证悟的验相</w:t>
      </w:r>
      <w:r w:rsidR="0015141E" w:rsidRPr="0015141E">
        <w:rPr>
          <w:rFonts w:ascii="华文仿宋" w:eastAsia="华文仿宋" w:hAnsi="华文仿宋" w:cs="宋体"/>
          <w:b/>
          <w:bCs/>
          <w:sz w:val="28"/>
          <w:szCs w:val="28"/>
        </w:rPr>
        <w:t>还不稳固</w:t>
      </w:r>
      <w:r w:rsidR="0015141E" w:rsidRPr="0015141E">
        <w:rPr>
          <w:rFonts w:ascii="华文仿宋" w:eastAsia="华文仿宋" w:hAnsi="华文仿宋" w:cs="宋体" w:hint="eastAsia"/>
          <w:b/>
          <w:bCs/>
          <w:sz w:val="28"/>
          <w:szCs w:val="28"/>
        </w:rPr>
        <w:t>，</w:t>
      </w:r>
      <w:r w:rsidR="0015141E" w:rsidRPr="0015141E">
        <w:rPr>
          <w:rFonts w:ascii="华文仿宋" w:eastAsia="华文仿宋" w:hAnsi="华文仿宋" w:cs="宋体"/>
          <w:b/>
          <w:bCs/>
          <w:sz w:val="28"/>
          <w:szCs w:val="28"/>
        </w:rPr>
        <w:t>还没有真正到达</w:t>
      </w:r>
      <w:r w:rsidR="0015141E" w:rsidRPr="0015141E">
        <w:rPr>
          <w:rFonts w:ascii="华文仿宋" w:eastAsia="华文仿宋" w:hAnsi="华文仿宋" w:cs="宋体" w:hint="eastAsia"/>
          <w:b/>
          <w:bCs/>
          <w:sz w:val="28"/>
          <w:szCs w:val="28"/>
        </w:rPr>
        <w:t>高质量的</w:t>
      </w:r>
      <w:r w:rsidR="0015141E" w:rsidRPr="0015141E">
        <w:rPr>
          <w:rFonts w:ascii="华文仿宋" w:eastAsia="华文仿宋" w:hAnsi="华文仿宋" w:cs="宋体"/>
          <w:b/>
          <w:bCs/>
          <w:sz w:val="28"/>
          <w:szCs w:val="28"/>
        </w:rPr>
        <w:t>状态</w:t>
      </w:r>
      <w:r w:rsidR="0015141E" w:rsidRPr="0015141E">
        <w:rPr>
          <w:rFonts w:ascii="华文仿宋" w:eastAsia="华文仿宋" w:hAnsi="华文仿宋" w:cs="宋体" w:hint="eastAsia"/>
          <w:b/>
          <w:bCs/>
          <w:sz w:val="28"/>
          <w:szCs w:val="28"/>
        </w:rPr>
        <w:t>。</w:t>
      </w:r>
      <w:r w:rsidR="0015141E" w:rsidRPr="0015141E">
        <w:rPr>
          <w:rFonts w:ascii="华文仿宋" w:eastAsia="华文仿宋" w:hAnsi="华文仿宋" w:cs="宋体"/>
          <w:b/>
          <w:bCs/>
          <w:sz w:val="28"/>
          <w:szCs w:val="28"/>
        </w:rPr>
        <w:t>这种</w:t>
      </w:r>
      <w:r w:rsidR="0015141E" w:rsidRPr="0015141E">
        <w:rPr>
          <w:rFonts w:ascii="华文仿宋" w:eastAsia="华文仿宋" w:hAnsi="华文仿宋" w:cs="宋体" w:hint="eastAsia"/>
          <w:b/>
          <w:bCs/>
          <w:sz w:val="28"/>
          <w:szCs w:val="28"/>
        </w:rPr>
        <w:t>暖相</w:t>
      </w:r>
      <w:r w:rsidR="0015141E" w:rsidRPr="0015141E">
        <w:rPr>
          <w:rFonts w:ascii="华文仿宋" w:eastAsia="华文仿宋" w:hAnsi="华文仿宋" w:cs="宋体"/>
          <w:b/>
          <w:bCs/>
          <w:sz w:val="28"/>
          <w:szCs w:val="28"/>
        </w:rPr>
        <w:t>没有</w:t>
      </w:r>
      <w:r w:rsidR="0015141E" w:rsidRPr="0015141E">
        <w:rPr>
          <w:rFonts w:ascii="华文仿宋" w:eastAsia="华文仿宋" w:hAnsi="华文仿宋" w:cs="宋体" w:hint="eastAsia"/>
          <w:b/>
          <w:bCs/>
          <w:sz w:val="28"/>
          <w:szCs w:val="28"/>
        </w:rPr>
        <w:t>稳固的胜解行</w:t>
      </w:r>
      <w:r w:rsidR="0015141E" w:rsidRPr="0015141E">
        <w:rPr>
          <w:rFonts w:ascii="华文仿宋" w:eastAsia="华文仿宋" w:hAnsi="华文仿宋" w:cs="宋体"/>
          <w:b/>
          <w:bCs/>
          <w:sz w:val="28"/>
          <w:szCs w:val="28"/>
        </w:rPr>
        <w:t>修行者，做</w:t>
      </w:r>
      <w:r w:rsidR="0015141E" w:rsidRPr="0015141E">
        <w:rPr>
          <w:rFonts w:ascii="华文仿宋" w:eastAsia="华文仿宋" w:hAnsi="华文仿宋" w:cs="宋体" w:hint="eastAsia"/>
          <w:b/>
          <w:bCs/>
          <w:sz w:val="28"/>
          <w:szCs w:val="28"/>
        </w:rPr>
        <w:t>利益</w:t>
      </w:r>
      <w:r w:rsidR="0015141E" w:rsidRPr="0015141E">
        <w:rPr>
          <w:rFonts w:ascii="华文仿宋" w:eastAsia="华文仿宋" w:hAnsi="华文仿宋" w:cs="宋体"/>
          <w:b/>
          <w:bCs/>
          <w:sz w:val="28"/>
          <w:szCs w:val="28"/>
        </w:rPr>
        <w:t>众生的事情也很困难</w:t>
      </w:r>
      <w:r w:rsidR="0015141E" w:rsidRPr="0015141E">
        <w:rPr>
          <w:rFonts w:ascii="华文仿宋" w:eastAsia="华文仿宋" w:hAnsi="华文仿宋" w:cs="宋体" w:hint="eastAsia"/>
          <w:b/>
          <w:bCs/>
          <w:sz w:val="28"/>
          <w:szCs w:val="28"/>
        </w:rPr>
        <w:t>。他们有加持，</w:t>
      </w:r>
      <w:r w:rsidR="0015141E" w:rsidRPr="0015141E">
        <w:rPr>
          <w:rFonts w:ascii="华文仿宋" w:eastAsia="华文仿宋" w:hAnsi="华文仿宋" w:cs="宋体"/>
          <w:b/>
          <w:bCs/>
          <w:sz w:val="28"/>
          <w:szCs w:val="28"/>
        </w:rPr>
        <w:t>但是</w:t>
      </w:r>
      <w:r w:rsidR="0015141E" w:rsidRPr="0015141E">
        <w:rPr>
          <w:rFonts w:ascii="华文仿宋" w:eastAsia="华文仿宋" w:hAnsi="华文仿宋" w:cs="宋体" w:hint="eastAsia"/>
          <w:b/>
          <w:bCs/>
          <w:sz w:val="28"/>
          <w:szCs w:val="28"/>
        </w:rPr>
        <w:t>他们的加持就好像倾倒满瓶。</w:t>
      </w:r>
      <w:r w:rsidR="0015141E" w:rsidRPr="0015141E">
        <w:rPr>
          <w:rFonts w:ascii="华文仿宋" w:eastAsia="华文仿宋" w:hAnsi="华文仿宋" w:cs="宋体"/>
          <w:b/>
          <w:bCs/>
          <w:sz w:val="28"/>
          <w:szCs w:val="28"/>
        </w:rPr>
        <w:t>自己有满满的一瓶水，</w:t>
      </w:r>
      <w:r w:rsidR="0015141E" w:rsidRPr="0015141E">
        <w:rPr>
          <w:rFonts w:ascii="华文仿宋" w:eastAsia="华文仿宋" w:hAnsi="华文仿宋" w:cs="宋体" w:hint="eastAsia"/>
          <w:b/>
          <w:bCs/>
          <w:sz w:val="28"/>
          <w:szCs w:val="28"/>
        </w:rPr>
        <w:t>给别人加持时</w:t>
      </w:r>
      <w:r w:rsidR="0015141E" w:rsidRPr="0015141E">
        <w:rPr>
          <w:rFonts w:ascii="华文仿宋" w:eastAsia="华文仿宋" w:hAnsi="华文仿宋" w:cs="宋体"/>
          <w:b/>
          <w:bCs/>
          <w:sz w:val="28"/>
          <w:szCs w:val="28"/>
        </w:rPr>
        <w:t>，别人的瓶子倒是充满了，自己的瓶子</w:t>
      </w:r>
      <w:r w:rsidR="0015141E" w:rsidRPr="0015141E">
        <w:rPr>
          <w:rFonts w:ascii="华文仿宋" w:eastAsia="华文仿宋" w:hAnsi="华文仿宋" w:cs="宋体" w:hint="eastAsia"/>
          <w:b/>
          <w:bCs/>
          <w:sz w:val="28"/>
          <w:szCs w:val="28"/>
        </w:rPr>
        <w:t>却空空如也。</w:t>
      </w:r>
    </w:p>
    <w:p w14:paraId="279E0C8C" w14:textId="77777777" w:rsidR="0015141E" w:rsidRPr="0015141E" w:rsidRDefault="0015141E" w:rsidP="0015141E">
      <w:pPr>
        <w:shd w:val="clear" w:color="auto" w:fill="FFFFFF"/>
        <w:spacing w:line="540" w:lineRule="exact"/>
        <w:jc w:val="both"/>
        <w:rPr>
          <w:rFonts w:ascii="华文仿宋" w:eastAsia="华文仿宋" w:hAnsi="华文仿宋" w:cs="宋体"/>
          <w:b/>
          <w:bCs/>
          <w:sz w:val="28"/>
          <w:szCs w:val="28"/>
        </w:rPr>
      </w:pPr>
      <w:r w:rsidRPr="0015141E">
        <w:rPr>
          <w:rFonts w:ascii="华文仿宋" w:eastAsia="华文仿宋" w:hAnsi="华文仿宋" w:cs="宋体"/>
          <w:b/>
          <w:bCs/>
          <w:sz w:val="28"/>
          <w:szCs w:val="28"/>
        </w:rPr>
        <w:t>他们的窍诀就好像把火炬传给别人</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自己手上有一把火炬可以照亮驱散黑暗，但是如果把这个火炬给</w:t>
      </w:r>
      <w:r w:rsidRPr="0015141E">
        <w:rPr>
          <w:rFonts w:ascii="华文仿宋" w:eastAsia="华文仿宋" w:hAnsi="华文仿宋" w:cs="宋体" w:hint="eastAsia"/>
          <w:b/>
          <w:bCs/>
          <w:sz w:val="28"/>
          <w:szCs w:val="28"/>
        </w:rPr>
        <w:t>了</w:t>
      </w:r>
      <w:r w:rsidRPr="0015141E">
        <w:rPr>
          <w:rFonts w:ascii="华文仿宋" w:eastAsia="华文仿宋" w:hAnsi="华文仿宋" w:cs="宋体"/>
          <w:b/>
          <w:bCs/>
          <w:sz w:val="28"/>
          <w:szCs w:val="28"/>
        </w:rPr>
        <w:t>别人，照亮了别人</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自己</w:t>
      </w:r>
      <w:r w:rsidRPr="0015141E">
        <w:rPr>
          <w:rFonts w:ascii="华文仿宋" w:eastAsia="华文仿宋" w:hAnsi="华文仿宋" w:cs="宋体" w:hint="eastAsia"/>
          <w:b/>
          <w:bCs/>
          <w:sz w:val="28"/>
          <w:szCs w:val="28"/>
        </w:rPr>
        <w:t>却</w:t>
      </w:r>
      <w:r w:rsidRPr="0015141E">
        <w:rPr>
          <w:rFonts w:ascii="华文仿宋" w:eastAsia="华文仿宋" w:hAnsi="华文仿宋" w:cs="宋体"/>
          <w:b/>
          <w:bCs/>
          <w:sz w:val="28"/>
          <w:szCs w:val="28"/>
        </w:rPr>
        <w:t>漆黑一片</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意思是什么呢？就是能够利益或者能够少量</w:t>
      </w:r>
      <w:r w:rsidRPr="0015141E">
        <w:rPr>
          <w:rFonts w:ascii="华文仿宋" w:eastAsia="华文仿宋" w:hAnsi="华文仿宋" w:cs="宋体" w:hint="eastAsia"/>
          <w:b/>
          <w:bCs/>
          <w:sz w:val="28"/>
          <w:szCs w:val="28"/>
        </w:rPr>
        <w:t>地、</w:t>
      </w:r>
      <w:r w:rsidRPr="0015141E">
        <w:rPr>
          <w:rFonts w:ascii="华文仿宋" w:eastAsia="华文仿宋" w:hAnsi="华文仿宋" w:cs="宋体"/>
          <w:b/>
          <w:bCs/>
          <w:sz w:val="28"/>
          <w:szCs w:val="28"/>
        </w:rPr>
        <w:t>暂时</w:t>
      </w:r>
      <w:r w:rsidRPr="0015141E">
        <w:rPr>
          <w:rFonts w:ascii="华文仿宋" w:eastAsia="华文仿宋" w:hAnsi="华文仿宋" w:cs="宋体" w:hint="eastAsia"/>
          <w:b/>
          <w:bCs/>
          <w:sz w:val="28"/>
          <w:szCs w:val="28"/>
        </w:rPr>
        <w:t>地</w:t>
      </w:r>
      <w:r w:rsidRPr="0015141E">
        <w:rPr>
          <w:rFonts w:ascii="华文仿宋" w:eastAsia="华文仿宋" w:hAnsi="华文仿宋" w:cs="宋体"/>
          <w:b/>
          <w:bCs/>
          <w:sz w:val="28"/>
          <w:szCs w:val="28"/>
        </w:rPr>
        <w:t>利益他人</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但是会损失自己的修行</w:t>
      </w:r>
      <w:r w:rsidRPr="0015141E">
        <w:rPr>
          <w:rFonts w:ascii="华文仿宋" w:eastAsia="华文仿宋" w:hAnsi="华文仿宋" w:cs="宋体" w:hint="eastAsia"/>
          <w:b/>
          <w:bCs/>
          <w:sz w:val="28"/>
          <w:szCs w:val="28"/>
        </w:rPr>
        <w:t>。</w:t>
      </w:r>
    </w:p>
    <w:p w14:paraId="7554168C" w14:textId="77777777" w:rsidR="0015141E" w:rsidRPr="0015141E" w:rsidRDefault="0015141E" w:rsidP="0015141E">
      <w:pPr>
        <w:shd w:val="clear" w:color="auto" w:fill="FFFFFF"/>
        <w:spacing w:line="540" w:lineRule="exact"/>
        <w:jc w:val="both"/>
        <w:rPr>
          <w:rFonts w:ascii="华文仿宋" w:eastAsia="华文仿宋" w:hAnsi="华文仿宋" w:cs="宋体"/>
          <w:b/>
          <w:bCs/>
          <w:sz w:val="28"/>
          <w:szCs w:val="28"/>
        </w:rPr>
      </w:pPr>
      <w:r w:rsidRPr="0015141E">
        <w:rPr>
          <w:rFonts w:ascii="华文仿宋" w:eastAsia="华文仿宋" w:hAnsi="华文仿宋" w:cs="宋体"/>
          <w:b/>
          <w:bCs/>
          <w:sz w:val="28"/>
          <w:szCs w:val="28"/>
        </w:rPr>
        <w:t>第一种</w:t>
      </w:r>
      <w:r w:rsidRPr="0015141E">
        <w:rPr>
          <w:rFonts w:ascii="华文仿宋" w:eastAsia="华文仿宋" w:hAnsi="华文仿宋" w:cs="宋体" w:hint="eastAsia"/>
          <w:b/>
          <w:bCs/>
          <w:sz w:val="28"/>
          <w:szCs w:val="28"/>
        </w:rPr>
        <w:t>，对</w:t>
      </w:r>
      <w:r w:rsidRPr="0015141E">
        <w:rPr>
          <w:rFonts w:ascii="华文仿宋" w:eastAsia="华文仿宋" w:hAnsi="华文仿宋" w:cs="宋体"/>
          <w:b/>
          <w:bCs/>
          <w:sz w:val="28"/>
          <w:szCs w:val="28"/>
        </w:rPr>
        <w:t>自他的利益很小</w:t>
      </w:r>
      <w:r w:rsidRPr="0015141E">
        <w:rPr>
          <w:rFonts w:ascii="华文仿宋" w:eastAsia="华文仿宋" w:hAnsi="华文仿宋" w:cs="宋体" w:hint="eastAsia"/>
          <w:b/>
          <w:bCs/>
          <w:sz w:val="28"/>
          <w:szCs w:val="28"/>
        </w:rPr>
        <w:t>或对自他都没有利益；</w:t>
      </w:r>
      <w:r w:rsidRPr="0015141E">
        <w:rPr>
          <w:rFonts w:ascii="华文仿宋" w:eastAsia="华文仿宋" w:hAnsi="华文仿宋" w:cs="宋体"/>
          <w:b/>
          <w:bCs/>
          <w:sz w:val="28"/>
          <w:szCs w:val="28"/>
        </w:rPr>
        <w:t>第二种</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对他人有一些利益</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对自己损失很大</w:t>
      </w:r>
      <w:r w:rsidRPr="0015141E">
        <w:rPr>
          <w:rFonts w:ascii="华文仿宋" w:eastAsia="华文仿宋" w:hAnsi="华文仿宋" w:cs="宋体" w:hint="eastAsia"/>
          <w:b/>
          <w:bCs/>
          <w:sz w:val="28"/>
          <w:szCs w:val="28"/>
        </w:rPr>
        <w:t>。有人会问，菩萨不就是这样</w:t>
      </w:r>
      <w:r w:rsidRPr="0015141E">
        <w:rPr>
          <w:rFonts w:ascii="华文仿宋" w:eastAsia="华文仿宋" w:hAnsi="华文仿宋" w:cs="宋体"/>
          <w:b/>
          <w:bCs/>
          <w:sz w:val="28"/>
          <w:szCs w:val="28"/>
        </w:rPr>
        <w:t>舍己利他</w:t>
      </w:r>
      <w:r w:rsidRPr="0015141E">
        <w:rPr>
          <w:rFonts w:ascii="华文仿宋" w:eastAsia="华文仿宋" w:hAnsi="华文仿宋" w:cs="宋体" w:hint="eastAsia"/>
          <w:b/>
          <w:bCs/>
          <w:sz w:val="28"/>
          <w:szCs w:val="28"/>
        </w:rPr>
        <w:t>的吗？</w:t>
      </w:r>
      <w:r w:rsidRPr="0015141E">
        <w:rPr>
          <w:rFonts w:ascii="华文仿宋" w:eastAsia="华文仿宋" w:hAnsi="华文仿宋" w:cs="宋体"/>
          <w:b/>
          <w:bCs/>
          <w:sz w:val="28"/>
          <w:szCs w:val="28"/>
        </w:rPr>
        <w:t>舍己利他是从长远的</w:t>
      </w:r>
      <w:r w:rsidRPr="0015141E">
        <w:rPr>
          <w:rFonts w:ascii="华文仿宋" w:eastAsia="华文仿宋" w:hAnsi="华文仿宋" w:cs="宋体" w:hint="eastAsia"/>
          <w:b/>
          <w:bCs/>
          <w:sz w:val="28"/>
          <w:szCs w:val="28"/>
        </w:rPr>
        <w:t>侧面来讲，从观心</w:t>
      </w:r>
      <w:r w:rsidRPr="0015141E">
        <w:rPr>
          <w:rFonts w:ascii="华文仿宋" w:eastAsia="华文仿宋" w:hAnsi="华文仿宋" w:cs="宋体"/>
          <w:b/>
          <w:bCs/>
          <w:sz w:val="28"/>
          <w:szCs w:val="28"/>
        </w:rPr>
        <w:t>的侧面</w:t>
      </w:r>
      <w:r w:rsidRPr="0015141E">
        <w:rPr>
          <w:rFonts w:ascii="华文仿宋" w:eastAsia="华文仿宋" w:hAnsi="华文仿宋" w:cs="宋体" w:hint="eastAsia"/>
          <w:b/>
          <w:bCs/>
          <w:sz w:val="28"/>
          <w:szCs w:val="28"/>
        </w:rPr>
        <w:t>，是</w:t>
      </w:r>
      <w:r w:rsidRPr="0015141E">
        <w:rPr>
          <w:rFonts w:ascii="华文仿宋" w:eastAsia="华文仿宋" w:hAnsi="华文仿宋" w:cs="宋体"/>
          <w:b/>
          <w:bCs/>
          <w:sz w:val="28"/>
          <w:szCs w:val="28"/>
        </w:rPr>
        <w:t>应该修自轻他重</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但是</w:t>
      </w:r>
      <w:r w:rsidRPr="0015141E">
        <w:rPr>
          <w:rFonts w:ascii="华文仿宋" w:eastAsia="华文仿宋" w:hAnsi="华文仿宋" w:cs="宋体" w:hint="eastAsia"/>
          <w:b/>
          <w:bCs/>
          <w:sz w:val="28"/>
          <w:szCs w:val="28"/>
        </w:rPr>
        <w:t>，在</w:t>
      </w:r>
      <w:r w:rsidRPr="0015141E">
        <w:rPr>
          <w:rFonts w:ascii="华文仿宋" w:eastAsia="华文仿宋" w:hAnsi="华文仿宋" w:cs="宋体"/>
          <w:b/>
          <w:bCs/>
          <w:sz w:val="28"/>
          <w:szCs w:val="28"/>
        </w:rPr>
        <w:t>实际</w:t>
      </w:r>
      <w:r w:rsidRPr="0015141E">
        <w:rPr>
          <w:rFonts w:ascii="华文仿宋" w:eastAsia="华文仿宋" w:hAnsi="华文仿宋" w:cs="宋体" w:hint="eastAsia"/>
          <w:b/>
          <w:bCs/>
          <w:sz w:val="28"/>
          <w:szCs w:val="28"/>
        </w:rPr>
        <w:t>操作</w:t>
      </w:r>
      <w:r w:rsidRPr="0015141E">
        <w:rPr>
          <w:rFonts w:ascii="华文仿宋" w:eastAsia="华文仿宋" w:hAnsi="华文仿宋" w:cs="宋体"/>
          <w:b/>
          <w:bCs/>
          <w:sz w:val="28"/>
          <w:szCs w:val="28"/>
        </w:rPr>
        <w:t>时</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如果通过这样的方式让自己的修行</w:t>
      </w:r>
      <w:r w:rsidRPr="0015141E">
        <w:rPr>
          <w:rFonts w:ascii="华文仿宋" w:eastAsia="华文仿宋" w:hAnsi="华文仿宋" w:cs="宋体" w:hint="eastAsia"/>
          <w:b/>
          <w:bCs/>
          <w:sz w:val="28"/>
          <w:szCs w:val="28"/>
        </w:rPr>
        <w:t>退步</w:t>
      </w:r>
      <w:r w:rsidRPr="0015141E">
        <w:rPr>
          <w:rFonts w:ascii="华文仿宋" w:eastAsia="华文仿宋" w:hAnsi="华文仿宋" w:cs="宋体"/>
          <w:b/>
          <w:bCs/>
          <w:sz w:val="28"/>
          <w:szCs w:val="28"/>
        </w:rPr>
        <w:t>，</w:t>
      </w:r>
      <w:r w:rsidRPr="0015141E">
        <w:rPr>
          <w:rFonts w:ascii="华文仿宋" w:eastAsia="华文仿宋" w:hAnsi="华文仿宋" w:cs="宋体" w:hint="eastAsia"/>
          <w:b/>
          <w:bCs/>
          <w:sz w:val="28"/>
          <w:szCs w:val="28"/>
        </w:rPr>
        <w:t>虽然</w:t>
      </w:r>
      <w:r w:rsidRPr="0015141E">
        <w:rPr>
          <w:rFonts w:ascii="华文仿宋" w:eastAsia="华文仿宋" w:hAnsi="华文仿宋" w:cs="宋体"/>
          <w:b/>
          <w:bCs/>
          <w:sz w:val="28"/>
          <w:szCs w:val="28"/>
        </w:rPr>
        <w:t>别人能够得到一些暂时的利益</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利益有多大</w:t>
      </w:r>
      <w:r w:rsidRPr="0015141E">
        <w:rPr>
          <w:rFonts w:ascii="华文仿宋" w:eastAsia="华文仿宋" w:hAnsi="华文仿宋" w:cs="宋体" w:hint="eastAsia"/>
          <w:b/>
          <w:bCs/>
          <w:sz w:val="28"/>
          <w:szCs w:val="28"/>
        </w:rPr>
        <w:t>也</w:t>
      </w:r>
      <w:r w:rsidRPr="0015141E">
        <w:rPr>
          <w:rFonts w:ascii="华文仿宋" w:eastAsia="华文仿宋" w:hAnsi="华文仿宋" w:cs="宋体"/>
          <w:b/>
          <w:bCs/>
          <w:sz w:val="28"/>
          <w:szCs w:val="28"/>
        </w:rPr>
        <w:t>不好说</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w:t>
      </w:r>
      <w:r w:rsidRPr="0015141E">
        <w:rPr>
          <w:rFonts w:ascii="华文仿宋" w:eastAsia="华文仿宋" w:hAnsi="华文仿宋" w:cs="宋体" w:hint="eastAsia"/>
          <w:b/>
          <w:bCs/>
          <w:sz w:val="28"/>
          <w:szCs w:val="28"/>
        </w:rPr>
        <w:t>但在</w:t>
      </w:r>
      <w:r w:rsidRPr="0015141E">
        <w:rPr>
          <w:rFonts w:ascii="华文仿宋" w:eastAsia="华文仿宋" w:hAnsi="华文仿宋" w:cs="宋体"/>
          <w:b/>
          <w:bCs/>
          <w:sz w:val="28"/>
          <w:szCs w:val="28"/>
        </w:rPr>
        <w:t>自己</w:t>
      </w:r>
      <w:r w:rsidRPr="0015141E">
        <w:rPr>
          <w:rFonts w:ascii="华文仿宋" w:eastAsia="华文仿宋" w:hAnsi="华文仿宋" w:cs="宋体" w:hint="eastAsia"/>
          <w:b/>
          <w:bCs/>
          <w:sz w:val="28"/>
          <w:szCs w:val="28"/>
        </w:rPr>
        <w:t>努力</w:t>
      </w:r>
      <w:r w:rsidRPr="0015141E">
        <w:rPr>
          <w:rFonts w:ascii="华文仿宋" w:eastAsia="华文仿宋" w:hAnsi="华文仿宋" w:cs="宋体"/>
          <w:b/>
          <w:bCs/>
          <w:sz w:val="28"/>
          <w:szCs w:val="28"/>
        </w:rPr>
        <w:t>恢复以前</w:t>
      </w:r>
      <w:r w:rsidRPr="0015141E">
        <w:rPr>
          <w:rFonts w:ascii="华文仿宋" w:eastAsia="华文仿宋" w:hAnsi="华文仿宋" w:cs="宋体" w:hint="eastAsia"/>
          <w:b/>
          <w:bCs/>
          <w:sz w:val="28"/>
          <w:szCs w:val="28"/>
        </w:rPr>
        <w:t>修行</w:t>
      </w:r>
      <w:r w:rsidRPr="0015141E">
        <w:rPr>
          <w:rFonts w:ascii="华文仿宋" w:eastAsia="华文仿宋" w:hAnsi="华文仿宋" w:cs="宋体"/>
          <w:b/>
          <w:bCs/>
          <w:sz w:val="28"/>
          <w:szCs w:val="28"/>
        </w:rPr>
        <w:t>状态的</w:t>
      </w:r>
      <w:r w:rsidRPr="0015141E">
        <w:rPr>
          <w:rFonts w:ascii="华文仿宋" w:eastAsia="华文仿宋" w:hAnsi="华文仿宋" w:cs="宋体" w:hint="eastAsia"/>
          <w:b/>
          <w:bCs/>
          <w:sz w:val="28"/>
          <w:szCs w:val="28"/>
        </w:rPr>
        <w:t>很</w:t>
      </w:r>
      <w:r w:rsidRPr="0015141E">
        <w:rPr>
          <w:rFonts w:ascii="华文仿宋" w:eastAsia="华文仿宋" w:hAnsi="华文仿宋" w:cs="宋体"/>
          <w:b/>
          <w:bCs/>
          <w:sz w:val="28"/>
          <w:szCs w:val="28"/>
        </w:rPr>
        <w:t>多年中</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并没有做</w:t>
      </w:r>
      <w:r w:rsidRPr="0015141E">
        <w:rPr>
          <w:rFonts w:ascii="华文仿宋" w:eastAsia="华文仿宋" w:hAnsi="华文仿宋" w:cs="宋体" w:hint="eastAsia"/>
          <w:b/>
          <w:bCs/>
          <w:sz w:val="28"/>
          <w:szCs w:val="28"/>
        </w:rPr>
        <w:t>很多</w:t>
      </w:r>
      <w:r w:rsidRPr="0015141E">
        <w:rPr>
          <w:rFonts w:ascii="华文仿宋" w:eastAsia="华文仿宋" w:hAnsi="华文仿宋" w:cs="宋体"/>
          <w:b/>
          <w:bCs/>
          <w:sz w:val="28"/>
          <w:szCs w:val="28"/>
        </w:rPr>
        <w:t>利益众生的事业</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如果好好保护自己的修行，经过修行得到更高</w:t>
      </w:r>
      <w:r w:rsidRPr="0015141E">
        <w:rPr>
          <w:rFonts w:ascii="华文仿宋" w:eastAsia="华文仿宋" w:hAnsi="华文仿宋" w:cs="宋体" w:hint="eastAsia"/>
          <w:b/>
          <w:bCs/>
          <w:sz w:val="28"/>
          <w:szCs w:val="28"/>
        </w:rPr>
        <w:t>的</w:t>
      </w:r>
      <w:r w:rsidRPr="0015141E">
        <w:rPr>
          <w:rFonts w:ascii="华文仿宋" w:eastAsia="华文仿宋" w:hAnsi="华文仿宋" w:cs="宋体"/>
          <w:b/>
          <w:bCs/>
          <w:sz w:val="28"/>
          <w:szCs w:val="28"/>
        </w:rPr>
        <w:t>证悟</w:t>
      </w:r>
      <w:r w:rsidRPr="0015141E">
        <w:rPr>
          <w:rFonts w:ascii="华文仿宋" w:eastAsia="华文仿宋" w:hAnsi="华文仿宋" w:cs="宋体" w:hint="eastAsia"/>
          <w:b/>
          <w:bCs/>
          <w:sz w:val="28"/>
          <w:szCs w:val="28"/>
        </w:rPr>
        <w:t>，就</w:t>
      </w:r>
      <w:r w:rsidRPr="0015141E">
        <w:rPr>
          <w:rFonts w:ascii="华文仿宋" w:eastAsia="华文仿宋" w:hAnsi="华文仿宋" w:cs="宋体"/>
          <w:b/>
          <w:bCs/>
          <w:sz w:val="28"/>
          <w:szCs w:val="28"/>
        </w:rPr>
        <w:t>到了第三步</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可以利益他人，自己的相续也不会空</w:t>
      </w:r>
      <w:r w:rsidRPr="0015141E">
        <w:rPr>
          <w:rFonts w:ascii="华文仿宋" w:eastAsia="华文仿宋" w:hAnsi="华文仿宋" w:cs="宋体" w:hint="eastAsia"/>
          <w:b/>
          <w:bCs/>
          <w:sz w:val="28"/>
          <w:szCs w:val="28"/>
        </w:rPr>
        <w:t>耗、</w:t>
      </w:r>
      <w:r w:rsidRPr="0015141E">
        <w:rPr>
          <w:rFonts w:ascii="华文仿宋" w:eastAsia="华文仿宋" w:hAnsi="华文仿宋" w:cs="宋体"/>
          <w:b/>
          <w:bCs/>
          <w:sz w:val="28"/>
          <w:szCs w:val="28"/>
        </w:rPr>
        <w:t>枯竭</w:t>
      </w:r>
      <w:r w:rsidRPr="0015141E">
        <w:rPr>
          <w:rFonts w:ascii="华文仿宋" w:eastAsia="华文仿宋" w:hAnsi="华文仿宋" w:cs="宋体" w:hint="eastAsia"/>
          <w:b/>
          <w:bCs/>
          <w:sz w:val="28"/>
          <w:szCs w:val="28"/>
        </w:rPr>
        <w:t>。</w:t>
      </w:r>
    </w:p>
    <w:p w14:paraId="35F1E1D6" w14:textId="77777777" w:rsidR="0015141E" w:rsidRPr="0015141E" w:rsidRDefault="0015141E" w:rsidP="0015141E">
      <w:pPr>
        <w:shd w:val="clear" w:color="auto" w:fill="FFFFFF"/>
        <w:spacing w:line="540" w:lineRule="exact"/>
        <w:jc w:val="both"/>
        <w:rPr>
          <w:rFonts w:ascii="华文仿宋" w:eastAsia="华文仿宋" w:hAnsi="华文仿宋" w:cs="宋体"/>
          <w:b/>
          <w:bCs/>
          <w:sz w:val="28"/>
          <w:szCs w:val="28"/>
        </w:rPr>
      </w:pPr>
      <w:r w:rsidRPr="0015141E">
        <w:rPr>
          <w:rFonts w:ascii="华文仿宋" w:eastAsia="华文仿宋" w:hAnsi="华文仿宋" w:cs="宋体"/>
          <w:b/>
          <w:bCs/>
          <w:sz w:val="28"/>
          <w:szCs w:val="28"/>
        </w:rPr>
        <w:t>所以为了长远的利益</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自己的利益也不能</w:t>
      </w:r>
      <w:r w:rsidRPr="0015141E">
        <w:rPr>
          <w:rFonts w:ascii="华文仿宋" w:eastAsia="华文仿宋" w:hAnsi="华文仿宋" w:cs="宋体" w:hint="eastAsia"/>
          <w:b/>
          <w:bCs/>
          <w:sz w:val="28"/>
          <w:szCs w:val="28"/>
        </w:rPr>
        <w:t>损伤。就像</w:t>
      </w:r>
      <w:r w:rsidRPr="0015141E">
        <w:rPr>
          <w:rFonts w:ascii="华文仿宋" w:eastAsia="华文仿宋" w:hAnsi="华文仿宋" w:cs="宋体"/>
          <w:b/>
          <w:bCs/>
          <w:sz w:val="28"/>
          <w:szCs w:val="28"/>
        </w:rPr>
        <w:t>去</w:t>
      </w:r>
      <w:r w:rsidRPr="0015141E">
        <w:rPr>
          <w:rFonts w:ascii="华文仿宋" w:eastAsia="华文仿宋" w:hAnsi="华文仿宋" w:cs="宋体" w:hint="eastAsia"/>
          <w:b/>
          <w:bCs/>
          <w:sz w:val="28"/>
          <w:szCs w:val="28"/>
        </w:rPr>
        <w:t>救病人，</w:t>
      </w:r>
      <w:r w:rsidRPr="0015141E">
        <w:rPr>
          <w:rFonts w:ascii="华文仿宋" w:eastAsia="华文仿宋" w:hAnsi="华文仿宋" w:cs="宋体"/>
          <w:b/>
          <w:bCs/>
          <w:sz w:val="28"/>
          <w:szCs w:val="28"/>
        </w:rPr>
        <w:t>首先</w:t>
      </w:r>
      <w:r w:rsidRPr="0015141E">
        <w:rPr>
          <w:rFonts w:ascii="华文仿宋" w:eastAsia="华文仿宋" w:hAnsi="华文仿宋" w:cs="宋体" w:hint="eastAsia"/>
          <w:b/>
          <w:bCs/>
          <w:sz w:val="28"/>
          <w:szCs w:val="28"/>
        </w:rPr>
        <w:t>要</w:t>
      </w:r>
      <w:r w:rsidRPr="0015141E">
        <w:rPr>
          <w:rFonts w:ascii="华文仿宋" w:eastAsia="华文仿宋" w:hAnsi="华文仿宋" w:cs="宋体"/>
          <w:b/>
          <w:bCs/>
          <w:sz w:val="28"/>
          <w:szCs w:val="28"/>
        </w:rPr>
        <w:t>保住自己的健康</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才能够更多</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更长远</w:t>
      </w:r>
      <w:r w:rsidRPr="0015141E">
        <w:rPr>
          <w:rFonts w:ascii="华文仿宋" w:eastAsia="华文仿宋" w:hAnsi="华文仿宋" w:cs="宋体" w:hint="eastAsia"/>
          <w:b/>
          <w:bCs/>
          <w:sz w:val="28"/>
          <w:szCs w:val="28"/>
        </w:rPr>
        <w:t>地</w:t>
      </w:r>
      <w:r w:rsidRPr="0015141E">
        <w:rPr>
          <w:rFonts w:ascii="华文仿宋" w:eastAsia="华文仿宋" w:hAnsi="华文仿宋" w:cs="宋体"/>
          <w:b/>
          <w:bCs/>
          <w:sz w:val="28"/>
          <w:szCs w:val="28"/>
        </w:rPr>
        <w:t>利益其他的病人</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如果为了</w:t>
      </w:r>
      <w:r w:rsidRPr="0015141E">
        <w:rPr>
          <w:rFonts w:ascii="华文仿宋" w:eastAsia="华文仿宋" w:hAnsi="华文仿宋" w:cs="宋体" w:hint="eastAsia"/>
          <w:b/>
          <w:bCs/>
          <w:sz w:val="28"/>
          <w:szCs w:val="28"/>
        </w:rPr>
        <w:t>利益</w:t>
      </w:r>
      <w:r w:rsidRPr="0015141E">
        <w:rPr>
          <w:rFonts w:ascii="华文仿宋" w:eastAsia="华文仿宋" w:hAnsi="华文仿宋" w:cs="宋体"/>
          <w:b/>
          <w:bCs/>
          <w:sz w:val="28"/>
          <w:szCs w:val="28"/>
        </w:rPr>
        <w:t>一</w:t>
      </w:r>
      <w:r w:rsidRPr="0015141E">
        <w:rPr>
          <w:rFonts w:ascii="华文仿宋" w:eastAsia="华文仿宋" w:hAnsi="华文仿宋" w:cs="宋体"/>
          <w:b/>
          <w:bCs/>
          <w:sz w:val="28"/>
          <w:szCs w:val="28"/>
        </w:rPr>
        <w:lastRenderedPageBreak/>
        <w:t>个病人</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自己身患重病</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没有办法再行医，损失的是更多病人的利益</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我们</w:t>
      </w:r>
      <w:r w:rsidRPr="0015141E">
        <w:rPr>
          <w:rFonts w:ascii="华文仿宋" w:eastAsia="华文仿宋" w:hAnsi="华文仿宋" w:cs="宋体" w:hint="eastAsia"/>
          <w:b/>
          <w:bCs/>
          <w:sz w:val="28"/>
          <w:szCs w:val="28"/>
        </w:rPr>
        <w:t>可以</w:t>
      </w:r>
      <w:r w:rsidRPr="0015141E">
        <w:rPr>
          <w:rFonts w:ascii="华文仿宋" w:eastAsia="华文仿宋" w:hAnsi="华文仿宋" w:cs="宋体"/>
          <w:b/>
          <w:bCs/>
          <w:sz w:val="28"/>
          <w:szCs w:val="28"/>
        </w:rPr>
        <w:t>做选择时，尽量不要在有暖</w:t>
      </w:r>
      <w:r w:rsidRPr="0015141E">
        <w:rPr>
          <w:rFonts w:ascii="华文仿宋" w:eastAsia="华文仿宋" w:hAnsi="华文仿宋" w:cs="宋体" w:hint="eastAsia"/>
          <w:b/>
          <w:bCs/>
          <w:sz w:val="28"/>
          <w:szCs w:val="28"/>
        </w:rPr>
        <w:t>相</w:t>
      </w:r>
      <w:r w:rsidRPr="0015141E">
        <w:rPr>
          <w:rFonts w:ascii="华文仿宋" w:eastAsia="华文仿宋" w:hAnsi="华文仿宋" w:cs="宋体"/>
          <w:b/>
          <w:bCs/>
          <w:sz w:val="28"/>
          <w:szCs w:val="28"/>
        </w:rPr>
        <w:t>的时候</w:t>
      </w:r>
      <w:r w:rsidRPr="0015141E">
        <w:rPr>
          <w:rFonts w:ascii="华文仿宋" w:eastAsia="华文仿宋" w:hAnsi="华文仿宋" w:cs="宋体" w:hint="eastAsia"/>
          <w:b/>
          <w:bCs/>
          <w:sz w:val="28"/>
          <w:szCs w:val="28"/>
        </w:rPr>
        <w:t>，</w:t>
      </w:r>
      <w:r w:rsidRPr="0015141E">
        <w:rPr>
          <w:rFonts w:ascii="华文仿宋" w:eastAsia="华文仿宋" w:hAnsi="华文仿宋" w:cs="宋体"/>
          <w:b/>
          <w:bCs/>
          <w:sz w:val="28"/>
          <w:szCs w:val="28"/>
        </w:rPr>
        <w:t>着急去做利益众生的事情。</w:t>
      </w:r>
    </w:p>
    <w:p w14:paraId="1B7194A7" w14:textId="77777777" w:rsidR="0015141E" w:rsidRPr="0015141E" w:rsidRDefault="0015141E" w:rsidP="0015141E">
      <w:pPr>
        <w:shd w:val="clear" w:color="auto" w:fill="FFFFFF"/>
        <w:spacing w:line="540" w:lineRule="exact"/>
        <w:jc w:val="both"/>
        <w:rPr>
          <w:rFonts w:ascii="华文仿宋" w:eastAsia="华文仿宋" w:hAnsi="华文仿宋" w:cs="宋体"/>
          <w:b/>
          <w:bCs/>
          <w:sz w:val="28"/>
          <w:szCs w:val="28"/>
        </w:rPr>
      </w:pPr>
      <w:r w:rsidRPr="0015141E">
        <w:rPr>
          <w:rFonts w:ascii="华文仿宋" w:eastAsia="华文仿宋" w:hAnsi="华文仿宋" w:cs="宋体" w:hint="eastAsia"/>
          <w:b/>
          <w:bCs/>
          <w:sz w:val="28"/>
          <w:szCs w:val="28"/>
        </w:rPr>
        <w:t>……</w:t>
      </w:r>
    </w:p>
    <w:p w14:paraId="1C425723" w14:textId="5BAD57B9" w:rsidR="00E15B03" w:rsidRPr="0015141E" w:rsidRDefault="0015141E" w:rsidP="00E15B03">
      <w:pPr>
        <w:shd w:val="clear" w:color="auto" w:fill="FFFFFF"/>
        <w:spacing w:line="540" w:lineRule="exact"/>
        <w:jc w:val="both"/>
        <w:rPr>
          <w:rFonts w:ascii="华文仿宋" w:eastAsia="华文仿宋" w:hAnsi="华文仿宋" w:cs="宋体"/>
          <w:b/>
          <w:bCs/>
          <w:sz w:val="28"/>
          <w:szCs w:val="28"/>
        </w:rPr>
      </w:pPr>
      <w:r w:rsidRPr="0015141E">
        <w:rPr>
          <w:rFonts w:ascii="华文仿宋" w:eastAsia="华文仿宋" w:hAnsi="华文仿宋" w:cs="宋体" w:hint="eastAsia"/>
          <w:b/>
          <w:bCs/>
          <w:sz w:val="28"/>
          <w:szCs w:val="28"/>
        </w:rPr>
        <w:t>有暖相的意思就是修四种事业，自己得到本尊的摄持，得到验相。然后给别人修了之后别人起作用了，但是自己的验相就没有了，必须要再从头开始修。如果只有暖相，给别人直指心性或传一些正行修法也是一样的，传完之后自己的觉受就没有了，是这种情况。】</w:t>
      </w:r>
      <w:r w:rsidR="00E15B03" w:rsidRPr="0015141E">
        <w:rPr>
          <w:rFonts w:ascii="华文仿宋" w:eastAsia="华文仿宋" w:hAnsi="华文仿宋" w:cs="Times New Roman" w:hint="eastAsia"/>
          <w:sz w:val="28"/>
          <w:szCs w:val="28"/>
        </w:rPr>
        <w:t>（正见C1）</w:t>
      </w:r>
    </w:p>
    <w:p w14:paraId="4933F144" w14:textId="7CC974E0" w:rsidR="001922E2" w:rsidRDefault="001922E2"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795BF64" w14:textId="26DC4FA6" w:rsidR="00EE7F9F" w:rsidRDefault="00EE7F9F"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5AAC814" w14:textId="0BA26976" w:rsidR="00EE7F9F" w:rsidRPr="002847A5" w:rsidRDefault="00EE7F9F" w:rsidP="00EE7F9F">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44054"/>
      <w:r>
        <w:rPr>
          <w:rFonts w:ascii="华文仿宋" w:eastAsia="华文仿宋" w:hAnsi="华文仿宋" w:hint="eastAsia"/>
          <w:color w:val="0070C0"/>
          <w:sz w:val="28"/>
          <w:szCs w:val="28"/>
        </w:rPr>
        <w:t>其余疑问</w:t>
      </w:r>
      <w:bookmarkEnd w:id="5"/>
    </w:p>
    <w:p w14:paraId="05606E83" w14:textId="77777777" w:rsidR="00BC6F18" w:rsidRDefault="00BC6F18"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F96F848" w14:textId="77777777" w:rsidR="005403B9" w:rsidRDefault="005403B9" w:rsidP="005403B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40" w:lineRule="exact"/>
        <w:jc w:val="both"/>
        <w:rPr>
          <w:rFonts w:ascii="华文仿宋" w:eastAsia="华文仿宋" w:hAnsi="华文仿宋"/>
          <w:sz w:val="28"/>
          <w:szCs w:val="28"/>
          <w:lang w:val="en-AU"/>
        </w:rPr>
      </w:pPr>
      <w:r>
        <w:rPr>
          <w:rFonts w:ascii="华文仿宋" w:eastAsia="华文仿宋" w:hAnsi="华文仿宋" w:hint="eastAsia"/>
          <w:sz w:val="28"/>
          <w:szCs w:val="28"/>
          <w:lang w:val="en-AU"/>
        </w:rPr>
        <w:t>问：微笑、爱语、回向是属于三种布施中哪一种？</w:t>
      </w:r>
    </w:p>
    <w:p w14:paraId="1DBFB435" w14:textId="77777777" w:rsidR="005403B9" w:rsidRDefault="005403B9" w:rsidP="005403B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40" w:lineRule="exact"/>
        <w:jc w:val="both"/>
        <w:rPr>
          <w:rFonts w:ascii="华文仿宋" w:eastAsia="华文仿宋" w:hAnsi="华文仿宋"/>
          <w:b/>
          <w:sz w:val="28"/>
          <w:szCs w:val="28"/>
          <w:lang w:val="en-AU"/>
        </w:rPr>
      </w:pPr>
      <w:r>
        <w:rPr>
          <w:rFonts w:ascii="华文仿宋" w:eastAsia="华文仿宋" w:hAnsi="华文仿宋" w:hint="eastAsia"/>
          <w:b/>
          <w:sz w:val="28"/>
          <w:szCs w:val="28"/>
          <w:lang w:val="en-AU"/>
        </w:rPr>
        <w:t>答：把善根做回向，可以是法布施，但其实回向也可以是无畏施，因为我回向众生远离怖畏；微笑、爱语可以也是无畏施，因为微笑、爱语的时候让众生没有怖畏；微笑理解成财布施也可以，因为身体是属于财富的一部分，属于一种外财，所以我身体做一些微笑可以是财布施，爱语也一样，语言属于声音，声音也是可以属于一种财富，爱语可以属于财布施当中；然后如果你在微笑、爱语的时候安住在一种正法当中，微笑、爱语本身也可以说是一种法布施，这也可以。基本上相互之间都是可以这样一种对应。</w:t>
      </w:r>
      <w:r>
        <w:rPr>
          <w:rFonts w:ascii="华文仿宋" w:eastAsia="华文仿宋" w:hAnsi="华文仿宋" w:hint="eastAsia"/>
          <w:sz w:val="28"/>
          <w:szCs w:val="28"/>
          <w:lang w:val="en-AU"/>
        </w:rPr>
        <w:t>（生西法师）</w:t>
      </w:r>
    </w:p>
    <w:p w14:paraId="2FECF01A" w14:textId="77777777" w:rsidR="005403B9" w:rsidRPr="005403B9" w:rsidRDefault="005403B9" w:rsidP="001E3209">
      <w:pPr>
        <w:shd w:val="clear" w:color="auto" w:fill="FFFFFF"/>
        <w:spacing w:line="540" w:lineRule="exact"/>
        <w:jc w:val="both"/>
        <w:rPr>
          <w:rFonts w:ascii="华文仿宋" w:eastAsia="华文仿宋" w:hAnsi="华文仿宋" w:cs="Times New Roman"/>
          <w:color w:val="000000" w:themeColor="text1"/>
          <w:sz w:val="28"/>
          <w:szCs w:val="28"/>
          <w:lang w:val="en-AU"/>
        </w:rPr>
      </w:pPr>
    </w:p>
    <w:p w14:paraId="6B47B937" w14:textId="77777777" w:rsidR="004D330E" w:rsidRPr="004D330E" w:rsidRDefault="004D330E" w:rsidP="004D330E">
      <w:pPr>
        <w:shd w:val="clear" w:color="auto" w:fill="FFFFFF"/>
        <w:spacing w:line="540" w:lineRule="exact"/>
        <w:jc w:val="both"/>
        <w:rPr>
          <w:rFonts w:ascii="华文仿宋" w:eastAsia="华文仿宋" w:hAnsi="华文仿宋" w:cs="Times New Roman"/>
          <w:color w:val="000000" w:themeColor="text1"/>
          <w:sz w:val="28"/>
          <w:szCs w:val="28"/>
        </w:rPr>
      </w:pPr>
      <w:r w:rsidRPr="004D330E">
        <w:rPr>
          <w:rFonts w:ascii="华文仿宋" w:eastAsia="华文仿宋" w:hAnsi="华文仿宋" w:cs="Times New Roman" w:hint="eastAsia"/>
          <w:color w:val="000000" w:themeColor="text1"/>
          <w:sz w:val="28"/>
          <w:szCs w:val="28"/>
        </w:rPr>
        <w:t>问：</w:t>
      </w:r>
      <w:r w:rsidRPr="004D330E">
        <w:rPr>
          <w:rFonts w:ascii="华文仿宋" w:eastAsia="华文仿宋" w:hAnsi="华文仿宋" w:cs="Times New Roman"/>
          <w:color w:val="000000" w:themeColor="text1"/>
          <w:sz w:val="28"/>
          <w:szCs w:val="28"/>
        </w:rPr>
        <w:t>106课中讲到送烟酒属于不清净的布施</w:t>
      </w:r>
      <w:r w:rsidRPr="004D330E">
        <w:rPr>
          <w:rFonts w:ascii="华文仿宋" w:eastAsia="华文仿宋" w:hAnsi="华文仿宋" w:cs="Times New Roman" w:hint="eastAsia"/>
          <w:color w:val="000000" w:themeColor="text1"/>
          <w:sz w:val="28"/>
          <w:szCs w:val="28"/>
        </w:rPr>
        <w:t>。</w:t>
      </w:r>
      <w:r w:rsidRPr="004D330E">
        <w:rPr>
          <w:rFonts w:ascii="华文仿宋" w:eastAsia="华文仿宋" w:hAnsi="华文仿宋" w:cs="Times New Roman"/>
          <w:color w:val="000000" w:themeColor="text1"/>
          <w:sz w:val="28"/>
          <w:szCs w:val="28"/>
        </w:rPr>
        <w:t>但是现实中有些发心</w:t>
      </w:r>
      <w:r w:rsidRPr="004D330E">
        <w:rPr>
          <w:rFonts w:ascii="华文仿宋" w:eastAsia="华文仿宋" w:hAnsi="华文仿宋" w:cs="Times New Roman" w:hint="eastAsia"/>
          <w:color w:val="000000" w:themeColor="text1"/>
          <w:sz w:val="28"/>
          <w:szCs w:val="28"/>
        </w:rPr>
        <w:t>道友，</w:t>
      </w:r>
      <w:r w:rsidRPr="004D330E">
        <w:rPr>
          <w:rFonts w:ascii="华文仿宋" w:eastAsia="华文仿宋" w:hAnsi="华文仿宋" w:cs="Times New Roman"/>
          <w:color w:val="000000" w:themeColor="text1"/>
          <w:sz w:val="28"/>
          <w:szCs w:val="28"/>
        </w:rPr>
        <w:t>看到公司为了维护正常的经营不得不随顺世俗去打点一些管理部门的人，送些烟酒等礼物，</w:t>
      </w:r>
      <w:r w:rsidRPr="004D330E">
        <w:rPr>
          <w:rFonts w:ascii="华文仿宋" w:eastAsia="华文仿宋" w:hAnsi="华文仿宋" w:cs="Times New Roman" w:hint="eastAsia"/>
          <w:color w:val="000000" w:themeColor="text1"/>
          <w:sz w:val="28"/>
          <w:szCs w:val="28"/>
        </w:rPr>
        <w:t>于是有的</w:t>
      </w:r>
      <w:r w:rsidRPr="004D330E">
        <w:rPr>
          <w:rFonts w:ascii="华文仿宋" w:eastAsia="华文仿宋" w:hAnsi="华文仿宋" w:cs="Times New Roman"/>
          <w:color w:val="000000" w:themeColor="text1"/>
          <w:sz w:val="28"/>
          <w:szCs w:val="28"/>
        </w:rPr>
        <w:t>道友将烟酒放在佛前，祈请上师三宝加持，祈祷以三宝的加持力</w:t>
      </w:r>
      <w:r w:rsidRPr="004D330E">
        <w:rPr>
          <w:rFonts w:ascii="华文仿宋" w:eastAsia="华文仿宋" w:hAnsi="华文仿宋" w:cs="Times New Roman" w:hint="eastAsia"/>
          <w:color w:val="000000" w:themeColor="text1"/>
          <w:sz w:val="28"/>
          <w:szCs w:val="28"/>
        </w:rPr>
        <w:t>愿享</w:t>
      </w:r>
      <w:r w:rsidRPr="004D330E">
        <w:rPr>
          <w:rFonts w:ascii="华文仿宋" w:eastAsia="华文仿宋" w:hAnsi="华文仿宋" w:cs="Times New Roman"/>
          <w:color w:val="000000" w:themeColor="text1"/>
          <w:sz w:val="28"/>
          <w:szCs w:val="28"/>
        </w:rPr>
        <w:t>用到这些烟酒的众生</w:t>
      </w:r>
      <w:r w:rsidRPr="004D330E">
        <w:rPr>
          <w:rFonts w:ascii="华文仿宋" w:eastAsia="华文仿宋" w:hAnsi="华文仿宋" w:cs="Times New Roman" w:hint="eastAsia"/>
          <w:color w:val="000000" w:themeColor="text1"/>
          <w:sz w:val="28"/>
          <w:szCs w:val="28"/>
        </w:rPr>
        <w:t>，</w:t>
      </w:r>
      <w:r w:rsidRPr="004D330E">
        <w:rPr>
          <w:rFonts w:ascii="华文仿宋" w:eastAsia="华文仿宋" w:hAnsi="华文仿宋" w:cs="Times New Roman"/>
          <w:color w:val="000000" w:themeColor="text1"/>
          <w:sz w:val="28"/>
          <w:szCs w:val="28"/>
        </w:rPr>
        <w:t>都能间接与佛法结缘</w:t>
      </w:r>
      <w:r w:rsidRPr="004D330E">
        <w:rPr>
          <w:rFonts w:ascii="华文仿宋" w:eastAsia="华文仿宋" w:hAnsi="华文仿宋" w:cs="Times New Roman" w:hint="eastAsia"/>
          <w:color w:val="000000" w:themeColor="text1"/>
          <w:sz w:val="28"/>
          <w:szCs w:val="28"/>
        </w:rPr>
        <w:t>、</w:t>
      </w:r>
      <w:r w:rsidRPr="004D330E">
        <w:rPr>
          <w:rFonts w:ascii="华文仿宋" w:eastAsia="华文仿宋" w:hAnsi="华文仿宋" w:cs="Times New Roman"/>
          <w:color w:val="000000" w:themeColor="text1"/>
          <w:sz w:val="28"/>
          <w:szCs w:val="28"/>
        </w:rPr>
        <w:t>种下</w:t>
      </w:r>
      <w:r w:rsidRPr="004D330E">
        <w:rPr>
          <w:rFonts w:ascii="华文仿宋" w:eastAsia="华文仿宋" w:hAnsi="华文仿宋" w:cs="Times New Roman"/>
          <w:color w:val="000000" w:themeColor="text1"/>
          <w:sz w:val="28"/>
          <w:szCs w:val="28"/>
        </w:rPr>
        <w:lastRenderedPageBreak/>
        <w:t>解脱的种子。有的道友甚至直接将烟酒送到自己的上</w:t>
      </w:r>
      <w:r w:rsidRPr="004D330E">
        <w:rPr>
          <w:rFonts w:ascii="华文仿宋" w:eastAsia="华文仿宋" w:hAnsi="华文仿宋" w:cs="Times New Roman" w:hint="eastAsia"/>
          <w:color w:val="000000" w:themeColor="text1"/>
          <w:sz w:val="28"/>
          <w:szCs w:val="28"/>
        </w:rPr>
        <w:t>师那</w:t>
      </w:r>
      <w:r w:rsidRPr="004D330E">
        <w:rPr>
          <w:rFonts w:ascii="华文仿宋" w:eastAsia="华文仿宋" w:hAnsi="华文仿宋" w:cs="Times New Roman"/>
          <w:color w:val="000000" w:themeColor="text1"/>
          <w:sz w:val="28"/>
          <w:szCs w:val="28"/>
        </w:rPr>
        <w:t>里去</w:t>
      </w:r>
      <w:r w:rsidRPr="004D330E">
        <w:rPr>
          <w:rFonts w:ascii="华文仿宋" w:eastAsia="华文仿宋" w:hAnsi="华文仿宋" w:cs="Times New Roman" w:hint="eastAsia"/>
          <w:color w:val="000000" w:themeColor="text1"/>
          <w:sz w:val="28"/>
          <w:szCs w:val="28"/>
        </w:rPr>
        <w:t>，祈请</w:t>
      </w:r>
      <w:r w:rsidRPr="004D330E">
        <w:rPr>
          <w:rFonts w:ascii="华文仿宋" w:eastAsia="华文仿宋" w:hAnsi="华文仿宋" w:cs="Times New Roman"/>
          <w:color w:val="000000" w:themeColor="text1"/>
          <w:sz w:val="28"/>
          <w:szCs w:val="28"/>
        </w:rPr>
        <w:t>上</w:t>
      </w:r>
      <w:r w:rsidRPr="004D330E">
        <w:rPr>
          <w:rFonts w:ascii="华文仿宋" w:eastAsia="华文仿宋" w:hAnsi="华文仿宋" w:cs="Times New Roman" w:hint="eastAsia"/>
          <w:color w:val="000000" w:themeColor="text1"/>
          <w:sz w:val="28"/>
          <w:szCs w:val="28"/>
        </w:rPr>
        <w:t>师加持</w:t>
      </w:r>
      <w:r w:rsidRPr="004D330E">
        <w:rPr>
          <w:rFonts w:ascii="华文仿宋" w:eastAsia="华文仿宋" w:hAnsi="华文仿宋" w:cs="Times New Roman"/>
          <w:color w:val="000000" w:themeColor="text1"/>
          <w:sz w:val="28"/>
          <w:szCs w:val="28"/>
        </w:rPr>
        <w:t>后再拿回来送人</w:t>
      </w:r>
      <w:r w:rsidRPr="004D330E">
        <w:rPr>
          <w:rFonts w:ascii="华文仿宋" w:eastAsia="华文仿宋" w:hAnsi="华文仿宋" w:cs="Times New Roman" w:hint="eastAsia"/>
          <w:color w:val="000000" w:themeColor="text1"/>
          <w:sz w:val="28"/>
          <w:szCs w:val="28"/>
        </w:rPr>
        <w:t>，</w:t>
      </w:r>
      <w:r w:rsidRPr="004D330E">
        <w:rPr>
          <w:rFonts w:ascii="华文仿宋" w:eastAsia="华文仿宋" w:hAnsi="华文仿宋" w:cs="Times New Roman"/>
          <w:color w:val="000000" w:themeColor="text1"/>
          <w:sz w:val="28"/>
          <w:szCs w:val="28"/>
        </w:rPr>
        <w:t>希望品尝这些烟酒的众生都能间接得到加持</w:t>
      </w:r>
      <w:r w:rsidRPr="004D330E">
        <w:rPr>
          <w:rFonts w:ascii="华文仿宋" w:eastAsia="华文仿宋" w:hAnsi="华文仿宋" w:cs="Times New Roman" w:hint="eastAsia"/>
          <w:color w:val="000000" w:themeColor="text1"/>
          <w:sz w:val="28"/>
          <w:szCs w:val="28"/>
        </w:rPr>
        <w:t>，</w:t>
      </w:r>
      <w:r w:rsidRPr="004D330E">
        <w:rPr>
          <w:rFonts w:ascii="华文仿宋" w:eastAsia="华文仿宋" w:hAnsi="华文仿宋" w:cs="Times New Roman"/>
          <w:color w:val="000000" w:themeColor="text1"/>
          <w:sz w:val="28"/>
          <w:szCs w:val="28"/>
        </w:rPr>
        <w:t>究竟</w:t>
      </w:r>
      <w:r w:rsidRPr="004D330E">
        <w:rPr>
          <w:rFonts w:ascii="华文仿宋" w:eastAsia="华文仿宋" w:hAnsi="华文仿宋" w:cs="Times New Roman" w:hint="eastAsia"/>
          <w:color w:val="000000" w:themeColor="text1"/>
          <w:sz w:val="28"/>
          <w:szCs w:val="28"/>
        </w:rPr>
        <w:t>获得</w:t>
      </w:r>
      <w:r w:rsidRPr="004D330E">
        <w:rPr>
          <w:rFonts w:ascii="华文仿宋" w:eastAsia="华文仿宋" w:hAnsi="华文仿宋" w:cs="Times New Roman"/>
          <w:color w:val="000000" w:themeColor="text1"/>
          <w:sz w:val="28"/>
          <w:szCs w:val="28"/>
        </w:rPr>
        <w:t>解脱</w:t>
      </w:r>
      <w:r w:rsidRPr="004D330E">
        <w:rPr>
          <w:rFonts w:ascii="华文仿宋" w:eastAsia="华文仿宋" w:hAnsi="华文仿宋" w:cs="Times New Roman" w:hint="eastAsia"/>
          <w:color w:val="000000" w:themeColor="text1"/>
          <w:sz w:val="28"/>
          <w:szCs w:val="28"/>
        </w:rPr>
        <w:t>。</w:t>
      </w:r>
      <w:r w:rsidRPr="004D330E">
        <w:rPr>
          <w:rFonts w:ascii="华文仿宋" w:eastAsia="华文仿宋" w:hAnsi="华文仿宋" w:cs="Times New Roman"/>
          <w:color w:val="000000" w:themeColor="text1"/>
          <w:sz w:val="28"/>
          <w:szCs w:val="28"/>
        </w:rPr>
        <w:t>请问</w:t>
      </w:r>
      <w:r w:rsidRPr="004D330E">
        <w:rPr>
          <w:rFonts w:ascii="华文仿宋" w:eastAsia="华文仿宋" w:hAnsi="华文仿宋" w:cs="Times New Roman" w:hint="eastAsia"/>
          <w:color w:val="000000" w:themeColor="text1"/>
          <w:sz w:val="28"/>
          <w:szCs w:val="28"/>
        </w:rPr>
        <w:t>堪布这样做如法吗？</w:t>
      </w:r>
    </w:p>
    <w:p w14:paraId="399961F3" w14:textId="356FFED1" w:rsidR="004D330E" w:rsidRDefault="004D330E" w:rsidP="004D330E">
      <w:pPr>
        <w:shd w:val="clear" w:color="auto" w:fill="FFFFFF"/>
        <w:spacing w:line="540" w:lineRule="exact"/>
        <w:jc w:val="both"/>
        <w:rPr>
          <w:rFonts w:ascii="华文仿宋" w:eastAsia="华文仿宋" w:hAnsi="华文仿宋" w:cs="Times New Roman"/>
          <w:color w:val="000000" w:themeColor="text1"/>
          <w:sz w:val="28"/>
          <w:szCs w:val="28"/>
        </w:rPr>
      </w:pPr>
      <w:r w:rsidRPr="004D330E">
        <w:rPr>
          <w:rFonts w:ascii="华文仿宋" w:eastAsia="华文仿宋" w:hAnsi="华文仿宋" w:cs="Times New Roman" w:hint="eastAsia"/>
          <w:b/>
          <w:bCs/>
          <w:color w:val="000000" w:themeColor="text1"/>
          <w:sz w:val="28"/>
          <w:szCs w:val="28"/>
        </w:rPr>
        <w:t>答：</w:t>
      </w:r>
      <w:r w:rsidRPr="004D330E">
        <w:rPr>
          <w:rFonts w:ascii="华文仿宋" w:eastAsia="华文仿宋" w:hAnsi="华文仿宋" w:cs="Times New Roman"/>
          <w:b/>
          <w:color w:val="000000" w:themeColor="text1"/>
          <w:sz w:val="28"/>
          <w:szCs w:val="28"/>
        </w:rPr>
        <w:t>烟酒的确是属于不</w:t>
      </w:r>
      <w:r w:rsidRPr="004D330E">
        <w:rPr>
          <w:rFonts w:ascii="华文仿宋" w:eastAsia="华文仿宋" w:hAnsi="华文仿宋" w:cs="Times New Roman" w:hint="eastAsia"/>
          <w:b/>
          <w:color w:val="000000" w:themeColor="text1"/>
          <w:sz w:val="28"/>
          <w:szCs w:val="28"/>
        </w:rPr>
        <w:t>清净</w:t>
      </w:r>
      <w:r w:rsidRPr="004D330E">
        <w:rPr>
          <w:rFonts w:ascii="华文仿宋" w:eastAsia="华文仿宋" w:hAnsi="华文仿宋" w:cs="Times New Roman"/>
          <w:b/>
          <w:color w:val="000000" w:themeColor="text1"/>
          <w:sz w:val="28"/>
          <w:szCs w:val="28"/>
        </w:rPr>
        <w:t>的一种物品</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如果没办法必须要送，属于迫不得已的，就是要忏悔，肯定也是不对的。至于下面说的那些</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放在佛面前请三宝加持或者请上</w:t>
      </w:r>
      <w:r w:rsidRPr="004D330E">
        <w:rPr>
          <w:rFonts w:ascii="华文仿宋" w:eastAsia="华文仿宋" w:hAnsi="华文仿宋" w:cs="Times New Roman" w:hint="eastAsia"/>
          <w:b/>
          <w:color w:val="000000" w:themeColor="text1"/>
          <w:sz w:val="28"/>
          <w:szCs w:val="28"/>
        </w:rPr>
        <w:t>师</w:t>
      </w:r>
      <w:r w:rsidRPr="004D330E">
        <w:rPr>
          <w:rFonts w:ascii="华文仿宋" w:eastAsia="华文仿宋" w:hAnsi="华文仿宋" w:cs="Times New Roman"/>
          <w:b/>
          <w:color w:val="000000" w:themeColor="text1"/>
          <w:sz w:val="28"/>
          <w:szCs w:val="28"/>
        </w:rPr>
        <w:t>加持之后，这个我觉得应该是以善心推动的吧</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这个东西的确本质是不好的，但是如果</w:t>
      </w:r>
      <w:r w:rsidRPr="004D330E">
        <w:rPr>
          <w:rFonts w:ascii="华文仿宋" w:eastAsia="华文仿宋" w:hAnsi="华文仿宋" w:cs="Times New Roman" w:hint="eastAsia"/>
          <w:b/>
          <w:color w:val="000000" w:themeColor="text1"/>
          <w:sz w:val="28"/>
          <w:szCs w:val="28"/>
        </w:rPr>
        <w:t>以</w:t>
      </w:r>
      <w:r w:rsidRPr="004D330E">
        <w:rPr>
          <w:rFonts w:ascii="华文仿宋" w:eastAsia="华文仿宋" w:hAnsi="华文仿宋" w:cs="Times New Roman"/>
          <w:b/>
          <w:color w:val="000000" w:themeColor="text1"/>
          <w:sz w:val="28"/>
          <w:szCs w:val="28"/>
        </w:rPr>
        <w:t>善心</w:t>
      </w:r>
      <w:r w:rsidRPr="004D330E">
        <w:rPr>
          <w:rFonts w:ascii="华文仿宋" w:eastAsia="华文仿宋" w:hAnsi="华文仿宋" w:cs="Times New Roman" w:hint="eastAsia"/>
          <w:b/>
          <w:color w:val="000000" w:themeColor="text1"/>
          <w:sz w:val="28"/>
          <w:szCs w:val="28"/>
        </w:rPr>
        <w:t>祈祷</w:t>
      </w:r>
      <w:r w:rsidRPr="004D330E">
        <w:rPr>
          <w:rFonts w:ascii="华文仿宋" w:eastAsia="华文仿宋" w:hAnsi="华文仿宋" w:cs="Times New Roman"/>
          <w:b/>
          <w:color w:val="000000" w:themeColor="text1"/>
          <w:sz w:val="28"/>
          <w:szCs w:val="28"/>
        </w:rPr>
        <w:t>佛陀加持，然后发愿享受到</w:t>
      </w:r>
      <w:r w:rsidRPr="004D330E">
        <w:rPr>
          <w:rFonts w:ascii="华文仿宋" w:eastAsia="华文仿宋" w:hAnsi="华文仿宋" w:cs="Times New Roman" w:hint="eastAsia"/>
          <w:b/>
          <w:color w:val="000000" w:themeColor="text1"/>
          <w:sz w:val="28"/>
          <w:szCs w:val="28"/>
        </w:rPr>
        <w:t>的众生</w:t>
      </w:r>
      <w:r w:rsidRPr="004D330E">
        <w:rPr>
          <w:rFonts w:ascii="华文仿宋" w:eastAsia="华文仿宋" w:hAnsi="华文仿宋" w:cs="Times New Roman"/>
          <w:b/>
          <w:color w:val="000000" w:themeColor="text1"/>
          <w:sz w:val="28"/>
          <w:szCs w:val="28"/>
        </w:rPr>
        <w:t>能够</w:t>
      </w:r>
      <w:r w:rsidRPr="004D330E">
        <w:rPr>
          <w:rFonts w:ascii="华文仿宋" w:eastAsia="华文仿宋" w:hAnsi="华文仿宋" w:cs="Times New Roman" w:hint="eastAsia"/>
          <w:b/>
          <w:color w:val="000000" w:themeColor="text1"/>
          <w:sz w:val="28"/>
          <w:szCs w:val="28"/>
        </w:rPr>
        <w:t>种</w:t>
      </w:r>
      <w:r w:rsidRPr="004D330E">
        <w:rPr>
          <w:rFonts w:ascii="华文仿宋" w:eastAsia="华文仿宋" w:hAnsi="华文仿宋" w:cs="Times New Roman"/>
          <w:b/>
          <w:color w:val="000000" w:themeColor="text1"/>
          <w:sz w:val="28"/>
          <w:szCs w:val="28"/>
        </w:rPr>
        <w:t>下善根</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这个到底有多大作用</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我们不好说，也许有作用</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也许没有</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单单从</w:t>
      </w:r>
      <w:r w:rsidRPr="004D330E">
        <w:rPr>
          <w:rFonts w:ascii="华文仿宋" w:eastAsia="华文仿宋" w:hAnsi="华文仿宋" w:cs="Times New Roman" w:hint="eastAsia"/>
          <w:b/>
          <w:color w:val="000000" w:themeColor="text1"/>
          <w:sz w:val="28"/>
          <w:szCs w:val="28"/>
        </w:rPr>
        <w:t>发心的侧</w:t>
      </w:r>
      <w:r w:rsidRPr="004D330E">
        <w:rPr>
          <w:rFonts w:ascii="华文仿宋" w:eastAsia="华文仿宋" w:hAnsi="华文仿宋" w:cs="Times New Roman"/>
          <w:b/>
          <w:color w:val="000000" w:themeColor="text1"/>
          <w:sz w:val="28"/>
          <w:szCs w:val="28"/>
        </w:rPr>
        <w:t>面来讲，仍然还算是可取</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实在没办法的情况下</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这样想</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这样做</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还算是相应于佛法在做</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如果能够不送就不送</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当然现在也不现实</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可能也做不到</w:t>
      </w:r>
      <w:r w:rsidRPr="004D330E">
        <w:rPr>
          <w:rFonts w:ascii="华文仿宋" w:eastAsia="华文仿宋" w:hAnsi="华文仿宋" w:cs="Times New Roman" w:hint="eastAsia"/>
          <w:b/>
          <w:color w:val="000000" w:themeColor="text1"/>
          <w:sz w:val="28"/>
          <w:szCs w:val="28"/>
        </w:rPr>
        <w:t>，如果</w:t>
      </w:r>
      <w:r w:rsidRPr="004D330E">
        <w:rPr>
          <w:rFonts w:ascii="华文仿宋" w:eastAsia="华文仿宋" w:hAnsi="华文仿宋" w:cs="Times New Roman"/>
          <w:b/>
          <w:color w:val="000000" w:themeColor="text1"/>
          <w:sz w:val="28"/>
          <w:szCs w:val="28"/>
        </w:rPr>
        <w:t>实在做不到，第一个就是忏悔，第二个就是</w:t>
      </w:r>
      <w:r w:rsidRPr="004D330E">
        <w:rPr>
          <w:rFonts w:ascii="华文仿宋" w:eastAsia="华文仿宋" w:hAnsi="华文仿宋" w:cs="Times New Roman" w:hint="eastAsia"/>
          <w:b/>
          <w:color w:val="000000" w:themeColor="text1"/>
          <w:sz w:val="28"/>
          <w:szCs w:val="28"/>
        </w:rPr>
        <w:t>上面这样做（上师或三宝加持）</w:t>
      </w:r>
      <w:r w:rsidRPr="004D330E">
        <w:rPr>
          <w:rFonts w:ascii="华文仿宋" w:eastAsia="华文仿宋" w:hAnsi="华文仿宋" w:cs="Times New Roman"/>
          <w:b/>
          <w:color w:val="000000" w:themeColor="text1"/>
          <w:sz w:val="28"/>
          <w:szCs w:val="28"/>
        </w:rPr>
        <w:t>也基本上算可以</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请加持之后</w:t>
      </w:r>
      <w:r w:rsidRPr="004D330E">
        <w:rPr>
          <w:rFonts w:ascii="华文仿宋" w:eastAsia="华文仿宋" w:hAnsi="华文仿宋" w:cs="Times New Roman" w:hint="eastAsia"/>
          <w:b/>
          <w:color w:val="000000" w:themeColor="text1"/>
          <w:sz w:val="28"/>
          <w:szCs w:val="28"/>
        </w:rPr>
        <w:t>，这些烟酒</w:t>
      </w:r>
      <w:r w:rsidRPr="004D330E">
        <w:rPr>
          <w:rFonts w:ascii="华文仿宋" w:eastAsia="华文仿宋" w:hAnsi="华文仿宋" w:cs="Times New Roman"/>
          <w:b/>
          <w:color w:val="000000" w:themeColor="text1"/>
          <w:sz w:val="28"/>
          <w:szCs w:val="28"/>
        </w:rPr>
        <w:t>带着上</w:t>
      </w:r>
      <w:r w:rsidRPr="004D330E">
        <w:rPr>
          <w:rFonts w:ascii="华文仿宋" w:eastAsia="华文仿宋" w:hAnsi="华文仿宋" w:cs="Times New Roman" w:hint="eastAsia"/>
          <w:b/>
          <w:color w:val="000000" w:themeColor="text1"/>
          <w:sz w:val="28"/>
          <w:szCs w:val="28"/>
        </w:rPr>
        <w:t>师们</w:t>
      </w:r>
      <w:r w:rsidRPr="004D330E">
        <w:rPr>
          <w:rFonts w:ascii="华文仿宋" w:eastAsia="华文仿宋" w:hAnsi="华文仿宋" w:cs="Times New Roman"/>
          <w:b/>
          <w:color w:val="000000" w:themeColor="text1"/>
          <w:sz w:val="28"/>
          <w:szCs w:val="28"/>
        </w:rPr>
        <w:t>的或者佛菩萨的愿力</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加持力，也可以说以善心导致的</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b/>
          <w:color w:val="000000" w:themeColor="text1"/>
          <w:sz w:val="28"/>
          <w:szCs w:val="28"/>
        </w:rPr>
        <w:t>可能也应该是可以的</w:t>
      </w:r>
      <w:r w:rsidRPr="004D330E">
        <w:rPr>
          <w:rFonts w:ascii="华文仿宋" w:eastAsia="华文仿宋" w:hAnsi="华文仿宋" w:cs="Times New Roman" w:hint="eastAsia"/>
          <w:b/>
          <w:color w:val="000000" w:themeColor="text1"/>
          <w:sz w:val="28"/>
          <w:szCs w:val="28"/>
        </w:rPr>
        <w:t>。</w:t>
      </w:r>
      <w:r w:rsidRPr="004D330E">
        <w:rPr>
          <w:rFonts w:ascii="华文仿宋" w:eastAsia="华文仿宋" w:hAnsi="华文仿宋" w:cs="Times New Roman" w:hint="eastAsia"/>
          <w:color w:val="000000" w:themeColor="text1"/>
          <w:sz w:val="28"/>
          <w:szCs w:val="28"/>
        </w:rPr>
        <w:t>（生西法师）</w:t>
      </w:r>
    </w:p>
    <w:p w14:paraId="248F6721" w14:textId="2C74103E" w:rsidR="0015141E" w:rsidRDefault="0015141E" w:rsidP="004D330E">
      <w:pPr>
        <w:shd w:val="clear" w:color="auto" w:fill="FFFFFF"/>
        <w:spacing w:line="540" w:lineRule="exact"/>
        <w:jc w:val="both"/>
        <w:rPr>
          <w:rFonts w:ascii="华文仿宋" w:eastAsia="华文仿宋" w:hAnsi="华文仿宋" w:cs="Times New Roman"/>
          <w:color w:val="000000" w:themeColor="text1"/>
          <w:sz w:val="28"/>
          <w:szCs w:val="28"/>
        </w:rPr>
      </w:pPr>
    </w:p>
    <w:bookmarkEnd w:id="0"/>
    <w:p w14:paraId="5BC4483B" w14:textId="76A90670"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t>问：【因此，我们在自私自利的心没有断尽之前，不要急急忙忙去利益他众，此时可在自己念经诵咒、读诵佛经论典等时发愿：“但愿白法方面的鬼神们听到这些后，相续得以解脱。”在念诵水施、施身等仪轨的结尾时，也要念：“诸恶莫作，诸善奉行，自净其意，是诸佛教。”唯一作这种法布施，就可以了。】</w:t>
      </w:r>
    </w:p>
    <w:p w14:paraId="1413DCB9"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t>【当然，我们并不希求动物报恩，而应把放生当成一种责任，在自己的有生之年，如果有条件、有因缘，每年都应该放一些生。</w:t>
      </w:r>
    </w:p>
    <w:p w14:paraId="59075E27"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t>……希望大家以后也能如此，不管在任何场合，只要看到一个生命受到危害，就应想方设法去救护它，这是大乘佛子应有的责任。】</w:t>
      </w:r>
    </w:p>
    <w:p w14:paraId="30B7934C" w14:textId="7D430FC4"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lastRenderedPageBreak/>
        <w:t>法师您好！以上内容摘自上师《前行广释》，上师在第一段中说的话和第二段话是不是有差别？</w:t>
      </w:r>
    </w:p>
    <w:p w14:paraId="0D9A8DD3" w14:textId="4D68F17F"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b/>
          <w:bCs/>
          <w:color w:val="000000" w:themeColor="text1"/>
          <w:sz w:val="28"/>
          <w:szCs w:val="28"/>
        </w:rPr>
        <w:t>答：意义是相通的。第一段有时针对某些能力尚不足的人，如果贸然走进红尘当中，那自己有可能退失、堕落，在这个情况下，通过其他方式利他是很好的。</w:t>
      </w:r>
    </w:p>
    <w:p w14:paraId="7D3F8881" w14:textId="3FD5D1A2"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b/>
          <w:bCs/>
          <w:color w:val="000000" w:themeColor="text1"/>
          <w:sz w:val="28"/>
          <w:szCs w:val="28"/>
        </w:rPr>
        <w:t>第二段是总体的原则，我们可以抓住各种机会，只要自己有能力就可以去利他。第一种针对的是能力不够的情况。第二段提到“如果有条件、有因缘”，这是前提。</w:t>
      </w:r>
      <w:r w:rsidRPr="008E03AE">
        <w:rPr>
          <w:rFonts w:ascii="华文仿宋" w:eastAsia="华文仿宋" w:hAnsi="华文仿宋" w:cs="Times New Roman"/>
          <w:color w:val="000000" w:themeColor="text1"/>
          <w:sz w:val="28"/>
          <w:szCs w:val="28"/>
        </w:rPr>
        <w:t>（正见C1）</w:t>
      </w:r>
    </w:p>
    <w:p w14:paraId="0964A731"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p>
    <w:p w14:paraId="0A20E8C7"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t>问：超度属于法布施范畴还是无畏布施呢？</w:t>
      </w:r>
    </w:p>
    <w:p w14:paraId="2B8ED437"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b/>
          <w:bCs/>
          <w:color w:val="000000" w:themeColor="text1"/>
          <w:sz w:val="28"/>
          <w:szCs w:val="28"/>
        </w:rPr>
        <w:t>答：可以同时具足多种布施。</w:t>
      </w:r>
      <w:r w:rsidRPr="008E03AE">
        <w:rPr>
          <w:rFonts w:ascii="华文仿宋" w:eastAsia="华文仿宋" w:hAnsi="华文仿宋" w:cs="Times New Roman"/>
          <w:color w:val="000000" w:themeColor="text1"/>
          <w:sz w:val="28"/>
          <w:szCs w:val="28"/>
        </w:rPr>
        <w:t>（正见C1）</w:t>
      </w:r>
    </w:p>
    <w:p w14:paraId="2170051E"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p>
    <w:p w14:paraId="61812025"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color w:val="000000" w:themeColor="text1"/>
          <w:sz w:val="28"/>
          <w:szCs w:val="28"/>
        </w:rPr>
        <w:t>问：有师兄想问，之前吃过一些众生（如小龙虾），但是现在没有合适的条件能够放生这些生命，有没有其他的办法能够补偿呢？</w:t>
      </w:r>
    </w:p>
    <w:p w14:paraId="31BB19E3"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b/>
          <w:bCs/>
          <w:color w:val="000000" w:themeColor="text1"/>
          <w:sz w:val="28"/>
          <w:szCs w:val="28"/>
        </w:rPr>
        <w:t>答：可以多念经、忏悔，并回向给那些众生。</w:t>
      </w:r>
      <w:r w:rsidRPr="008E03AE">
        <w:rPr>
          <w:rFonts w:ascii="华文仿宋" w:eastAsia="华文仿宋" w:hAnsi="华文仿宋" w:cs="Times New Roman"/>
          <w:color w:val="000000" w:themeColor="text1"/>
          <w:sz w:val="28"/>
          <w:szCs w:val="28"/>
        </w:rPr>
        <w:t>（正见C1）</w:t>
      </w:r>
    </w:p>
    <w:p w14:paraId="39296457" w14:textId="77777777" w:rsidR="00C92E4E" w:rsidRDefault="00C92E4E" w:rsidP="008E03AE">
      <w:pPr>
        <w:shd w:val="clear" w:color="auto" w:fill="FFFFFF"/>
        <w:spacing w:line="540" w:lineRule="exact"/>
        <w:jc w:val="both"/>
      </w:pPr>
    </w:p>
    <w:p w14:paraId="0EC2DD2F" w14:textId="37F7D168"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问：我每日饭前要念供养偈，念完再吃饭，不知如法吗？因为近来看到赎回供佛物偈，我平日在佛前供水果，取回时，读了赎果偈，像供的水，取下来沒念不知如法吗？</w:t>
      </w:r>
    </w:p>
    <w:p w14:paraId="64AC1662" w14:textId="1C4D8841"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这是一个比较普遍的问题，经常有汉地的居士问我：能不能吃供过佛的东西？对这个问题，汉传佛教界有各种说法，藏地的高僧大德也有不同的说法。以前我认为供者不能享用供品，因为乔美仁波切说：“供养佛菩萨的食品，供者不能自己取食，也不能布施给狗等旁生，而应倒在洁净的高处。如果有鸟类啄食，那是可以的，因为鸟类属空行种性。”记得我去泰国时，见到许多人将水果等食品供在佛像前，一会儿就拿下来分食，</w:t>
      </w:r>
      <w:r w:rsidRPr="008E03AE">
        <w:rPr>
          <w:rFonts w:ascii="华文仿宋" w:eastAsia="华文仿宋" w:hAnsi="华文仿宋" w:cs="Times New Roman" w:hint="eastAsia"/>
          <w:b/>
          <w:bCs/>
          <w:color w:val="000000" w:themeColor="text1"/>
          <w:sz w:val="28"/>
          <w:szCs w:val="28"/>
        </w:rPr>
        <w:lastRenderedPageBreak/>
        <w:t>并说这是求佛赐悉地的一种方式，当时我也有点看不惯这种做法。但现在根据喇拉曲智仁波切的观点，供品在供养三宝之后，只要观想三宝赐予我悉地，自己也可以享用供品。华智仁波切在《大圆满前行引导文》中也说：我们准备穿一件新衣服时，在自己还没有穿之前，先把衣服在空中甩动一下，观想供养三宝，然后再观想三宝将其赐给自己，这样就可以穿了。华智仁波切并没有说，供完三宝的新衣服只能扔到一个清净的地方，自己绝对不能穿。所以今后大家可以享用供过佛的供品。至于乔美仁波切的观点，我们可以从某些特殊修法的角度来理解。对汉地的佛教徒来讲，这样对处理供完佛的供品也比较方便。因为汉地不像藏地，藏地到处是清净的山坡和草地，很容易找到倾倒陈旧供品的地方，而汉地的城市里很难找到一处干净的空地，如果把供完佛的供品吃掉，这样处理就比较方便。】</w:t>
      </w:r>
      <w:r w:rsidR="00E26839">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以上是《藏传净土法》当中的内容。即使没有念诵赎果偈，只要有这样的观想都可以。</w:t>
      </w:r>
      <w:r w:rsidRPr="008E03AE">
        <w:rPr>
          <w:rFonts w:ascii="华文仿宋" w:eastAsia="华文仿宋" w:hAnsi="华文仿宋" w:cs="Times New Roman" w:hint="eastAsia"/>
          <w:color w:val="000000" w:themeColor="text1"/>
          <w:sz w:val="28"/>
          <w:szCs w:val="28"/>
        </w:rPr>
        <w:t>（正见C1）</w:t>
      </w:r>
    </w:p>
    <w:p w14:paraId="38E3A44A"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问：吃饭前念了供养偈，沒念赎回供佛物，这样食用有过失吗？供完了水，直接取下合理吗？</w:t>
      </w:r>
    </w:p>
    <w:p w14:paraId="102279EF"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答：只要有相关的观想（比如观想佛陀赐给自己），无论是否念诵赎回的偈颂都可以。</w:t>
      </w:r>
      <w:r w:rsidRPr="008E03AE">
        <w:rPr>
          <w:rFonts w:ascii="华文仿宋" w:eastAsia="华文仿宋" w:hAnsi="华文仿宋" w:cs="Times New Roman" w:hint="eastAsia"/>
          <w:color w:val="000000" w:themeColor="text1"/>
          <w:sz w:val="28"/>
          <w:szCs w:val="28"/>
        </w:rPr>
        <w:t>（正见C1）</w:t>
      </w:r>
    </w:p>
    <w:p w14:paraId="1856C6E0"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p>
    <w:p w14:paraId="23412CFB"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问：我们没有从根本上尽除私心杂念之前，表面上成办利他之事，也只是影像罢了，不能利益众生。比如通过布施乞丐，他吃饱穿暖了，也得到暂时的利益了，如何理解？</w:t>
      </w:r>
    </w:p>
    <w:p w14:paraId="16676949"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答：前行引导文当中内容的意思是如果自己没有足够的境界，如法摄持自己的心，很难通过自己的力量圆满利益众生。而众生客观上得到某种程度的利益也有有可能的。</w:t>
      </w:r>
      <w:r w:rsidRPr="008E03AE">
        <w:rPr>
          <w:rFonts w:ascii="华文仿宋" w:eastAsia="华文仿宋" w:hAnsi="华文仿宋" w:cs="Times New Roman" w:hint="eastAsia"/>
          <w:color w:val="000000" w:themeColor="text1"/>
          <w:sz w:val="28"/>
          <w:szCs w:val="28"/>
        </w:rPr>
        <w:t>（正见C1）</w:t>
      </w:r>
    </w:p>
    <w:p w14:paraId="183ECFAB"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问：影像能否理解为影子、照片？</w:t>
      </w:r>
    </w:p>
    <w:p w14:paraId="3CB184CD" w14:textId="7777777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lastRenderedPageBreak/>
        <w:t>答：形象的意思。或者表面的意思。</w:t>
      </w:r>
      <w:r w:rsidRPr="008E03AE">
        <w:rPr>
          <w:rFonts w:ascii="华文仿宋" w:eastAsia="华文仿宋" w:hAnsi="华文仿宋" w:cs="Times New Roman" w:hint="eastAsia"/>
          <w:color w:val="000000" w:themeColor="text1"/>
          <w:sz w:val="28"/>
          <w:szCs w:val="28"/>
        </w:rPr>
        <w:t>（正见C1）</w:t>
      </w:r>
    </w:p>
    <w:p w14:paraId="4548F7BC" w14:textId="3E70CAFA"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p>
    <w:p w14:paraId="34CC560A" w14:textId="0A87C5D7" w:rsidR="008E03AE"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color w:val="000000" w:themeColor="text1"/>
          <w:sz w:val="28"/>
          <w:szCs w:val="28"/>
        </w:rPr>
        <w:t>问：如果随团旅游的话，餐馆里只上海鲜，作为食素的佛教徒应该怎么办呢？</w:t>
      </w:r>
    </w:p>
    <w:p w14:paraId="3DB36198" w14:textId="4E1E6B14" w:rsidR="00792F22" w:rsidRPr="008E03AE" w:rsidRDefault="008E03AE" w:rsidP="008E03AE">
      <w:pPr>
        <w:shd w:val="clear" w:color="auto" w:fill="FFFFFF"/>
        <w:spacing w:line="540" w:lineRule="exact"/>
        <w:jc w:val="both"/>
        <w:rPr>
          <w:rFonts w:ascii="华文仿宋" w:eastAsia="华文仿宋" w:hAnsi="华文仿宋" w:cs="Times New Roman"/>
          <w:color w:val="000000" w:themeColor="text1"/>
          <w:sz w:val="28"/>
          <w:szCs w:val="28"/>
        </w:rPr>
      </w:pPr>
      <w:r w:rsidRPr="008E03AE">
        <w:rPr>
          <w:rFonts w:ascii="华文仿宋" w:eastAsia="华文仿宋" w:hAnsi="华文仿宋" w:cs="Times New Roman" w:hint="eastAsia"/>
          <w:b/>
          <w:bCs/>
          <w:color w:val="000000" w:themeColor="text1"/>
          <w:sz w:val="28"/>
          <w:szCs w:val="28"/>
        </w:rPr>
        <w:t>答：那就尽量吃</w:t>
      </w:r>
      <w:r w:rsidR="00E4616C" w:rsidRPr="008E03AE">
        <w:rPr>
          <w:rFonts w:ascii="华文仿宋" w:eastAsia="华文仿宋" w:hAnsi="华文仿宋" w:cs="Times New Roman" w:hint="eastAsia"/>
          <w:b/>
          <w:bCs/>
          <w:color w:val="000000" w:themeColor="text1"/>
          <w:sz w:val="28"/>
          <w:szCs w:val="28"/>
        </w:rPr>
        <w:t>别</w:t>
      </w:r>
      <w:r w:rsidRPr="008E03AE">
        <w:rPr>
          <w:rFonts w:ascii="华文仿宋" w:eastAsia="华文仿宋" w:hAnsi="华文仿宋" w:cs="Times New Roman" w:hint="eastAsia"/>
          <w:b/>
          <w:bCs/>
          <w:color w:val="000000" w:themeColor="text1"/>
          <w:sz w:val="28"/>
          <w:szCs w:val="28"/>
        </w:rPr>
        <w:t>的</w:t>
      </w:r>
      <w:r w:rsidR="00E4616C">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找点别的东西吃，或者只吃主食</w:t>
      </w:r>
      <w:r w:rsidR="00E4616C">
        <w:rPr>
          <w:rFonts w:ascii="华文仿宋" w:eastAsia="华文仿宋" w:hAnsi="华文仿宋" w:cs="Times New Roman" w:hint="eastAsia"/>
          <w:b/>
          <w:bCs/>
          <w:color w:val="000000" w:themeColor="text1"/>
          <w:sz w:val="28"/>
          <w:szCs w:val="28"/>
        </w:rPr>
        <w:t>、</w:t>
      </w:r>
      <w:r w:rsidRPr="008E03AE">
        <w:rPr>
          <w:rFonts w:ascii="华文仿宋" w:eastAsia="华文仿宋" w:hAnsi="华文仿宋" w:cs="Times New Roman" w:hint="eastAsia"/>
          <w:b/>
          <w:bCs/>
          <w:color w:val="000000" w:themeColor="text1"/>
          <w:sz w:val="28"/>
          <w:szCs w:val="28"/>
        </w:rPr>
        <w:t>咸菜之类的。</w:t>
      </w:r>
      <w:r w:rsidRPr="008E03AE">
        <w:rPr>
          <w:rFonts w:ascii="华文仿宋" w:eastAsia="华文仿宋" w:hAnsi="华文仿宋" w:cs="Times New Roman" w:hint="eastAsia"/>
          <w:color w:val="000000" w:themeColor="text1"/>
          <w:sz w:val="28"/>
          <w:szCs w:val="28"/>
        </w:rPr>
        <w:t>（正见C1）</w:t>
      </w:r>
    </w:p>
    <w:sectPr w:rsidR="00792F22" w:rsidRPr="008E03AE"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7E7F7" w14:textId="77777777" w:rsidR="004C1C00" w:rsidRDefault="004C1C00" w:rsidP="00787059">
      <w:r>
        <w:separator/>
      </w:r>
    </w:p>
  </w:endnote>
  <w:endnote w:type="continuationSeparator" w:id="0">
    <w:p w14:paraId="49396953" w14:textId="77777777" w:rsidR="004C1C00" w:rsidRDefault="004C1C00"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3633" w14:textId="77777777" w:rsidR="004C1C00" w:rsidRDefault="004C1C00" w:rsidP="00787059">
      <w:r>
        <w:separator/>
      </w:r>
    </w:p>
  </w:footnote>
  <w:footnote w:type="continuationSeparator" w:id="0">
    <w:p w14:paraId="5AE44BDB" w14:textId="77777777" w:rsidR="004C1C00" w:rsidRDefault="004C1C00"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4EE7C140" w:rsidR="00271309" w:rsidRPr="00346384" w:rsidRDefault="00271309" w:rsidP="00271309">
    <w:pPr>
      <w:pStyle w:val="a3"/>
      <w:pBdr>
        <w:bottom w:val="single" w:sz="4" w:space="1" w:color="auto"/>
      </w:pBdr>
      <w:jc w:val="left"/>
      <w:rPr>
        <w:rFonts w:ascii="FZKai-Z03S" w:eastAsia="FZKai-Z03S" w:hAnsi="FZKai-Z03S"/>
      </w:rPr>
    </w:pPr>
    <w:bookmarkStart w:id="6"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8E03AE">
      <w:rPr>
        <w:rFonts w:ascii="FZKai-Z03S" w:eastAsia="FZKai-Z03S" w:hAnsi="FZKai-Z03S"/>
      </w:rPr>
      <w:t>106</w:t>
    </w:r>
    <w:r w:rsidRPr="00346384">
      <w:rPr>
        <w:rFonts w:ascii="FZKai-Z03S" w:eastAsia="FZKai-Z03S" w:hAnsi="FZKai-Z03S" w:hint="eastAsia"/>
      </w:rPr>
      <w:t>课</w:t>
    </w:r>
  </w:p>
  <w:bookmarkEnd w:id="6"/>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35FE3"/>
    <w:rsid w:val="00051878"/>
    <w:rsid w:val="000600C7"/>
    <w:rsid w:val="0006536F"/>
    <w:rsid w:val="00072F84"/>
    <w:rsid w:val="00080634"/>
    <w:rsid w:val="00093B88"/>
    <w:rsid w:val="000A2BFF"/>
    <w:rsid w:val="000B1AFF"/>
    <w:rsid w:val="000C00BC"/>
    <w:rsid w:val="000C6D06"/>
    <w:rsid w:val="000D05DF"/>
    <w:rsid w:val="000D0ED2"/>
    <w:rsid w:val="000D4B94"/>
    <w:rsid w:val="000E47E6"/>
    <w:rsid w:val="000F288C"/>
    <w:rsid w:val="0011166B"/>
    <w:rsid w:val="001135D6"/>
    <w:rsid w:val="0011371D"/>
    <w:rsid w:val="00117135"/>
    <w:rsid w:val="00121287"/>
    <w:rsid w:val="00134262"/>
    <w:rsid w:val="00134D23"/>
    <w:rsid w:val="00135402"/>
    <w:rsid w:val="001413A8"/>
    <w:rsid w:val="0014195E"/>
    <w:rsid w:val="0015141E"/>
    <w:rsid w:val="00154F44"/>
    <w:rsid w:val="0018772E"/>
    <w:rsid w:val="001922E2"/>
    <w:rsid w:val="001944A8"/>
    <w:rsid w:val="00197186"/>
    <w:rsid w:val="001C0E5F"/>
    <w:rsid w:val="001E3209"/>
    <w:rsid w:val="001E58B5"/>
    <w:rsid w:val="001F3071"/>
    <w:rsid w:val="00206600"/>
    <w:rsid w:val="00243591"/>
    <w:rsid w:val="00271309"/>
    <w:rsid w:val="0027258B"/>
    <w:rsid w:val="002847A5"/>
    <w:rsid w:val="002924E7"/>
    <w:rsid w:val="002A50A9"/>
    <w:rsid w:val="002B14FE"/>
    <w:rsid w:val="002B577A"/>
    <w:rsid w:val="002B5E04"/>
    <w:rsid w:val="002C0443"/>
    <w:rsid w:val="002F052C"/>
    <w:rsid w:val="00310FD4"/>
    <w:rsid w:val="00316665"/>
    <w:rsid w:val="00320D92"/>
    <w:rsid w:val="00332E3C"/>
    <w:rsid w:val="003615D5"/>
    <w:rsid w:val="003808EB"/>
    <w:rsid w:val="00385AB5"/>
    <w:rsid w:val="00385D81"/>
    <w:rsid w:val="003978A1"/>
    <w:rsid w:val="003A1E87"/>
    <w:rsid w:val="003B2951"/>
    <w:rsid w:val="003C7A11"/>
    <w:rsid w:val="003D2AC2"/>
    <w:rsid w:val="003D337A"/>
    <w:rsid w:val="003E1A2A"/>
    <w:rsid w:val="003E54E6"/>
    <w:rsid w:val="003F39EE"/>
    <w:rsid w:val="00422F79"/>
    <w:rsid w:val="00423509"/>
    <w:rsid w:val="00426EE7"/>
    <w:rsid w:val="00446D52"/>
    <w:rsid w:val="00453CFD"/>
    <w:rsid w:val="0047099B"/>
    <w:rsid w:val="00471021"/>
    <w:rsid w:val="004A106D"/>
    <w:rsid w:val="004A559E"/>
    <w:rsid w:val="004C1C00"/>
    <w:rsid w:val="004D330E"/>
    <w:rsid w:val="00505305"/>
    <w:rsid w:val="00513293"/>
    <w:rsid w:val="00520C4A"/>
    <w:rsid w:val="005261BA"/>
    <w:rsid w:val="005403B9"/>
    <w:rsid w:val="00545210"/>
    <w:rsid w:val="00556622"/>
    <w:rsid w:val="005661E4"/>
    <w:rsid w:val="00567D1F"/>
    <w:rsid w:val="00581C0C"/>
    <w:rsid w:val="00582028"/>
    <w:rsid w:val="00590903"/>
    <w:rsid w:val="00596CED"/>
    <w:rsid w:val="005B244D"/>
    <w:rsid w:val="005B46AA"/>
    <w:rsid w:val="005D2D2D"/>
    <w:rsid w:val="005D440F"/>
    <w:rsid w:val="005D5E24"/>
    <w:rsid w:val="005F466D"/>
    <w:rsid w:val="005F6316"/>
    <w:rsid w:val="006012E3"/>
    <w:rsid w:val="006237B4"/>
    <w:rsid w:val="0063621D"/>
    <w:rsid w:val="00643E55"/>
    <w:rsid w:val="00662EC1"/>
    <w:rsid w:val="00670FB8"/>
    <w:rsid w:val="006765DC"/>
    <w:rsid w:val="006928AB"/>
    <w:rsid w:val="006B5E97"/>
    <w:rsid w:val="006C3026"/>
    <w:rsid w:val="006C4C5E"/>
    <w:rsid w:val="006E2E12"/>
    <w:rsid w:val="006E4A48"/>
    <w:rsid w:val="00703290"/>
    <w:rsid w:val="00711371"/>
    <w:rsid w:val="007161CA"/>
    <w:rsid w:val="007214E6"/>
    <w:rsid w:val="007351CA"/>
    <w:rsid w:val="00741AB0"/>
    <w:rsid w:val="00764155"/>
    <w:rsid w:val="00783CB7"/>
    <w:rsid w:val="00785344"/>
    <w:rsid w:val="00787059"/>
    <w:rsid w:val="00792068"/>
    <w:rsid w:val="00792F22"/>
    <w:rsid w:val="0079385C"/>
    <w:rsid w:val="007C1BE6"/>
    <w:rsid w:val="007D21D3"/>
    <w:rsid w:val="007F0126"/>
    <w:rsid w:val="007F13E7"/>
    <w:rsid w:val="007F687C"/>
    <w:rsid w:val="00800E3F"/>
    <w:rsid w:val="00835259"/>
    <w:rsid w:val="00845111"/>
    <w:rsid w:val="0085145A"/>
    <w:rsid w:val="00855A96"/>
    <w:rsid w:val="008576C9"/>
    <w:rsid w:val="0086171C"/>
    <w:rsid w:val="00876EA9"/>
    <w:rsid w:val="00880CA6"/>
    <w:rsid w:val="0088309B"/>
    <w:rsid w:val="00883EE7"/>
    <w:rsid w:val="00887ABB"/>
    <w:rsid w:val="008948D3"/>
    <w:rsid w:val="008A23F3"/>
    <w:rsid w:val="008A666B"/>
    <w:rsid w:val="008A7E08"/>
    <w:rsid w:val="008D6088"/>
    <w:rsid w:val="008D60D7"/>
    <w:rsid w:val="008E03AE"/>
    <w:rsid w:val="008F49D9"/>
    <w:rsid w:val="008F4DC9"/>
    <w:rsid w:val="00916D0F"/>
    <w:rsid w:val="009172D0"/>
    <w:rsid w:val="009701C9"/>
    <w:rsid w:val="009704AB"/>
    <w:rsid w:val="009760B6"/>
    <w:rsid w:val="009906F7"/>
    <w:rsid w:val="009B3A13"/>
    <w:rsid w:val="009D0299"/>
    <w:rsid w:val="009D57EB"/>
    <w:rsid w:val="009E1A9C"/>
    <w:rsid w:val="009E2541"/>
    <w:rsid w:val="00A622E0"/>
    <w:rsid w:val="00A8197D"/>
    <w:rsid w:val="00A8342F"/>
    <w:rsid w:val="00A90905"/>
    <w:rsid w:val="00AA1CFC"/>
    <w:rsid w:val="00AA7E2C"/>
    <w:rsid w:val="00AB0A73"/>
    <w:rsid w:val="00AD55DE"/>
    <w:rsid w:val="00AD7F03"/>
    <w:rsid w:val="00AF764A"/>
    <w:rsid w:val="00B30DCF"/>
    <w:rsid w:val="00B32FE2"/>
    <w:rsid w:val="00B34784"/>
    <w:rsid w:val="00B40D1B"/>
    <w:rsid w:val="00B50BAE"/>
    <w:rsid w:val="00B71B6D"/>
    <w:rsid w:val="00B71D88"/>
    <w:rsid w:val="00B720F3"/>
    <w:rsid w:val="00B7316C"/>
    <w:rsid w:val="00B832FE"/>
    <w:rsid w:val="00B91CCF"/>
    <w:rsid w:val="00B966A1"/>
    <w:rsid w:val="00BB1690"/>
    <w:rsid w:val="00BC0D00"/>
    <w:rsid w:val="00BC6F18"/>
    <w:rsid w:val="00BE30C9"/>
    <w:rsid w:val="00BF0771"/>
    <w:rsid w:val="00BF2B5B"/>
    <w:rsid w:val="00C13B5B"/>
    <w:rsid w:val="00C67F6E"/>
    <w:rsid w:val="00C814FD"/>
    <w:rsid w:val="00C92E4E"/>
    <w:rsid w:val="00C97146"/>
    <w:rsid w:val="00CB7A06"/>
    <w:rsid w:val="00CC45DE"/>
    <w:rsid w:val="00CE10E5"/>
    <w:rsid w:val="00CE3035"/>
    <w:rsid w:val="00CF0795"/>
    <w:rsid w:val="00CF449A"/>
    <w:rsid w:val="00D1750F"/>
    <w:rsid w:val="00D24850"/>
    <w:rsid w:val="00D27B8C"/>
    <w:rsid w:val="00D3573C"/>
    <w:rsid w:val="00D447CB"/>
    <w:rsid w:val="00D450CF"/>
    <w:rsid w:val="00D45665"/>
    <w:rsid w:val="00D50EE0"/>
    <w:rsid w:val="00D53921"/>
    <w:rsid w:val="00D57D31"/>
    <w:rsid w:val="00D64B02"/>
    <w:rsid w:val="00D66373"/>
    <w:rsid w:val="00D73F2D"/>
    <w:rsid w:val="00D928E0"/>
    <w:rsid w:val="00D929C9"/>
    <w:rsid w:val="00DA389D"/>
    <w:rsid w:val="00DB0CA0"/>
    <w:rsid w:val="00DC50A9"/>
    <w:rsid w:val="00DE0B5C"/>
    <w:rsid w:val="00E049A2"/>
    <w:rsid w:val="00E15B03"/>
    <w:rsid w:val="00E26839"/>
    <w:rsid w:val="00E272B9"/>
    <w:rsid w:val="00E31435"/>
    <w:rsid w:val="00E327AB"/>
    <w:rsid w:val="00E32D5C"/>
    <w:rsid w:val="00E425C9"/>
    <w:rsid w:val="00E4616C"/>
    <w:rsid w:val="00E70171"/>
    <w:rsid w:val="00E71EF6"/>
    <w:rsid w:val="00E73F36"/>
    <w:rsid w:val="00E83BBF"/>
    <w:rsid w:val="00E93C0F"/>
    <w:rsid w:val="00E952E9"/>
    <w:rsid w:val="00E979A8"/>
    <w:rsid w:val="00EE652C"/>
    <w:rsid w:val="00EE7F9F"/>
    <w:rsid w:val="00EF2EC9"/>
    <w:rsid w:val="00EF6E05"/>
    <w:rsid w:val="00F05CA7"/>
    <w:rsid w:val="00F05EEF"/>
    <w:rsid w:val="00F34917"/>
    <w:rsid w:val="00F349C0"/>
    <w:rsid w:val="00F363D9"/>
    <w:rsid w:val="00F410BB"/>
    <w:rsid w:val="00F44D9F"/>
    <w:rsid w:val="00F521C4"/>
    <w:rsid w:val="00F5297B"/>
    <w:rsid w:val="00F665CF"/>
    <w:rsid w:val="00F77EC3"/>
    <w:rsid w:val="00FA2A2A"/>
    <w:rsid w:val="00FA4506"/>
    <w:rsid w:val="00FC568C"/>
    <w:rsid w:val="00FD70F0"/>
    <w:rsid w:val="00FF3DB9"/>
    <w:rsid w:val="00FF4C20"/>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qFormat/>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E425C9"/>
    <w:pPr>
      <w:tabs>
        <w:tab w:val="left" w:pos="720"/>
        <w:tab w:val="right" w:leader="dot" w:pos="9010"/>
      </w:tabs>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8E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30984">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12</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224</cp:revision>
  <dcterms:created xsi:type="dcterms:W3CDTF">2019-07-11T15:12:00Z</dcterms:created>
  <dcterms:modified xsi:type="dcterms:W3CDTF">2021-06-25T12:07:00Z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