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第43课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pict>
          <v:shape id="_x0000_i1025" o:spt="75" type="#_x0000_t75" style="height:248.5pt;width:368.9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发了菩提心之后，我们继续学习世亲菩萨所造的《俱舍论》。《俱舍论》宣讲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一些大乘小乘共同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有情世间、器世间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蕴、界、处等方面的内容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是小乘主要修行的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，一方面大乘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，甚至于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我们曾经转生过的地方，以后可能还会转生的地方，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现在转生的地方、转生的情况、寿量、身高等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一系列的问题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在第三品中进行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无论是对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众生产生大悲菩提心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，还是对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整个轮回产生厌离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了解轮回实际情况的必要性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六道五趣或者三界不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已经彻底的厌离轮回了，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。如果我们把这里宣讲的，比如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身高、寿量，或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他们的痛苦、安乐等方方面面的问题了解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出离心是比较究竟的。否则我们有时只是想从当前的状态出离，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现在特别痛苦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身体不好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也没有钱……我们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只要比现在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状态好一点就可以了，这不是真正的出离。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想从恶趣中出离，有些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想从当前贫困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状态中出离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出离心不究竟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只有把整个三界，不管是地狱，还是人间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其他的洲等等，了解了所有的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是究竟的出离心。整个三界都不愿意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投生，只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想获得真正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解脱，因为自己从中已经彻底出离了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回过头看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流转轮回的有情，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或者仍然在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造以后流转轮回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业的众生，都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产生想要度化他们的大悲菩提心。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学习这些教言的时候，要详细的了解，再产生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比较究竟。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戊二、恶趣寿量：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复合地狱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等六狱，日渐等同欲天寿，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是故彼等之寿量，亦与欲天年相同。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极热地狱半中劫，无间地狱一中劫，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旁生最长一中劫，饿鬼月日五百年。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芝麻器中每百年，取出一粒至穷尽，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即是具疱地狱寿，余寿渐成二十倍。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层内容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层前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六句主要讲到了热地狱的寿量；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第二层第七句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旁生的寿量；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第三层第八句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是饿鬼的寿量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；第四层最后两句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主要是讲寒地狱的寿量。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热地狱的寿量分了两部分。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第一二句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欲界天的寿量安立的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，第三四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极热地狱和无间地狱是以劫来计算，这是两种大概的计算方式。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复合地狱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等六狱，亦与欲天年相同”，热地狱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中的第一个复活地狱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和欲天的寿量相关进行计算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复活地狱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等同于四大天王天，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是计算方式要和欲界天的寿量结合才能了解地狱的寿量到底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多长？就像前面我们在安立欲界天时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没有单独讲欲界天是多少年，主要是和人间的寿量结合起来安立欲界天的寿量。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因为我们对人间的寿量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直观的了解，比较清楚人间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五十年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一百年是什么概念，所以安立欲界天的寿量是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人间五十年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一百年是欲界四大天王或者三十三天的一天，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三十天一个月，十二个月一年，他们的自寿是五百年等，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通过这种方法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我们大概可以了解欲界天的寿量。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安立热地狱的寿量相当于前面安立欲界天时以人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年为基础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因为地狱痛苦特别强烈，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受苦时间特别长，所以没有以人间的年作为计算的基础，而是以欲界天。我们学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欲界天的寿量时已经觉得特别长了，现在地狱的寿量，比欲界天还要长。欲界天主要是在这么长的时间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受安乐，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是在这么长时间中受苦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地狱的痛苦并不是我们大概想一想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就是这么长的时间呆在这儿，一个泛泛的总相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对地狱寿量产生不了恐惧心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不仔细观察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对于地狱的痛苦也产生不了恐惧心。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如果对地狱的寿量和痛苦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产生恐惧心，我们现在也不会太恐怖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认为下地狱就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像关在监狱中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二十年一样，觉得没什么，可以忍受。我们真正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仔细去思维、观察的时候，就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知道地狱的寿量、痛苦是难以忍受的。我们的业成熟了不想忍受也必须要忍受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这就是地狱的自性。我们在以前无始的轮回中，曾经无数次的堕过地狱，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这种痛苦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感受过很多次。现在我们有了修行佛法的机会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取舍业因果的智慧，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应该对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彻底产生厌离心，然后为了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不堕恶趣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出离轮回，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其他众生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不堕恶趣的缘故，认认真真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取舍业因果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修持解脱道。这是我们学习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寿量一个最大的必要。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怎么安立呢？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地狱的“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就是生活的活，重新复活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颂词和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下面的注释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肯定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有其他的安立方式。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《大圆满前行》中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复活地狱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重新活过来。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等六狱，日渐等同欲天寿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热地狱的第一层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复活地狱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，计算的方式是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六欲天中的四大天王天作为基础。四大天王天的五百年等于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复活地狱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的一天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四大天王天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的天人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从出生到死亡中间没有夭折的情况，把五百年的天寿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在复活地狱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只过了一天。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复活地狱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也是三十天一个月，十二月一年，寿量是五百年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时间特别长。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如果还要计算复活地狱等同于人间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多少年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是一个天文数字了。地狱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痛苦非常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难忍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，龙树菩萨在《亲友书》中说，如果在人间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一个人从早到晚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三百根长矛不断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没有办法反抗，也没有办法躲避，这种痛苦根本没办法和复活地狱的痛苦一分相比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复活地狱的痛苦非常难忍，一刹那都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法忍受，何况时间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这么长，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除了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中间死去之后可能没有痛苦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，能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稍微休息一下，活过来之后马上就开始感受痛苦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这个时间非常长，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感受快乐也不要紧，极乐世界的时间很长，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那里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没有丝毫的痛苦，身体安乐，心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也充满了法喜，时间再长也不会有丝毫的问题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在复活地狱当中感受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痛苦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的时间是如此之长。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我们闭眼打坐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观想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地狱当中长时间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感受痛苦，根本出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来，想死也死不了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非常难以忍受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我们把地狱的场景通过观想的方式作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模拟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时间这么长，这么无奈，这么痛苦，就会对地狱产生恐怖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产生恐怖之后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再反过来观想，堕地狱的业是什么呢？《正法念处经》中讲通过嗔恨心、杀生的罪业就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堕地狱，为了避免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堕地狱，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要在断除十不善业、修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善法、忏悔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业障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方面特别小心谨慎。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热地狱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是黑绳地狱。黑绳地狱的寿量以三十三天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为基数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，人间一百年等于三十三天的一天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自寿是一千年，三十三天的一千年等于黑绳地狱的一天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三十三天的天人从投生到死亡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过程圆满了，黑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地狱才过了一天。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三十天为一个月，十二个月为一年，黑绳地狱的寿量是一千年。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再往下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热地狱之间，都是等同于欲界天的寿，比如夜摩天自寿两千年等同于热地狱的第三层众合地狱的一天，也是三十天一个月，十二个月一年。这样下去，到烧热地狱之间，他化自在天一万六千年的天寿等于烧热地狱的一天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，他们的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量是一万六千年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这就是“是故彼等之寿量，亦与欲天年相同”。因为欲天只有六个，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而热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地狱有八个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从四大天王天到他化自在天就可以等同从复活地狱到烧热地狱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剩下两个是极热地狱和无间地狱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第五六句没有用欲界天的天寿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基础进行对比了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直接说“极热地狱半中劫，无间地狱一中劫”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极热地狱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寿量安立为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半个中劫的时间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无间地狱是一个中劫，越往后的痛苦越严重，时间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我们投生为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相对比较灵活，可以思维很多东西，如果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人身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，可以思维法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空性、发菩提心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忏悔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业障；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如果运用不好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在短短的时间中，就可以造下堕无间地狱的业，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很容易造下堕烧热地狱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极热地狱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的恶业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一方面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存在烦恼的种子，再加上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大家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都在鼓吹罪业，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在这样的环境中，如果自己没有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稳固的佛法定解，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随波逐流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大家都是这样的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，我这样做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也没事吧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！如果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跟随大家一起造恶业，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最后会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一起堕地狱，那时候也没办法互相埋怨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就是因为你怎么样，这是没用的。我们学习佛法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个提前的预防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如果提前知道了、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预防，提前去做取舍，制止了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恶行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，就不会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堕恶趣，这是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佛陀在经典中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吓唬众生，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造恶业就会堕地狱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其实业果是不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虚耗的，如果自己造了罪业必须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对此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负责。业和果之间就是这样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，业是行为，果是你要为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的行为负责。善的行为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感受安乐；恶的行为也是感受痛苦，反正都是自作自受。造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必须承担，不造就不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业因果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有已作不失、未作不遇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几个要素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这方面也是非常关键的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未作不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没有造这个业就不会遇到这个果，如果你没有造善业，就不会遇到快乐；如果没有造恶业，就不会遇到痛苦。“已作不失”，如果造了善业就会遇到安乐，不会失坏的；如果造了恶业不忏悔，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不会失坏，也会感受痛苦。业果的规律不是谁在后边操纵，也没有一个可以贿赂的地方。要不然你就不要罪业，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不感受痛苦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必须要忏悔，除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之外，没有其他方法了。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学习这些内容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产生恐怖心之后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为了让我们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天天恐怖，关键是恐怖完之后怎么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，罪业不要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过去的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罪业一定要忏悔，不要让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在相续当中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一直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潜伏着，最后爆发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了就会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让我们堕恶趣。作为一个修行人来讲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都是需要了解的。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“旁生最长一中劫”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旁生的寿量最长可以达到一中劫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寿量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世间的说法就是朝生暮死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有些虫子按人间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早上降生了，黄昏就死了，寿命特别短，只是一天。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有些旁生计算寿量的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时间和人间差不多，有些是七八年，有些是十几年，有些是一百年等等，有些乌龟等等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寿命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比较长。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最长的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寿量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像无间地狱的寿量一样，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龙王可以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一中劫，龙王属于旁生道。龙王的福报很大，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八大龙王等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寿命可以达到一中劫。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第三，是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饿鬼的寿量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“饿鬼月日五百年”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月日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是什么意思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？人间的一月等于饿鬼的一天，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就是人间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三十天等于饿鬼的一天。他们也是三十天一个月，十二个月为一年，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自寿五百年。《心性休息》中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人间年数一万五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人间的一万五千年。没有中途夭折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，他们的寿量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是一万五千年。时间也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特别长，很多饿鬼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一万五千年中是在饥渴中度过的。我们在饥渴当中度过一天都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非常痛苦，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感觉很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难受，何况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的肚子燃火，喉咙冒烟，身体特别的大，脚特别的细，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渴望饮食，找到饮食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兵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手持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兵器阻拦，不让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吃。他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希望、希望破灭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的痛苦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，一方面身体特别的饥渴，一方面外在也是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遭受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这样的打击，再加上心经常处在绝望状态，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感受一万五千年的痛苦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悭吝心就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导致以后转生饿鬼道。不管怎么样，现在有一定财力的时候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，就要尽力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下施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在法会时供僧、供斋，遇到大福田的时候应该把自己的财富取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一部分来做一些供养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遇到外面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可怜众生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要做一些布施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主要是打破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自己的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悭吝心。如果有悭吝心就会感受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感受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于饿鬼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第四，是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寒地狱的寿量。“芝麻器中每百年，取出一粒至穷尽，即是具疱地狱寿，余寿渐成二十倍”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寒地狱也有八种，第一个是具疱地狱，计算寿量的方式就是芝麻器中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注释中讲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芝麻器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就是摩竭陀国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装八十克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容器中装满了芝麻，芝麻是很小的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在一个八十克的容器中装满了芝麻，数量特别多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人间的一百年取出一颗芝麻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芝麻装满一个大斗，一天什么都不做，就在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里把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芝麻一颗一颗取出来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一天能不能取完都不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好说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是一百年才取一颗，这些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众生巴不得快点取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是不行的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一百年取一颗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一百年再取一颗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取出一粒至穷尽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最后把所有的芝麻全部取尽，就是具疱地狱的寿量。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余寿渐成二十倍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其他疱裂地狱、阿啾啾地狱等等二十倍二十倍的增长。第一个具疱地狱的寿量如果通过百年取一粒，其他的寒地狱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二十倍增长寿量。在《大圆满心性休息》中说“革萨拉斗二百倍，装满芝麻容器中，百年取一粒至尽，起疱狱寿余廿倍”。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革萨拉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是摩竭陀国斗的二百倍，里面装满了芝麻。无垢光尊者引用的是《正法念住经》的观点安立的。这里讲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八十克的斗，革萨拉斗是摩竭陀国斗二百倍的容器中装满了芝麻，每一百年取一颗。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寒地狱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非常寒冷，南北极、藏地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冬天特别冷，我们穿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很厚的衣服都感觉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特别寒冷，寒地狱的众生身上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穿衣服，而且寒冷也是远远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超过我们世界的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寒冷很多倍，时间又这么长，他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感受的痛苦也是可想而知的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特别的严重。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了解这些情况之后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现在我们正在经堂里讲课时寒地狱、热地狱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也正在承受自己以前造业的后果，感受痛苦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众生正在造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未来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堕热地狱和寒地狱的业，我们的相续中可能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潜伏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以后堕热地狱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堕寒地狱的业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不管是为了利益众生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为了自己不堕恶趣，都要通过佛法的力量以大悲心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观待众生，念诵经咒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回向善根，愿他们早日离苦得乐，我们也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忏悔相续中潜伏的罪业。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丁二、旁述：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除开北俱卢洲外，其余均有中死亡。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前面讲了这么多众生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寿量，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一般情况而言。有一些特殊的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，我们再再讲过，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北俱卢洲是特殊的业，所以寿量决定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一千年，中间没有夭折的情况，死后一定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欲界天。这方面是决定的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虽然其他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有情的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人间或者天界的寿量等等，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一般情况而言，中间有非时死亡，如果非时死亡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就不一定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感受这么长时间的快乐、痛苦等等。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中间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决定会夭折？这不确定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中间造了一些业，比如堕地狱的众生夭折的情况有很多种，地狱众生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夭折是很高兴的，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不用感受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这么长时间的痛苦。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有些众生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人间的亲人做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大量的佛事，把他的寿命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；有些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在人间曾经发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愿、做过祈祷，有很多佛菩萨去地狱中救度众生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如果没有因缘遇不到，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他们讲的东西你也听不到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得不到利益。有些有因缘的人，比如在人间曾经发过愿，如果堕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地狱祈祷佛菩萨来救度我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发愿成熟之后，因为自己内心毕竟有这个善根，所以像地藏菩萨或者自己的根本上师等去地狱救度众生时自己就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通过这样的因缘，比如观世音菩萨去地狱中念“嗡玛尼贝美吽”的时候，地狱的锅裂了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获得了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解脱。这部分众生属于有一定善根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福报的，能够遇到观世音菩萨。虽然观世音菩萨每个地狱都去，但是没有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业也看不到的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有善业的人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看到，念咒的时候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听得到，这时也会有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从地狱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夭折的情况。这是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比较幸福的夭折。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天界的夭折，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正在感受安乐的时候突然夭折，可能就不是那么幸福了。不管怎么样，除了北俱卢洲之外其他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都有夭折的情况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决定会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有夭折，有些众生造了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业就会有夭折，一般来讲如果自己的业固定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有中间夭折的情况。唐译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最后有菩萨不可能夭折，还有阿罗汉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得到阿罗汉果之前也绝对不会中间死亡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。如果得到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陀的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授记也不会中间死亡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佛指派你去做什么事情，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不会有中间死亡的情况。有些特殊的情况不会夭折，除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之外有时也会有夭折的情况。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乙三（别说此二量）分二：一、略说；二、广说。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别说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对于身量或者寿量的时间进行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安立，最短是多短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最长是多长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最小的多小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多大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？即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别说前面我们安立的，比如身量是通过米或者由旬计算的，这些是色法的方式。色法计算身量最小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是什么单位、最大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是什么单位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寿量主要是从多少年、多少劫的时间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计算，最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的时间是多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、最长的时间是多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长，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怎么计算的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？就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别说二量的意思。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丙一、略说：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色名时际分别为，极微文字与刹那。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是讲色法，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是讲名称，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是讲时间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际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就是边际的意思，我们可以理解成最小的边际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也可以理解成最大的边际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最小是多小，最大是多大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从颂词的角度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际和下面的颂词配合起来理解就是最小的际，最小的单位是什么样的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分别是“极微文字与刹那”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极微和色一组，文字和名一组，刹那和时间一组。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第一，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极微是色法中最小的单位，小乘的观点中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这样安立的。大乘的观点分两种，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从胜义的角度来讲不存在所谓的色法自性，不管是最大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最小的，都是假立的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。第二种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从名言的角度来讲也分两种，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唯识的观点，一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经部或者有部的观点，如果按照有部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经部的观点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在名言当中也安立一个最小单位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从唯识的观点来安立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就是心识的本体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一切都是心识的幻现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什么时候心的习气成熟了，就会有这些法的存在，所以不一定安立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色法的单位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这是不确定的，就像在梦中的色法，需不需要安立一个最小的色法——极微，不一定安立。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唯识也分两种，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从名言的现象，有时也跟随有部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经部安立有一个外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色法存在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外面的色法就有最小的单位。还有一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不跟随有部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经部，不一定安立外在的色法。如果从小乘，或者大乘共同观点，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名言谛中安立色法的最小单位就是极微，下面我们还要学习极微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中观的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道友，对于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极微也是不陌生的，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频频出现。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因为要打破的实执，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粗大的色法逐渐破到极微，再把极微破掉得到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空性，这个色法就变成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极微的名词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破的方式，这方面我们还是比较熟悉的。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讲到了名和文字，名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种种的名称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注释中也讲，名称主要是分别念的对境。我们分别念的对境就是通过各种名称来显示的意义，各式各样的名称最小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的单位是字母或者文字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刹那对应时间。时间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最小单位是刹那。刹那的量到底有多少呢？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既有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跟随一般情况安立的，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有跟随详细观察得到的。有些地方说最小的刹那到底小到什么程度呢？只有佛的智慧才能真正安立，了解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最小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刹那的量。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平常一个人一弹指的六十五分之一是一个刹那，这是观待我们能够理解的程度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安立的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，这个所谓的安立刹那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标准已经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宽泛了，所以刹那和极微等等，都是我们的分别念可以去观察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思维的，否则通过我们眼识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去真实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安立非常困难。无垢光尊者在其他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注释中，或者我们学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中观的时候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这个刹那也可以分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很小很小。这个刹那到底有多小，这方面是不好说的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有时说一个弹指有六十五个刹那，但是六十五分之一还可以往小了分。比如有些地方说六十五张很薄的纸叠起来，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然后用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一根针从上面快速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穿下去，把纸全部穿透</w:t>
      </w:r>
      <w:r>
        <w:rPr>
          <w:rFonts w:hint="eastAsia" w:ascii="楷体" w:hAnsi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弹指的过程是一根针从一张纸穿透到第六十五张纸，每张纸就是一个刹那。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一张纸是不是最小的刹那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？还不是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因为一张纸还可以分很多微尘，一张纸从上到下，我们眼睛看不到的微尘还有很多很多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一根针穿过每个微尘的时候，这个刹那还可以小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一张纸可以分为一百个微尘，从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上面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第一个到最下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一百个微尘，那么一个刹那还可以分为一百份，最小的刹那可以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一百分之一。按照极微的观点，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还可以小的话，一个微尘还可以分很多极微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这时安立下来的所谓刹那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针经过一个单位就是一个刹那了，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刹那还可以小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所以说这个刹那观待我们可以理解的状态，一个弹指是六十五个刹那，其中六十五分之一就是一个刹那的量。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平常我们一般老百姓交流的时候用这个可以了，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平常我们说的一秒，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过了多少秒等等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一般的角度来讲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秒是我们可以用的最小单位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在其他的时候，比如体育比赛，用秒是不行的，还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需要用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到分秒，抉择出第一名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第二名，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要从分秒中抉择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有时还需要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更小的毫秒方面去计算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一般人太细的时间用不上，用秒就够了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需要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有必要的情况下，秒就太大根本不行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，就要通过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精密的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计时器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相当于这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一样，平常我们一弹指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六十五分之一就是一刹那，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一般的情况下就可以了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如果你说这是实有的不能再破了，还可以继续观察，这个刹那可以观察的很细。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总而言之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我们观察的方式是一样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，都是无自性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丙二（广说）分二：一、境色之量；二、时间之量。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极微可以组成乃至由旬之间的粗大色法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文字可以从一个字组成一个词语，词语再组成一句话，一句话可以组成一段话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一章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一品，或者一部论典等等，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从小到大；时间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是从刹那开始，累积成日、月、年、劫，也是从小到大的安立方式，这些都是以当时印度的方式进行安立的。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第一个“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境色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，就是外面的对境，或者眼根对境的色，从这个角度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而言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或者其他的境色之量进行安立的。第二个是从时间的量来进行安立的。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丁一、境色之量：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极微微尘铁水尘，兔毛羊毛象日尘，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虮虱青稞与指节，后后较前增七倍。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廿四指节为一肘，四肘乃为一弓量，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五百弓量一闻距，阿兰若八一由旬。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前面我们所讲的一些衡量方式在这个颂词中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直接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出现了。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第一段是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从极微到指节之间安立的方式。最小的色法叫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极微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。我们平常所讲的微尘不是极微，此处极微和微尘是分开的。极微有些地方也叫临虚尘，临是接近，虚是虚空，就是已经接近于虚空的微尘了，没有再可分的组成部分就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临虚尘。临虚尘、极微都代表色法中最小的法。在有些小乘的观点中，阿罗汉安住在胜义谛证悟的时，可以现量见极微。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极微非常小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我们的眼根太粗了，一般的人见不到极微，所以主要是以我们的分别智慧来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分析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七个极微组成就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微尘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极微是微尘的七分之一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微尘的七倍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铁尘，铁尘唐译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金尘。黄金或者铁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密度很高，里面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空隙很小，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起来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显微镜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观察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或者它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里面还有很多空隙。金尘或者铁尘小到什么程度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黄金的密度那么高，但是可以在它的缝隙当中穿来穿去特别小的尘，叫做铁尘或者金尘。或者在金尘、铁尘中可以安住下来，就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铁尘的意思。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铁尘或者金尘的七倍叫做水尘，水也是很密的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起来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好像水都是连成一块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，没办法分开。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在水的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内部水的微尘之间仍然是有空隙的，水尘可以在水的空隙中穿来穿去，它也是特别小的，水和黄金比较起来，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黄金的密度那么高，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水看起来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没有什么空隙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如果水中有这么大的缝隙，人到水里就可以呼吸了，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我们的鼻子太粗了，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空隙太小，所以我们没办法在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里呼吸。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兔毛羊毛象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日尘”，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水尘的七倍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兔毛尘。兔毛尘不是在兔毛当中穿来穿去，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两个意思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。第一个，它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特别小刚好停落在兔毛的尖上，这么小的尘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兔毛尘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；第二个，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兔子的毛很细，兔子毛的尖端叫做兔毛尘。兔毛尘的七倍是羊毛尘，羊毛比兔毛要粗了，安立的方式也是一样的，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羊毛的顶端可以停留的尘，就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羊毛最小的尖端。然后羊毛尘的七倍叫做象毛尘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牛毛尘，象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毛、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牛毛很粗，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象毛尘或者牛毛尘的尖端可以停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牛毛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或者象毛尘的七倍叫做日尘，我们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肉眼基本上可以看到日尘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唐译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中称为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游隙尘，隙是空隙的意思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日尘可以从门窗的空隙穿过来。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房间的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门窗关的这么紧，过段时间之后还有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多灰尘，这些灰尘就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从门窗的缝隙进来的。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阳光照到房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里面，我们站起来抖一下衣服，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就会产生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很多的灰尘，这个灰尘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日尘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我们的眼睛借助阳光可以看到。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日尘的七倍叫虮子尘，唐译中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虮子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是人畜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身上很小的吸血虫，字典中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虱子的卵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虱子蛋叫做虮子。虮子是很小的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虮子的七倍就是虱子。以前的道友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虮子、虱子特别熟悉，现在的道友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不知道虮子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虱子是什么。以前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道友经常坐在窗户外面找虮子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虱子。以前不知道什么因缘，虮子虱子特别多，基本上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每个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道友身上都长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很多的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虱子，一堆一堆的虮子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。看到也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不敢杀，只是把它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一个个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拿出来，在戒律中有一些处理的方式。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有一年夏天耍坝子、演节目，我们在经堂里面排练节目，有一个道友来晚了大概四十分钟，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他：“你干什么去了？”他说：“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家里抓到了三只虱子。”觉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特别有成就感。那时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cs="楷体"/>
          <w:b w:val="0"/>
          <w:bCs/>
          <w:sz w:val="28"/>
          <w:szCs w:val="28"/>
          <w:lang w:val="en-US" w:eastAsia="zh-CN"/>
        </w:rPr>
        <w:t>1999年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cs="楷体"/>
          <w:b w:val="0"/>
          <w:bCs/>
          <w:sz w:val="28"/>
          <w:szCs w:val="28"/>
          <w:lang w:val="en-US" w:eastAsia="zh-CN"/>
        </w:rPr>
        <w:t>2000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年，虱子不是很普遍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最普遍就是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刚来的时候，</w:t>
      </w:r>
      <w:r>
        <w:rPr>
          <w:rFonts w:hint="eastAsia" w:ascii="楷体" w:hAnsi="楷体" w:cs="楷体"/>
          <w:b w:val="0"/>
          <w:bCs/>
          <w:sz w:val="28"/>
          <w:szCs w:val="28"/>
          <w:lang w:val="en-US" w:eastAsia="zh-CN"/>
        </w:rPr>
        <w:t>1991年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cs="楷体"/>
          <w:b w:val="0"/>
          <w:bCs/>
          <w:sz w:val="28"/>
          <w:szCs w:val="28"/>
          <w:lang w:val="en-US" w:eastAsia="zh-CN"/>
        </w:rPr>
        <w:t>1995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年基本上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每个人身上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以前在显密经堂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上课，有些道友坐在后面就看到前面道友衣服里这些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一排一排出来了，那时虮子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虱子还是很多的，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这些有情还是很熟悉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现在可能很多道友都不知道虮子、虱子什么样，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也是福报缺失的一种表现，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呵呵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虱子的七倍是虱子，虱子也有大小，大的比较大的。虱子的七倍是青稞，青稞我们很熟悉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青稞的七倍是指节，一根手指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三个指节。“后后较前增七倍”，后面后面就比前面增加七倍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第二段，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开始从比较小往比较大过渡。“廿四指节为一肘”，前面我们说二十四个指节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不是竖排，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横排起来就是一肘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昨天讲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，大概四十六公分左右叫做一肘。一弓大概是四肘，一点八四米，“四肘乃为一弓量”。“五百弓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一闻距”，五百弓相当于一公里左右，差一点点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不到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一公里，五百弓是一闻距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一闻距相当于一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阿兰若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，一个阿兰若是从村庄到寂静处，修法要居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阿兰若，阿兰若到底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多远呢？大概就是一公里左右，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有些更远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基本上离村庄一公里左右就可以称为阿兰若了，阿兰若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也叫做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寂静处。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“八一由旬”，八闻距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一由旬，一闻距相当于一公里，它的八倍就是一由旬，差一点点八公里，基本上是这样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情况。最大的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单位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就是由旬，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大的范围中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多个由旬，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由旬上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可以加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一由旬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十由旬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一百由旬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一千由旬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一万由旬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……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从色法的角度来讲，最小的单位是极微，最大的单位是由旬。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丁二（时间之量）分二：一、宣说年；二、宣说劫。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戊一、宣说年：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一百二十刹那间，乃为彼之刹那也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六十彼刹一顷刻，须臾日月三十倍。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不足三十在内月，十二数量为一年。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最小的是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，上面是实际刹那或者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彼之刹那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等等。前面我们讲了一个正常的人，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或者有些说法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是强壮的男子，他一弹指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六十五个刹那，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有些说法是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六十个刹那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六十四个刹那，这个地方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一个弹指之间有六十五个刹那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在一般人日常交流的时候，六十五分之一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一个刹那，一个弹指叫做一个实际刹那。一百二十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六十五分之一的刹那叫做彼之刹那。彼之刹那的六十倍叫做一顷刻，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就是平时说的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顷刻之间。在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演培法师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的注释当中有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换算成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时间的，一百二十刹那相当于一点几秒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我们可以乘，彼之刹那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六十倍是一个顷刻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三十个顷刻叫做一个须臾。现在二十四个小时是一天，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是三十个须臾一天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一小时是六十分钟，如果换算成须臾，三十个须臾一天，一个须臾大概是四十六分钟或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四十八分钟，三十个须臾一天，三十天是一个月，从顷刻开始，须臾、日月，三十倍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“不足三十在内月，十二数量为一年”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日的三十倍是月，十二个月就是一年。不足三十在内月是什么意思呢？就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一个月中有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时有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三十天，有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不足三十天，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包括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不足三十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在内的月，</w:t>
      </w:r>
      <w:r>
        <w:rPr>
          <w:rFonts w:hint="eastAsia" w:ascii="楷体" w:hAnsi="楷体" w:cs="楷体"/>
          <w:b w:val="0"/>
          <w:bCs/>
          <w:sz w:val="28"/>
          <w:szCs w:val="28"/>
          <w:lang w:eastAsia="zh-CN"/>
        </w:rPr>
        <w:t>无论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满三十天在内的月，还是不满三十天在内的月，都是十二个月为一年，这方面是确定的。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今天我们就讲到这个地方。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E12"/>
    <w:rsid w:val="00012743"/>
    <w:rsid w:val="000416D0"/>
    <w:rsid w:val="000A2F8A"/>
    <w:rsid w:val="000A3B85"/>
    <w:rsid w:val="000C0553"/>
    <w:rsid w:val="000C55D1"/>
    <w:rsid w:val="000D2C13"/>
    <w:rsid w:val="000D68CD"/>
    <w:rsid w:val="000F535D"/>
    <w:rsid w:val="00106A10"/>
    <w:rsid w:val="00126C4A"/>
    <w:rsid w:val="0013587D"/>
    <w:rsid w:val="00157DDE"/>
    <w:rsid w:val="0019371C"/>
    <w:rsid w:val="001A0B21"/>
    <w:rsid w:val="001B3FC4"/>
    <w:rsid w:val="001D6F21"/>
    <w:rsid w:val="001E04AF"/>
    <w:rsid w:val="001F3EA3"/>
    <w:rsid w:val="002017D2"/>
    <w:rsid w:val="00267522"/>
    <w:rsid w:val="002812E4"/>
    <w:rsid w:val="002927E0"/>
    <w:rsid w:val="002C072C"/>
    <w:rsid w:val="002D4FAD"/>
    <w:rsid w:val="002D7D25"/>
    <w:rsid w:val="00330A59"/>
    <w:rsid w:val="00334997"/>
    <w:rsid w:val="003505DE"/>
    <w:rsid w:val="003A6307"/>
    <w:rsid w:val="003F06AC"/>
    <w:rsid w:val="00402F70"/>
    <w:rsid w:val="0040442A"/>
    <w:rsid w:val="004144A5"/>
    <w:rsid w:val="0042573D"/>
    <w:rsid w:val="00471381"/>
    <w:rsid w:val="004919F7"/>
    <w:rsid w:val="004B0F46"/>
    <w:rsid w:val="005119A8"/>
    <w:rsid w:val="0051565F"/>
    <w:rsid w:val="00524315"/>
    <w:rsid w:val="005A3019"/>
    <w:rsid w:val="005B54B7"/>
    <w:rsid w:val="005C0DDA"/>
    <w:rsid w:val="005C1B72"/>
    <w:rsid w:val="005E19B2"/>
    <w:rsid w:val="005E373A"/>
    <w:rsid w:val="0060632E"/>
    <w:rsid w:val="00666364"/>
    <w:rsid w:val="006A48BA"/>
    <w:rsid w:val="006D245B"/>
    <w:rsid w:val="006E1393"/>
    <w:rsid w:val="0070560E"/>
    <w:rsid w:val="00721239"/>
    <w:rsid w:val="0072534D"/>
    <w:rsid w:val="00727713"/>
    <w:rsid w:val="0075127C"/>
    <w:rsid w:val="00760877"/>
    <w:rsid w:val="00773E12"/>
    <w:rsid w:val="007822CF"/>
    <w:rsid w:val="007A075D"/>
    <w:rsid w:val="007F107A"/>
    <w:rsid w:val="007F4EDA"/>
    <w:rsid w:val="00853A41"/>
    <w:rsid w:val="008B5155"/>
    <w:rsid w:val="008D1911"/>
    <w:rsid w:val="00950634"/>
    <w:rsid w:val="009613A5"/>
    <w:rsid w:val="009733A8"/>
    <w:rsid w:val="00992E07"/>
    <w:rsid w:val="009D1902"/>
    <w:rsid w:val="009E70F2"/>
    <w:rsid w:val="009F183C"/>
    <w:rsid w:val="00A22775"/>
    <w:rsid w:val="00A35C2D"/>
    <w:rsid w:val="00A75DAD"/>
    <w:rsid w:val="00AB6657"/>
    <w:rsid w:val="00AC7E91"/>
    <w:rsid w:val="00B64F43"/>
    <w:rsid w:val="00BD5102"/>
    <w:rsid w:val="00BE0F08"/>
    <w:rsid w:val="00C000B2"/>
    <w:rsid w:val="00C061F4"/>
    <w:rsid w:val="00CA0154"/>
    <w:rsid w:val="00CE16B5"/>
    <w:rsid w:val="00D17361"/>
    <w:rsid w:val="00D20361"/>
    <w:rsid w:val="00D24C7B"/>
    <w:rsid w:val="00D30E08"/>
    <w:rsid w:val="00D47544"/>
    <w:rsid w:val="00D62BC2"/>
    <w:rsid w:val="00DA62A8"/>
    <w:rsid w:val="00DD719B"/>
    <w:rsid w:val="00E210DC"/>
    <w:rsid w:val="00E31D68"/>
    <w:rsid w:val="00E379DD"/>
    <w:rsid w:val="00E67D32"/>
    <w:rsid w:val="00E74CFC"/>
    <w:rsid w:val="00E86489"/>
    <w:rsid w:val="00EA115A"/>
    <w:rsid w:val="00ED0BB5"/>
    <w:rsid w:val="00ED1843"/>
    <w:rsid w:val="00ED6DE2"/>
    <w:rsid w:val="00F2162A"/>
    <w:rsid w:val="00F369FF"/>
    <w:rsid w:val="00F51FAB"/>
    <w:rsid w:val="00F761CB"/>
    <w:rsid w:val="00F8170C"/>
    <w:rsid w:val="00FA5CD4"/>
    <w:rsid w:val="00FE7B2D"/>
    <w:rsid w:val="037B3915"/>
    <w:rsid w:val="0E4272F3"/>
    <w:rsid w:val="0E5B2422"/>
    <w:rsid w:val="0FAF74CA"/>
    <w:rsid w:val="117B32BD"/>
    <w:rsid w:val="19572D15"/>
    <w:rsid w:val="284D5328"/>
    <w:rsid w:val="37701980"/>
    <w:rsid w:val="60E53887"/>
    <w:rsid w:val="61D35A8E"/>
    <w:rsid w:val="75265238"/>
    <w:rsid w:val="792C25D8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640" w:firstLineChars="200"/>
      <w:jc w:val="both"/>
    </w:pPr>
    <w:rPr>
      <w:rFonts w:ascii="Calibri" w:hAnsi="Calibri" w:eastAsia="楷体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29594-9A75-41D2-9818-379BAC051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24</Pages>
  <Words>2220</Words>
  <Characters>12657</Characters>
  <Lines>105</Lines>
  <Paragraphs>29</Paragraphs>
  <ScaleCrop>false</ScaleCrop>
  <LinksUpToDate>false</LinksUpToDate>
  <CharactersWithSpaces>14848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2014-10-08T23:58:00Z</dcterms:created>
  <dc:creator>Hanjinhui</dc:creator>
  <cp:lastModifiedBy>圆照</cp:lastModifiedBy>
  <dcterms:modified xsi:type="dcterms:W3CDTF">2015-11-14T11:11:49Z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